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8DD6" w14:textId="77777777" w:rsidR="00C37CEA" w:rsidRPr="007B37C7" w:rsidRDefault="00A76696" w:rsidP="00A76696">
      <w:pPr>
        <w:jc w:val="center"/>
        <w:rPr>
          <w:rFonts w:ascii="Times New Roman" w:hAnsi="Times New Roman"/>
          <w:b/>
          <w:sz w:val="28"/>
          <w:szCs w:val="28"/>
          <w:u w:val="single"/>
        </w:rPr>
      </w:pPr>
      <w:r w:rsidRPr="007B37C7">
        <w:rPr>
          <w:rFonts w:ascii="Times New Roman" w:eastAsia="Calibri" w:hAnsi="Times New Roman"/>
          <w:b/>
          <w:sz w:val="28"/>
          <w:szCs w:val="28"/>
        </w:rPr>
        <w:t>РАЗДЕЛ 1.</w:t>
      </w:r>
      <w:r w:rsidRPr="007B37C7">
        <w:rPr>
          <w:rFonts w:ascii="Times New Roman" w:hAnsi="Times New Roman"/>
          <w:b/>
          <w:sz w:val="28"/>
          <w:szCs w:val="28"/>
          <w:u w:val="single"/>
        </w:rPr>
        <w:t xml:space="preserve">Вступление. </w:t>
      </w:r>
    </w:p>
    <w:p w14:paraId="0410092A" w14:textId="0E3B0E8F" w:rsidR="00A52F5F" w:rsidRPr="007B37C7" w:rsidRDefault="00A76696" w:rsidP="00A76696">
      <w:pPr>
        <w:jc w:val="center"/>
        <w:rPr>
          <w:rFonts w:ascii="Times New Roman" w:hAnsi="Times New Roman"/>
          <w:b/>
          <w:sz w:val="28"/>
          <w:szCs w:val="28"/>
          <w:u w:val="single"/>
        </w:rPr>
      </w:pPr>
      <w:r w:rsidRPr="007B37C7">
        <w:rPr>
          <w:rFonts w:ascii="Times New Roman" w:hAnsi="Times New Roman"/>
          <w:b/>
          <w:sz w:val="28"/>
          <w:szCs w:val="28"/>
          <w:u w:val="single"/>
        </w:rPr>
        <w:t>Анализ работы</w:t>
      </w:r>
      <w:r w:rsidR="00DC44A3" w:rsidRPr="007B37C7">
        <w:rPr>
          <w:rFonts w:ascii="Times New Roman" w:hAnsi="Times New Roman"/>
          <w:b/>
          <w:sz w:val="28"/>
          <w:szCs w:val="28"/>
          <w:u w:val="single"/>
        </w:rPr>
        <w:t xml:space="preserve"> </w:t>
      </w:r>
      <w:r w:rsidRPr="007B37C7">
        <w:rPr>
          <w:rFonts w:ascii="Times New Roman" w:hAnsi="Times New Roman"/>
          <w:b/>
          <w:sz w:val="28"/>
          <w:szCs w:val="28"/>
          <w:u w:val="single"/>
        </w:rPr>
        <w:t>М</w:t>
      </w:r>
      <w:r w:rsidR="0045259D" w:rsidRPr="007B37C7">
        <w:rPr>
          <w:rFonts w:ascii="Times New Roman" w:hAnsi="Times New Roman"/>
          <w:b/>
          <w:sz w:val="28"/>
          <w:szCs w:val="28"/>
          <w:u w:val="single"/>
        </w:rPr>
        <w:t>униципального бюджетного общеобразовательного учреждения</w:t>
      </w:r>
      <w:r w:rsidRPr="007B37C7">
        <w:rPr>
          <w:rFonts w:ascii="Times New Roman" w:hAnsi="Times New Roman"/>
          <w:b/>
          <w:sz w:val="28"/>
          <w:szCs w:val="28"/>
          <w:u w:val="single"/>
        </w:rPr>
        <w:t xml:space="preserve"> «Средняя школа №</w:t>
      </w:r>
      <w:r w:rsidR="00B82FCE" w:rsidRPr="007B37C7">
        <w:rPr>
          <w:rFonts w:ascii="Times New Roman" w:hAnsi="Times New Roman"/>
          <w:b/>
          <w:sz w:val="28"/>
          <w:szCs w:val="28"/>
          <w:u w:val="single"/>
        </w:rPr>
        <w:t xml:space="preserve"> </w:t>
      </w:r>
      <w:r w:rsidRPr="007B37C7">
        <w:rPr>
          <w:rFonts w:ascii="Times New Roman" w:hAnsi="Times New Roman"/>
          <w:b/>
          <w:sz w:val="28"/>
          <w:szCs w:val="28"/>
          <w:u w:val="single"/>
        </w:rPr>
        <w:t>32 города Макеевки»</w:t>
      </w:r>
    </w:p>
    <w:p w14:paraId="763C34A2" w14:textId="77777777" w:rsidR="00C37CEA" w:rsidRPr="007B37C7" w:rsidRDefault="00DD2AE0" w:rsidP="00A76696">
      <w:pPr>
        <w:jc w:val="center"/>
        <w:rPr>
          <w:rFonts w:ascii="Times New Roman" w:hAnsi="Times New Roman"/>
          <w:b/>
          <w:sz w:val="28"/>
          <w:szCs w:val="28"/>
          <w:u w:val="single"/>
        </w:rPr>
      </w:pPr>
      <w:r w:rsidRPr="007B37C7">
        <w:rPr>
          <w:rFonts w:ascii="Times New Roman" w:hAnsi="Times New Roman"/>
          <w:b/>
          <w:sz w:val="28"/>
          <w:szCs w:val="28"/>
          <w:u w:val="single"/>
        </w:rPr>
        <w:t xml:space="preserve"> за 202</w:t>
      </w:r>
      <w:r w:rsidR="0045259D" w:rsidRPr="007B37C7">
        <w:rPr>
          <w:rFonts w:ascii="Times New Roman" w:hAnsi="Times New Roman"/>
          <w:b/>
          <w:sz w:val="28"/>
          <w:szCs w:val="28"/>
          <w:u w:val="single"/>
        </w:rPr>
        <w:t>1-2022</w:t>
      </w:r>
      <w:r w:rsidRPr="007B37C7">
        <w:rPr>
          <w:rFonts w:ascii="Times New Roman" w:hAnsi="Times New Roman"/>
          <w:b/>
          <w:sz w:val="28"/>
          <w:szCs w:val="28"/>
          <w:u w:val="single"/>
        </w:rPr>
        <w:t xml:space="preserve"> </w:t>
      </w:r>
      <w:r w:rsidR="00B82FCE" w:rsidRPr="007B37C7">
        <w:rPr>
          <w:rFonts w:ascii="Times New Roman" w:hAnsi="Times New Roman"/>
          <w:b/>
          <w:sz w:val="28"/>
          <w:szCs w:val="28"/>
          <w:u w:val="single"/>
        </w:rPr>
        <w:t>учебный год</w:t>
      </w:r>
      <w:r w:rsidR="00A76696" w:rsidRPr="007B37C7">
        <w:rPr>
          <w:rFonts w:ascii="Times New Roman" w:hAnsi="Times New Roman"/>
          <w:b/>
          <w:sz w:val="28"/>
          <w:szCs w:val="28"/>
          <w:u w:val="single"/>
        </w:rPr>
        <w:t>,</w:t>
      </w:r>
    </w:p>
    <w:p w14:paraId="7EBC1F06" w14:textId="091EA15C" w:rsidR="00CC496C" w:rsidRPr="007B37C7" w:rsidRDefault="00DD2AE0" w:rsidP="00A76696">
      <w:pPr>
        <w:jc w:val="center"/>
        <w:rPr>
          <w:rFonts w:ascii="Times New Roman" w:hAnsi="Times New Roman"/>
          <w:b/>
          <w:sz w:val="28"/>
          <w:szCs w:val="28"/>
          <w:u w:val="single"/>
        </w:rPr>
      </w:pPr>
      <w:r w:rsidRPr="007B37C7">
        <w:rPr>
          <w:rFonts w:ascii="Times New Roman" w:hAnsi="Times New Roman"/>
          <w:b/>
          <w:sz w:val="28"/>
          <w:szCs w:val="28"/>
          <w:u w:val="single"/>
        </w:rPr>
        <w:t>основные задачи на 202</w:t>
      </w:r>
      <w:r w:rsidR="0045259D" w:rsidRPr="007B37C7">
        <w:rPr>
          <w:rFonts w:ascii="Times New Roman" w:hAnsi="Times New Roman"/>
          <w:b/>
          <w:sz w:val="28"/>
          <w:szCs w:val="28"/>
          <w:u w:val="single"/>
        </w:rPr>
        <w:t>2-2023</w:t>
      </w:r>
      <w:r w:rsidR="00A76696" w:rsidRPr="007B37C7">
        <w:rPr>
          <w:rFonts w:ascii="Times New Roman" w:hAnsi="Times New Roman"/>
          <w:b/>
          <w:sz w:val="28"/>
          <w:szCs w:val="28"/>
          <w:u w:val="single"/>
        </w:rPr>
        <w:t xml:space="preserve"> учебный год.</w:t>
      </w:r>
    </w:p>
    <w:p w14:paraId="11FF2EA1" w14:textId="77777777" w:rsidR="000D3E57" w:rsidRPr="007B37C7" w:rsidRDefault="000D3E57" w:rsidP="00A76696">
      <w:pPr>
        <w:spacing w:after="0" w:line="240" w:lineRule="auto"/>
        <w:rPr>
          <w:rFonts w:ascii="Times New Roman" w:hAnsi="Times New Roman"/>
          <w:b/>
          <w:sz w:val="36"/>
          <w:szCs w:val="36"/>
        </w:rPr>
      </w:pPr>
    </w:p>
    <w:p w14:paraId="05AC9D4D" w14:textId="77777777" w:rsidR="00CC496C" w:rsidRPr="007B37C7" w:rsidRDefault="00CC496C" w:rsidP="007A42F2">
      <w:pPr>
        <w:spacing w:after="0" w:line="240" w:lineRule="auto"/>
        <w:jc w:val="center"/>
        <w:rPr>
          <w:rFonts w:ascii="Times New Roman" w:hAnsi="Times New Roman"/>
          <w:b/>
          <w:sz w:val="36"/>
          <w:szCs w:val="36"/>
        </w:rPr>
      </w:pPr>
      <w:r w:rsidRPr="007B37C7">
        <w:rPr>
          <w:rFonts w:ascii="Times New Roman" w:hAnsi="Times New Roman"/>
          <w:b/>
          <w:sz w:val="36"/>
          <w:szCs w:val="36"/>
        </w:rPr>
        <w:t>Проблемная тема школы</w:t>
      </w:r>
    </w:p>
    <w:p w14:paraId="4A1B3909" w14:textId="77777777" w:rsidR="00CC496C" w:rsidRPr="007B37C7" w:rsidRDefault="00CC496C" w:rsidP="007A42F2">
      <w:pPr>
        <w:spacing w:after="0" w:line="240" w:lineRule="auto"/>
        <w:jc w:val="both"/>
        <w:rPr>
          <w:rFonts w:ascii="Times New Roman" w:hAnsi="Times New Roman"/>
          <w:sz w:val="36"/>
          <w:szCs w:val="36"/>
        </w:rPr>
      </w:pPr>
    </w:p>
    <w:p w14:paraId="1167F29A" w14:textId="77777777" w:rsidR="00CC496C" w:rsidRPr="007B37C7" w:rsidRDefault="00CC496C" w:rsidP="007A42F2">
      <w:pPr>
        <w:spacing w:after="0" w:line="240" w:lineRule="auto"/>
        <w:jc w:val="both"/>
        <w:rPr>
          <w:rFonts w:ascii="Times New Roman" w:hAnsi="Times New Roman"/>
          <w:sz w:val="36"/>
          <w:szCs w:val="36"/>
        </w:rPr>
      </w:pPr>
      <w:r w:rsidRPr="007B37C7">
        <w:rPr>
          <w:rFonts w:ascii="Times New Roman" w:hAnsi="Times New Roman"/>
          <w:sz w:val="36"/>
          <w:szCs w:val="36"/>
          <w:u w:val="single"/>
        </w:rPr>
        <w:t>Научно-методическая проблема</w:t>
      </w:r>
      <w:r w:rsidRPr="007B37C7">
        <w:rPr>
          <w:rFonts w:ascii="Times New Roman" w:hAnsi="Times New Roman"/>
          <w:sz w:val="36"/>
          <w:szCs w:val="36"/>
        </w:rPr>
        <w:t>:</w:t>
      </w:r>
    </w:p>
    <w:p w14:paraId="5BD2B9BD" w14:textId="77777777" w:rsidR="00CC496C" w:rsidRPr="007B37C7" w:rsidRDefault="00CC496C" w:rsidP="007A42F2">
      <w:pPr>
        <w:spacing w:after="0" w:line="240" w:lineRule="auto"/>
        <w:jc w:val="both"/>
        <w:rPr>
          <w:rFonts w:ascii="Times New Roman" w:hAnsi="Times New Roman"/>
          <w:sz w:val="36"/>
          <w:szCs w:val="36"/>
        </w:rPr>
      </w:pPr>
    </w:p>
    <w:p w14:paraId="3E2C5F8D" w14:textId="77777777" w:rsidR="00A012C9" w:rsidRPr="007B37C7" w:rsidRDefault="00A012C9" w:rsidP="00A012C9">
      <w:pPr>
        <w:spacing w:after="0" w:line="240" w:lineRule="auto"/>
        <w:contextualSpacing/>
        <w:jc w:val="both"/>
        <w:rPr>
          <w:rFonts w:ascii="Times New Roman" w:hAnsi="Times New Roman"/>
          <w:b/>
          <w:sz w:val="28"/>
          <w:szCs w:val="28"/>
        </w:rPr>
      </w:pPr>
      <w:r w:rsidRPr="007B37C7">
        <w:rPr>
          <w:rFonts w:ascii="Times New Roman" w:hAnsi="Times New Roman"/>
          <w:sz w:val="28"/>
          <w:szCs w:val="28"/>
        </w:rPr>
        <w:t>«</w:t>
      </w:r>
      <w:r w:rsidRPr="007B37C7">
        <w:rPr>
          <w:rFonts w:ascii="Times New Roman" w:hAnsi="Times New Roman"/>
          <w:b/>
          <w:i/>
          <w:sz w:val="36"/>
          <w:szCs w:val="36"/>
        </w:rPr>
        <w:t xml:space="preserve">Создание условий для развития конкурентоспособной личности в условиях перехода на государственный </w:t>
      </w:r>
      <w:r w:rsidR="00580C27" w:rsidRPr="007B37C7">
        <w:rPr>
          <w:rFonts w:ascii="Times New Roman" w:hAnsi="Times New Roman"/>
          <w:b/>
          <w:i/>
          <w:sz w:val="36"/>
          <w:szCs w:val="36"/>
        </w:rPr>
        <w:t>образовате</w:t>
      </w:r>
      <w:r w:rsidR="00B82FCE" w:rsidRPr="007B37C7">
        <w:rPr>
          <w:rFonts w:ascii="Times New Roman" w:hAnsi="Times New Roman"/>
          <w:b/>
          <w:i/>
          <w:sz w:val="36"/>
          <w:szCs w:val="36"/>
        </w:rPr>
        <w:t>л</w:t>
      </w:r>
      <w:r w:rsidR="00580C27" w:rsidRPr="007B37C7">
        <w:rPr>
          <w:rFonts w:ascii="Times New Roman" w:hAnsi="Times New Roman"/>
          <w:b/>
          <w:i/>
          <w:sz w:val="36"/>
          <w:szCs w:val="36"/>
        </w:rPr>
        <w:t>ьный</w:t>
      </w:r>
      <w:r w:rsidR="00B82FCE" w:rsidRPr="007B37C7">
        <w:rPr>
          <w:rFonts w:ascii="Times New Roman" w:hAnsi="Times New Roman"/>
          <w:b/>
          <w:i/>
          <w:sz w:val="36"/>
          <w:szCs w:val="36"/>
        </w:rPr>
        <w:t xml:space="preserve"> </w:t>
      </w:r>
      <w:r w:rsidRPr="007B37C7">
        <w:rPr>
          <w:rFonts w:ascii="Times New Roman" w:hAnsi="Times New Roman"/>
          <w:b/>
          <w:i/>
          <w:sz w:val="36"/>
          <w:szCs w:val="36"/>
        </w:rPr>
        <w:t>стандарт»</w:t>
      </w:r>
    </w:p>
    <w:p w14:paraId="7601D937" w14:textId="77777777" w:rsidR="00CC496C" w:rsidRPr="007B37C7" w:rsidRDefault="00CC496C" w:rsidP="007A42F2">
      <w:pPr>
        <w:spacing w:after="0" w:line="240" w:lineRule="auto"/>
        <w:jc w:val="both"/>
        <w:rPr>
          <w:rFonts w:ascii="Times New Roman" w:hAnsi="Times New Roman"/>
          <w:sz w:val="36"/>
          <w:szCs w:val="36"/>
        </w:rPr>
      </w:pPr>
    </w:p>
    <w:p w14:paraId="3FF6FDD4" w14:textId="77777777" w:rsidR="00CC496C" w:rsidRPr="007B37C7" w:rsidRDefault="00CC496C" w:rsidP="007A42F2">
      <w:pPr>
        <w:spacing w:after="0" w:line="240" w:lineRule="auto"/>
        <w:jc w:val="both"/>
        <w:rPr>
          <w:rFonts w:ascii="Times New Roman" w:hAnsi="Times New Roman"/>
          <w:sz w:val="36"/>
          <w:szCs w:val="36"/>
        </w:rPr>
      </w:pPr>
      <w:r w:rsidRPr="007B37C7">
        <w:rPr>
          <w:rFonts w:ascii="Times New Roman" w:hAnsi="Times New Roman"/>
          <w:sz w:val="36"/>
          <w:szCs w:val="36"/>
          <w:u w:val="single"/>
        </w:rPr>
        <w:t>Воспитательная проблема</w:t>
      </w:r>
      <w:r w:rsidRPr="007B37C7">
        <w:rPr>
          <w:rFonts w:ascii="Times New Roman" w:hAnsi="Times New Roman"/>
          <w:sz w:val="36"/>
          <w:szCs w:val="36"/>
        </w:rPr>
        <w:t>:</w:t>
      </w:r>
    </w:p>
    <w:p w14:paraId="017488C2" w14:textId="77777777" w:rsidR="00E5375F" w:rsidRPr="007B37C7" w:rsidRDefault="00E5375F" w:rsidP="00E5375F">
      <w:pPr>
        <w:spacing w:after="0" w:line="240" w:lineRule="auto"/>
        <w:jc w:val="both"/>
        <w:rPr>
          <w:rFonts w:ascii="Times New Roman" w:hAnsi="Times New Roman"/>
          <w:b/>
          <w:i/>
          <w:sz w:val="36"/>
          <w:szCs w:val="36"/>
        </w:rPr>
      </w:pPr>
      <w:r w:rsidRPr="007B37C7">
        <w:rPr>
          <w:rFonts w:ascii="Times New Roman" w:hAnsi="Times New Roman"/>
          <w:sz w:val="36"/>
          <w:szCs w:val="36"/>
        </w:rPr>
        <w:t>«</w:t>
      </w:r>
      <w:r w:rsidRPr="007B37C7">
        <w:rPr>
          <w:rFonts w:ascii="Times New Roman" w:hAnsi="Times New Roman"/>
          <w:b/>
          <w:i/>
          <w:sz w:val="36"/>
          <w:szCs w:val="36"/>
        </w:rPr>
        <w:t xml:space="preserve">Создание в школе благоприятных условий для воспитания и социально-педагогической поддержки развития обучающихся как нравственных, ответственных, инициативных, творческих граждан </w:t>
      </w:r>
    </w:p>
    <w:p w14:paraId="6EAF2CAD" w14:textId="77777777" w:rsidR="00E5375F" w:rsidRPr="007B37C7" w:rsidRDefault="00E5375F" w:rsidP="00E5375F">
      <w:pPr>
        <w:spacing w:after="0" w:line="240" w:lineRule="auto"/>
        <w:jc w:val="both"/>
        <w:rPr>
          <w:rFonts w:ascii="Times New Roman" w:hAnsi="Times New Roman"/>
          <w:b/>
          <w:i/>
          <w:sz w:val="36"/>
          <w:szCs w:val="36"/>
        </w:rPr>
      </w:pPr>
      <w:r w:rsidRPr="007B37C7">
        <w:rPr>
          <w:rFonts w:ascii="Times New Roman" w:hAnsi="Times New Roman"/>
          <w:b/>
          <w:i/>
          <w:sz w:val="36"/>
          <w:szCs w:val="36"/>
        </w:rPr>
        <w:t>Донецкой Народной Республики»</w:t>
      </w:r>
    </w:p>
    <w:p w14:paraId="4CABC8ED" w14:textId="77777777" w:rsidR="00CC496C" w:rsidRPr="007B37C7" w:rsidRDefault="00CC496C" w:rsidP="002635E0">
      <w:pPr>
        <w:spacing w:after="0" w:line="240" w:lineRule="auto"/>
        <w:rPr>
          <w:rFonts w:ascii="Times New Roman" w:hAnsi="Times New Roman"/>
          <w:b/>
          <w:i/>
          <w:sz w:val="36"/>
          <w:szCs w:val="36"/>
        </w:rPr>
      </w:pPr>
    </w:p>
    <w:p w14:paraId="7547F9DF" w14:textId="77777777" w:rsidR="00CC496C" w:rsidRPr="007B37C7" w:rsidRDefault="00CC496C" w:rsidP="002635E0">
      <w:pPr>
        <w:spacing w:after="0" w:line="240" w:lineRule="auto"/>
        <w:rPr>
          <w:rFonts w:ascii="Times New Roman" w:hAnsi="Times New Roman"/>
          <w:b/>
          <w:sz w:val="36"/>
          <w:szCs w:val="36"/>
          <w:u w:val="single"/>
        </w:rPr>
      </w:pPr>
      <w:r w:rsidRPr="007B37C7">
        <w:rPr>
          <w:rFonts w:ascii="Times New Roman" w:hAnsi="Times New Roman"/>
          <w:b/>
          <w:sz w:val="36"/>
          <w:szCs w:val="36"/>
          <w:u w:val="single"/>
        </w:rPr>
        <w:t xml:space="preserve">Задачи: </w:t>
      </w:r>
    </w:p>
    <w:p w14:paraId="6549CEAE" w14:textId="77777777" w:rsidR="00CC496C" w:rsidRPr="007B37C7" w:rsidRDefault="00CC496C" w:rsidP="002635E0">
      <w:pPr>
        <w:spacing w:after="0" w:line="240" w:lineRule="auto"/>
        <w:rPr>
          <w:rFonts w:ascii="Times New Roman" w:hAnsi="Times New Roman"/>
          <w:b/>
          <w:i/>
          <w:color w:val="FF0000"/>
          <w:sz w:val="24"/>
          <w:szCs w:val="24"/>
        </w:rPr>
      </w:pPr>
    </w:p>
    <w:p w14:paraId="5B8ACDFD" w14:textId="77777777" w:rsidR="00A012C9" w:rsidRPr="00926592" w:rsidRDefault="00A012C9" w:rsidP="00926592">
      <w:pPr>
        <w:pStyle w:val="a3"/>
        <w:numPr>
          <w:ilvl w:val="0"/>
          <w:numId w:val="32"/>
        </w:numPr>
        <w:autoSpaceDE w:val="0"/>
        <w:autoSpaceDN w:val="0"/>
        <w:adjustRightInd w:val="0"/>
        <w:spacing w:after="120" w:line="240" w:lineRule="auto"/>
        <w:ind w:left="425" w:hanging="425"/>
        <w:jc w:val="both"/>
        <w:rPr>
          <w:rFonts w:ascii="Times New Roman" w:hAnsi="Times New Roman"/>
          <w:i/>
          <w:sz w:val="28"/>
          <w:szCs w:val="28"/>
        </w:rPr>
      </w:pPr>
      <w:r w:rsidRPr="00926592">
        <w:rPr>
          <w:rFonts w:ascii="Times New Roman" w:hAnsi="Times New Roman"/>
          <w:i/>
          <w:sz w:val="28"/>
          <w:szCs w:val="28"/>
        </w:rPr>
        <w:t xml:space="preserve">Обеспечение реализации права каждого обучающегося на получение образования в соответствии с его потребностями и возможностями. </w:t>
      </w:r>
    </w:p>
    <w:p w14:paraId="770D4883" w14:textId="77777777" w:rsidR="00A012C9" w:rsidRPr="00926592" w:rsidRDefault="00A012C9" w:rsidP="00926592">
      <w:pPr>
        <w:pStyle w:val="a3"/>
        <w:numPr>
          <w:ilvl w:val="0"/>
          <w:numId w:val="32"/>
        </w:numPr>
        <w:autoSpaceDE w:val="0"/>
        <w:autoSpaceDN w:val="0"/>
        <w:adjustRightInd w:val="0"/>
        <w:spacing w:after="120" w:line="240" w:lineRule="auto"/>
        <w:ind w:left="425" w:hanging="425"/>
        <w:jc w:val="both"/>
        <w:rPr>
          <w:rFonts w:ascii="Times New Roman" w:hAnsi="Times New Roman"/>
          <w:i/>
          <w:sz w:val="28"/>
          <w:szCs w:val="28"/>
        </w:rPr>
      </w:pPr>
      <w:r w:rsidRPr="00926592">
        <w:rPr>
          <w:rFonts w:ascii="Times New Roman" w:hAnsi="Times New Roman"/>
          <w:i/>
          <w:sz w:val="28"/>
          <w:szCs w:val="28"/>
        </w:rPr>
        <w:t>Осуществление мероприятий, направленных на работу в условиях внедрения новых Государственных образовательных стандартов;</w:t>
      </w:r>
    </w:p>
    <w:p w14:paraId="53A3AF1E" w14:textId="69B77765" w:rsidR="00A012C9" w:rsidRPr="00926592" w:rsidRDefault="00A012C9" w:rsidP="00926592">
      <w:pPr>
        <w:pStyle w:val="a3"/>
        <w:numPr>
          <w:ilvl w:val="0"/>
          <w:numId w:val="32"/>
        </w:numPr>
        <w:spacing w:after="120" w:line="23" w:lineRule="atLeast"/>
        <w:ind w:left="425" w:hanging="425"/>
        <w:jc w:val="both"/>
        <w:rPr>
          <w:rFonts w:ascii="Times New Roman" w:hAnsi="Times New Roman"/>
          <w:i/>
          <w:sz w:val="28"/>
          <w:szCs w:val="28"/>
        </w:rPr>
      </w:pPr>
      <w:r w:rsidRPr="00926592">
        <w:rPr>
          <w:rFonts w:ascii="Times New Roman" w:hAnsi="Times New Roman"/>
          <w:i/>
          <w:color w:val="000000"/>
          <w:sz w:val="28"/>
          <w:szCs w:val="28"/>
        </w:rPr>
        <w:t>Обеспечение методического сопровождения реализации Государственного образовательного стандарта (ГОС) начального общего образования, основного общего образования и среднего общего образования;</w:t>
      </w:r>
    </w:p>
    <w:p w14:paraId="4981F088" w14:textId="77777777" w:rsidR="00A012C9" w:rsidRPr="00926592" w:rsidRDefault="00A012C9" w:rsidP="00926592">
      <w:pPr>
        <w:pStyle w:val="a3"/>
        <w:numPr>
          <w:ilvl w:val="0"/>
          <w:numId w:val="32"/>
        </w:numPr>
        <w:spacing w:after="120" w:line="23" w:lineRule="atLeast"/>
        <w:ind w:left="425" w:hanging="425"/>
        <w:jc w:val="both"/>
        <w:rPr>
          <w:rFonts w:ascii="Times New Roman" w:hAnsi="Times New Roman"/>
          <w:i/>
          <w:sz w:val="28"/>
          <w:szCs w:val="28"/>
        </w:rPr>
      </w:pPr>
      <w:r w:rsidRPr="00926592">
        <w:rPr>
          <w:rFonts w:ascii="Times New Roman" w:hAnsi="Times New Roman"/>
          <w:i/>
          <w:sz w:val="28"/>
          <w:szCs w:val="28"/>
        </w:rPr>
        <w:t>Сопровождение становления и развития профессиональной компетентности администрации и педагогических кадров;</w:t>
      </w:r>
    </w:p>
    <w:p w14:paraId="18F57B0F" w14:textId="77777777" w:rsidR="00A012C9" w:rsidRPr="00926592" w:rsidRDefault="00A012C9" w:rsidP="00926592">
      <w:pPr>
        <w:pStyle w:val="a3"/>
        <w:numPr>
          <w:ilvl w:val="0"/>
          <w:numId w:val="32"/>
        </w:numPr>
        <w:spacing w:after="120" w:line="23" w:lineRule="atLeast"/>
        <w:ind w:left="425" w:hanging="425"/>
        <w:rPr>
          <w:rFonts w:ascii="Times New Roman" w:hAnsi="Times New Roman"/>
          <w:i/>
          <w:sz w:val="28"/>
          <w:szCs w:val="28"/>
        </w:rPr>
      </w:pPr>
      <w:r w:rsidRPr="00926592">
        <w:rPr>
          <w:rFonts w:ascii="Times New Roman" w:hAnsi="Times New Roman"/>
          <w:i/>
          <w:sz w:val="28"/>
          <w:szCs w:val="28"/>
        </w:rPr>
        <w:t>Обеспечение профессиональных потребностей педагогических кадров в условиях развития образования;</w:t>
      </w:r>
    </w:p>
    <w:p w14:paraId="1C7EA646" w14:textId="77777777" w:rsidR="00A012C9" w:rsidRPr="00926592" w:rsidRDefault="00486810"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sz w:val="28"/>
          <w:szCs w:val="28"/>
        </w:rPr>
        <w:t>Обеспечение условия</w:t>
      </w:r>
      <w:r w:rsidR="00A012C9" w:rsidRPr="00926592">
        <w:rPr>
          <w:rFonts w:ascii="Times New Roman" w:hAnsi="Times New Roman"/>
          <w:i/>
          <w:sz w:val="28"/>
          <w:szCs w:val="28"/>
        </w:rPr>
        <w:t xml:space="preserve"> для укрепления физического, психологического и нравственного здоровья детей.</w:t>
      </w:r>
    </w:p>
    <w:p w14:paraId="41BD8B45" w14:textId="77777777" w:rsidR="00A012C9" w:rsidRPr="00926592" w:rsidRDefault="00A012C9"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sz w:val="28"/>
          <w:szCs w:val="28"/>
        </w:rPr>
        <w:lastRenderedPageBreak/>
        <w:t>Включение каждого ученика в работу в качестве активного участника и организатора образовательного процесса.</w:t>
      </w:r>
    </w:p>
    <w:p w14:paraId="1F94A69E" w14:textId="066626AF" w:rsidR="00A012C9" w:rsidRPr="00926592" w:rsidRDefault="00A012C9"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sz w:val="28"/>
          <w:szCs w:val="28"/>
        </w:rPr>
        <w:t>Повышение качества обучения обучающихся за счет освоения учителями современных образовательных технологий.</w:t>
      </w:r>
    </w:p>
    <w:p w14:paraId="24C8B8FE" w14:textId="77777777" w:rsidR="00230128" w:rsidRPr="00926592" w:rsidRDefault="00A012C9"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spacing w:val="-2"/>
          <w:position w:val="-2"/>
          <w:sz w:val="28"/>
          <w:szCs w:val="28"/>
        </w:rPr>
        <w:t xml:space="preserve">Выявление, обобщение и распространение положительного педагогического опыта творчески работающих учителей. </w:t>
      </w:r>
    </w:p>
    <w:p w14:paraId="436DA797" w14:textId="77777777" w:rsidR="00A012C9" w:rsidRPr="00926592" w:rsidRDefault="00A012C9"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spacing w:val="-2"/>
          <w:position w:val="-2"/>
          <w:sz w:val="28"/>
          <w:szCs w:val="28"/>
        </w:rPr>
        <w:t>Анализ, апробация и внедрение нового методического обеспечения образовательного процесса, внедрение новых форм, методов обучения;</w:t>
      </w:r>
    </w:p>
    <w:p w14:paraId="60C311FD" w14:textId="7057E89D" w:rsidR="00A012C9" w:rsidRPr="00926592" w:rsidRDefault="00A012C9"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color w:val="000000"/>
          <w:sz w:val="28"/>
          <w:szCs w:val="28"/>
        </w:rPr>
        <w:t>Систематизация работы учителей-предметников по темам самообразования;</w:t>
      </w:r>
    </w:p>
    <w:p w14:paraId="3695F159" w14:textId="77777777" w:rsidR="00A012C9" w:rsidRPr="00926592" w:rsidRDefault="00A012C9"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color w:val="000000"/>
          <w:sz w:val="28"/>
          <w:szCs w:val="28"/>
        </w:rPr>
        <w:t>Способствование формированию системы универсальных учебных действий средствами инновационных технологий;</w:t>
      </w:r>
    </w:p>
    <w:p w14:paraId="3158C663" w14:textId="77777777" w:rsidR="00A012C9" w:rsidRPr="00926592" w:rsidRDefault="00A012C9"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sz w:val="28"/>
          <w:szCs w:val="28"/>
        </w:rPr>
        <w:t>Повышение теоретической, методической и профессиональной подготовки педагогических работников путем организации работы школьных методических объединений учителей-предметников, творческих групп;</w:t>
      </w:r>
    </w:p>
    <w:p w14:paraId="35BFA2C0" w14:textId="77777777" w:rsidR="00A012C9" w:rsidRPr="00926592" w:rsidRDefault="00A012C9"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sz w:val="28"/>
          <w:szCs w:val="28"/>
        </w:rPr>
        <w:t>Обеспечение результативного участия учителей в конкурсах профессионального мастерства различного уровня;</w:t>
      </w:r>
    </w:p>
    <w:p w14:paraId="13D370FA" w14:textId="77777777" w:rsidR="00A012C9" w:rsidRPr="00926592" w:rsidRDefault="00A012C9"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sz w:val="28"/>
          <w:szCs w:val="28"/>
        </w:rPr>
        <w:t xml:space="preserve">Совершенствование работы с одаренными учащимися, организация научно-исследовательской работы учащихся; </w:t>
      </w:r>
    </w:p>
    <w:p w14:paraId="31A1D667" w14:textId="77777777" w:rsidR="00A012C9" w:rsidRPr="00926592" w:rsidRDefault="00A012C9"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sz w:val="28"/>
          <w:szCs w:val="28"/>
        </w:rPr>
        <w:t>Внедрение в практику эффективного использования современных информационно-коммуникационных технологий;</w:t>
      </w:r>
    </w:p>
    <w:p w14:paraId="28AAEE02" w14:textId="77777777" w:rsidR="00A012C9" w:rsidRPr="00926592" w:rsidRDefault="00A012C9" w:rsidP="00926592">
      <w:pPr>
        <w:pStyle w:val="a3"/>
        <w:numPr>
          <w:ilvl w:val="0"/>
          <w:numId w:val="32"/>
        </w:numPr>
        <w:autoSpaceDE w:val="0"/>
        <w:autoSpaceDN w:val="0"/>
        <w:adjustRightInd w:val="0"/>
        <w:spacing w:after="120" w:line="240" w:lineRule="auto"/>
        <w:ind w:left="425" w:hanging="425"/>
        <w:rPr>
          <w:rFonts w:ascii="Times New Roman" w:hAnsi="Times New Roman"/>
          <w:i/>
          <w:sz w:val="28"/>
          <w:szCs w:val="28"/>
        </w:rPr>
      </w:pPr>
      <w:r w:rsidRPr="00926592">
        <w:rPr>
          <w:rFonts w:ascii="Times New Roman" w:hAnsi="Times New Roman"/>
          <w:i/>
          <w:sz w:val="28"/>
          <w:szCs w:val="28"/>
        </w:rPr>
        <w:t>Обеспечение результативного участия учителей в конкурсах профессионального мастерства различного уровня;</w:t>
      </w:r>
    </w:p>
    <w:p w14:paraId="40798C3B" w14:textId="5CAF478B" w:rsidR="00E5375F" w:rsidRPr="00926592" w:rsidRDefault="00E5375F" w:rsidP="00926592">
      <w:pPr>
        <w:pStyle w:val="ac"/>
        <w:numPr>
          <w:ilvl w:val="0"/>
          <w:numId w:val="32"/>
        </w:numPr>
        <w:spacing w:before="0" w:beforeAutospacing="0" w:after="120" w:afterAutospacing="0"/>
        <w:ind w:left="425" w:hanging="425"/>
        <w:rPr>
          <w:i/>
          <w:sz w:val="28"/>
          <w:szCs w:val="28"/>
        </w:rPr>
      </w:pPr>
      <w:r w:rsidRPr="00926592">
        <w:rPr>
          <w:i/>
          <w:sz w:val="28"/>
          <w:szCs w:val="28"/>
        </w:rPr>
        <w:t>Обеспеч</w:t>
      </w:r>
      <w:r w:rsidR="00B87952" w:rsidRPr="00926592">
        <w:rPr>
          <w:i/>
          <w:sz w:val="28"/>
          <w:szCs w:val="28"/>
        </w:rPr>
        <w:t>ение условий</w:t>
      </w:r>
      <w:r w:rsidRPr="00926592">
        <w:rPr>
          <w:i/>
          <w:sz w:val="28"/>
          <w:szCs w:val="28"/>
        </w:rPr>
        <w:t xml:space="preserve"> для развития личности, органически сочетающей в себе стремление к самореализации и уважение к правам и интересам других людей; высокую инициативу и ответственность, гражданские и нравственные качества; способность к достижению личностног</w:t>
      </w:r>
      <w:r w:rsidR="00A76696" w:rsidRPr="00926592">
        <w:rPr>
          <w:i/>
          <w:sz w:val="28"/>
          <w:szCs w:val="28"/>
        </w:rPr>
        <w:t>о и общественного благополучия;</w:t>
      </w:r>
    </w:p>
    <w:p w14:paraId="1205948B" w14:textId="4B5876DD" w:rsidR="00E5375F" w:rsidRPr="00926592" w:rsidRDefault="00B87952" w:rsidP="00926592">
      <w:pPr>
        <w:pStyle w:val="ac"/>
        <w:numPr>
          <w:ilvl w:val="0"/>
          <w:numId w:val="32"/>
        </w:numPr>
        <w:spacing w:before="0" w:beforeAutospacing="0" w:after="120" w:afterAutospacing="0"/>
        <w:ind w:left="425" w:hanging="425"/>
        <w:rPr>
          <w:i/>
          <w:sz w:val="28"/>
          <w:szCs w:val="28"/>
        </w:rPr>
      </w:pPr>
      <w:r w:rsidRPr="00926592">
        <w:rPr>
          <w:i/>
          <w:sz w:val="28"/>
          <w:szCs w:val="28"/>
        </w:rPr>
        <w:t>Формирование у каждого обучающегося активной жизненной позиции</w:t>
      </w:r>
      <w:r w:rsidR="00E5375F" w:rsidRPr="00926592">
        <w:rPr>
          <w:i/>
          <w:sz w:val="28"/>
          <w:szCs w:val="28"/>
        </w:rPr>
        <w:t>, включающую в себя способность брать на себя ответственность, участвовать в принятии и реализации совместных решений, участвовать в общественной жизни города и государства, обладать потребностью самосовершенствования, уметь адаптироваться к условиям современного мира, иметь научное мировоззрение, обладать чувством патриотизма, иметь стремление овладевать ценностями мировой и отечественной культуры и знаниями об историческом прошлом, уме</w:t>
      </w:r>
      <w:r w:rsidR="00A76696" w:rsidRPr="00926592">
        <w:rPr>
          <w:i/>
          <w:sz w:val="28"/>
          <w:szCs w:val="28"/>
        </w:rPr>
        <w:t>нием вести здоровый образ жизни;</w:t>
      </w:r>
    </w:p>
    <w:p w14:paraId="7B205B8E" w14:textId="1BD4CE2F" w:rsidR="00E5375F" w:rsidRPr="00926592" w:rsidRDefault="00B87952" w:rsidP="00926592">
      <w:pPr>
        <w:pStyle w:val="ac"/>
        <w:numPr>
          <w:ilvl w:val="0"/>
          <w:numId w:val="32"/>
        </w:numPr>
        <w:spacing w:before="0" w:beforeAutospacing="0" w:after="120" w:afterAutospacing="0"/>
        <w:ind w:left="425" w:hanging="425"/>
        <w:rPr>
          <w:i/>
          <w:sz w:val="28"/>
          <w:szCs w:val="28"/>
        </w:rPr>
      </w:pPr>
      <w:r w:rsidRPr="00926592">
        <w:rPr>
          <w:i/>
          <w:sz w:val="28"/>
          <w:szCs w:val="28"/>
        </w:rPr>
        <w:t>Повышение эффективности</w:t>
      </w:r>
      <w:r w:rsidR="00E5375F" w:rsidRPr="00926592">
        <w:rPr>
          <w:i/>
          <w:sz w:val="28"/>
          <w:szCs w:val="28"/>
        </w:rPr>
        <w:t xml:space="preserve"> взаимодействия субъектов воспитательного процесса в условиях динамично разв</w:t>
      </w:r>
      <w:r w:rsidR="00A76696" w:rsidRPr="00926592">
        <w:rPr>
          <w:i/>
          <w:sz w:val="28"/>
          <w:szCs w:val="28"/>
        </w:rPr>
        <w:t>ивающейся образовательной среды;</w:t>
      </w:r>
    </w:p>
    <w:p w14:paraId="2365463B" w14:textId="77777777" w:rsidR="00A012C9" w:rsidRPr="00926592" w:rsidRDefault="00A012C9" w:rsidP="00926592">
      <w:pPr>
        <w:pStyle w:val="a3"/>
        <w:numPr>
          <w:ilvl w:val="0"/>
          <w:numId w:val="32"/>
        </w:numPr>
        <w:autoSpaceDE w:val="0"/>
        <w:autoSpaceDN w:val="0"/>
        <w:adjustRightInd w:val="0"/>
        <w:spacing w:after="120" w:line="240" w:lineRule="auto"/>
        <w:ind w:left="425" w:hanging="425"/>
        <w:jc w:val="both"/>
        <w:rPr>
          <w:rFonts w:ascii="Times New Roman" w:hAnsi="Times New Roman"/>
          <w:i/>
          <w:sz w:val="28"/>
          <w:szCs w:val="28"/>
        </w:rPr>
      </w:pPr>
      <w:r w:rsidRPr="00926592">
        <w:rPr>
          <w:rFonts w:ascii="Times New Roman" w:hAnsi="Times New Roman"/>
          <w:i/>
          <w:sz w:val="28"/>
          <w:szCs w:val="28"/>
        </w:rPr>
        <w:t xml:space="preserve">Повышение имиджа учебного заведения. </w:t>
      </w:r>
    </w:p>
    <w:p w14:paraId="42AA5B21" w14:textId="77777777" w:rsidR="00A012C9" w:rsidRPr="007B37C7" w:rsidRDefault="00A012C9" w:rsidP="00926592">
      <w:pPr>
        <w:spacing w:after="0" w:line="240" w:lineRule="auto"/>
        <w:rPr>
          <w:rFonts w:ascii="Times New Roman" w:hAnsi="Times New Roman"/>
          <w:b/>
          <w:sz w:val="24"/>
          <w:szCs w:val="24"/>
        </w:rPr>
      </w:pPr>
    </w:p>
    <w:p w14:paraId="285DEF52" w14:textId="7CE61586" w:rsidR="000D3E57" w:rsidRPr="007B37C7" w:rsidRDefault="007B37C7" w:rsidP="007B37C7">
      <w:pPr>
        <w:spacing w:after="0" w:line="240" w:lineRule="auto"/>
        <w:jc w:val="center"/>
        <w:rPr>
          <w:rFonts w:ascii="Times New Roman" w:eastAsia="Calibri" w:hAnsi="Times New Roman"/>
          <w:b/>
          <w:bCs/>
          <w:u w:val="single"/>
        </w:rPr>
      </w:pPr>
      <w:r w:rsidRPr="007B37C7">
        <w:rPr>
          <w:rFonts w:ascii="Times New Roman" w:eastAsia="Calibri" w:hAnsi="Times New Roman"/>
          <w:b/>
          <w:sz w:val="28"/>
          <w:szCs w:val="28"/>
        </w:rPr>
        <w:lastRenderedPageBreak/>
        <w:t xml:space="preserve">Раздел 2. </w:t>
      </w:r>
      <w:r w:rsidR="000D3E57" w:rsidRPr="007B37C7">
        <w:rPr>
          <w:rFonts w:ascii="Times New Roman" w:hAnsi="Times New Roman"/>
          <w:b/>
          <w:bCs/>
          <w:sz w:val="28"/>
          <w:szCs w:val="28"/>
          <w:u w:val="single"/>
        </w:rPr>
        <w:t>Анализ</w:t>
      </w:r>
    </w:p>
    <w:p w14:paraId="36B2F641" w14:textId="77777777" w:rsidR="000D3E57" w:rsidRPr="007B37C7" w:rsidRDefault="000D3E57" w:rsidP="000D3E57">
      <w:pPr>
        <w:spacing w:after="0" w:line="240" w:lineRule="auto"/>
        <w:jc w:val="center"/>
        <w:rPr>
          <w:rFonts w:ascii="Times New Roman" w:hAnsi="Times New Roman"/>
          <w:b/>
          <w:bCs/>
          <w:sz w:val="28"/>
          <w:szCs w:val="28"/>
          <w:u w:val="single"/>
        </w:rPr>
      </w:pPr>
      <w:r w:rsidRPr="007B37C7">
        <w:rPr>
          <w:rFonts w:ascii="Times New Roman" w:hAnsi="Times New Roman"/>
          <w:b/>
          <w:bCs/>
          <w:sz w:val="28"/>
          <w:szCs w:val="28"/>
          <w:u w:val="single"/>
        </w:rPr>
        <w:t>образовательной деятельности школы</w:t>
      </w:r>
    </w:p>
    <w:p w14:paraId="0A9DF0CF" w14:textId="77777777" w:rsidR="00A012C9" w:rsidRPr="007B37C7" w:rsidRDefault="0045259D" w:rsidP="00A52F5F">
      <w:pPr>
        <w:spacing w:after="0" w:line="240" w:lineRule="auto"/>
        <w:jc w:val="center"/>
        <w:rPr>
          <w:rFonts w:ascii="Times New Roman" w:hAnsi="Times New Roman"/>
          <w:b/>
          <w:bCs/>
          <w:sz w:val="28"/>
          <w:szCs w:val="28"/>
          <w:u w:val="single"/>
        </w:rPr>
      </w:pPr>
      <w:r w:rsidRPr="007B37C7">
        <w:rPr>
          <w:rFonts w:ascii="Times New Roman" w:hAnsi="Times New Roman"/>
          <w:b/>
          <w:bCs/>
          <w:sz w:val="28"/>
          <w:szCs w:val="28"/>
          <w:u w:val="single"/>
        </w:rPr>
        <w:t>за 2021-2022</w:t>
      </w:r>
      <w:r w:rsidR="00A52F5F" w:rsidRPr="007B37C7">
        <w:rPr>
          <w:rFonts w:ascii="Times New Roman" w:hAnsi="Times New Roman"/>
          <w:b/>
          <w:bCs/>
          <w:sz w:val="28"/>
          <w:szCs w:val="28"/>
          <w:u w:val="single"/>
        </w:rPr>
        <w:t xml:space="preserve"> учебный год</w:t>
      </w:r>
    </w:p>
    <w:p w14:paraId="682BFCD4" w14:textId="77777777" w:rsidR="00A012C9" w:rsidRPr="007B37C7" w:rsidRDefault="00A012C9" w:rsidP="007A42F2">
      <w:pPr>
        <w:spacing w:after="0" w:line="240" w:lineRule="auto"/>
        <w:jc w:val="center"/>
        <w:rPr>
          <w:rFonts w:ascii="Times New Roman" w:hAnsi="Times New Roman"/>
          <w:b/>
          <w:sz w:val="24"/>
          <w:szCs w:val="24"/>
        </w:rPr>
      </w:pPr>
    </w:p>
    <w:p w14:paraId="7A8F43BA" w14:textId="77777777" w:rsidR="00CC496C" w:rsidRPr="007B37C7" w:rsidRDefault="00CC496C" w:rsidP="007A42F2">
      <w:pPr>
        <w:spacing w:after="0" w:line="240" w:lineRule="auto"/>
        <w:jc w:val="center"/>
        <w:rPr>
          <w:rFonts w:ascii="Times New Roman" w:hAnsi="Times New Roman"/>
          <w:b/>
          <w:sz w:val="24"/>
          <w:szCs w:val="24"/>
        </w:rPr>
      </w:pPr>
      <w:r w:rsidRPr="007B37C7">
        <w:rPr>
          <w:rFonts w:ascii="Times New Roman" w:hAnsi="Times New Roman"/>
          <w:b/>
          <w:sz w:val="24"/>
          <w:szCs w:val="24"/>
        </w:rPr>
        <w:t>I. Информационная карта и общие показатели работы на новый</w:t>
      </w:r>
    </w:p>
    <w:p w14:paraId="65263A4B" w14:textId="77777777" w:rsidR="00CC496C" w:rsidRPr="007B37C7" w:rsidRDefault="0045259D" w:rsidP="007A42F2">
      <w:pPr>
        <w:spacing w:after="0" w:line="240" w:lineRule="auto"/>
        <w:jc w:val="center"/>
        <w:rPr>
          <w:rFonts w:ascii="Times New Roman" w:hAnsi="Times New Roman"/>
          <w:b/>
          <w:sz w:val="24"/>
          <w:szCs w:val="24"/>
        </w:rPr>
      </w:pPr>
      <w:r w:rsidRPr="007B37C7">
        <w:rPr>
          <w:rFonts w:ascii="Times New Roman" w:hAnsi="Times New Roman"/>
          <w:b/>
          <w:sz w:val="24"/>
          <w:szCs w:val="24"/>
        </w:rPr>
        <w:t>2022-2023</w:t>
      </w:r>
      <w:r w:rsidR="00CC496C" w:rsidRPr="007B37C7">
        <w:rPr>
          <w:rFonts w:ascii="Times New Roman" w:hAnsi="Times New Roman"/>
          <w:b/>
          <w:sz w:val="24"/>
          <w:szCs w:val="24"/>
        </w:rPr>
        <w:t xml:space="preserve"> учебный год</w:t>
      </w:r>
    </w:p>
    <w:p w14:paraId="069735AD" w14:textId="77777777" w:rsidR="00CC496C" w:rsidRPr="007B37C7" w:rsidRDefault="00CC496C" w:rsidP="007A42F2">
      <w:pPr>
        <w:spacing w:after="0" w:line="240" w:lineRule="auto"/>
        <w:jc w:val="center"/>
        <w:rPr>
          <w:rFonts w:ascii="Times New Roman" w:hAnsi="Times New Roman"/>
          <w:b/>
          <w:szCs w:val="24"/>
        </w:rPr>
      </w:pPr>
    </w:p>
    <w:p w14:paraId="71F2ECEF" w14:textId="46CF41D9" w:rsidR="00CC496C" w:rsidRPr="007B37C7" w:rsidRDefault="00DD00E0" w:rsidP="007A42F2">
      <w:pPr>
        <w:spacing w:after="0" w:line="240" w:lineRule="auto"/>
        <w:ind w:firstLine="567"/>
        <w:jc w:val="both"/>
        <w:rPr>
          <w:rFonts w:ascii="Times New Roman" w:hAnsi="Times New Roman"/>
          <w:sz w:val="24"/>
          <w:szCs w:val="24"/>
        </w:rPr>
      </w:pPr>
      <w:r w:rsidRPr="007B37C7">
        <w:rPr>
          <w:rFonts w:ascii="Times New Roman" w:hAnsi="Times New Roman"/>
          <w:sz w:val="24"/>
          <w:szCs w:val="24"/>
        </w:rPr>
        <w:t>МУНИЦИПАЛЬНОЕ</w:t>
      </w:r>
      <w:r w:rsidR="0045259D" w:rsidRPr="007B37C7">
        <w:rPr>
          <w:rFonts w:ascii="Times New Roman" w:hAnsi="Times New Roman"/>
          <w:sz w:val="24"/>
          <w:szCs w:val="24"/>
        </w:rPr>
        <w:t xml:space="preserve"> БЮДЖЕТНОЕ</w:t>
      </w:r>
      <w:r w:rsidRPr="007B37C7">
        <w:rPr>
          <w:rFonts w:ascii="Times New Roman" w:hAnsi="Times New Roman"/>
          <w:sz w:val="24"/>
          <w:szCs w:val="24"/>
        </w:rPr>
        <w:t xml:space="preserve"> ОБЩЕОБРАЗОВАТЕЛЬНОЕ УЧРЕЖДЕНИЕ «</w:t>
      </w:r>
      <w:r w:rsidR="00A012C9" w:rsidRPr="007B37C7">
        <w:rPr>
          <w:rFonts w:ascii="Times New Roman" w:hAnsi="Times New Roman"/>
          <w:sz w:val="24"/>
          <w:szCs w:val="24"/>
        </w:rPr>
        <w:t xml:space="preserve">СРЕДНЯЯ </w:t>
      </w:r>
      <w:r w:rsidRPr="007B37C7">
        <w:rPr>
          <w:rFonts w:ascii="Times New Roman" w:hAnsi="Times New Roman"/>
          <w:sz w:val="24"/>
          <w:szCs w:val="24"/>
        </w:rPr>
        <w:t xml:space="preserve">ШКОЛА № </w:t>
      </w:r>
      <w:r w:rsidR="00A012C9" w:rsidRPr="007B37C7">
        <w:rPr>
          <w:rFonts w:ascii="Times New Roman" w:hAnsi="Times New Roman"/>
          <w:sz w:val="24"/>
          <w:szCs w:val="24"/>
        </w:rPr>
        <w:t>32</w:t>
      </w:r>
      <w:r w:rsidRPr="007B37C7">
        <w:rPr>
          <w:rFonts w:ascii="Times New Roman" w:hAnsi="Times New Roman"/>
          <w:sz w:val="24"/>
          <w:szCs w:val="24"/>
        </w:rPr>
        <w:t xml:space="preserve"> ГОРОДА МАКЕЕВКИ» была</w:t>
      </w:r>
      <w:r w:rsidR="00CC496C" w:rsidRPr="007B37C7">
        <w:rPr>
          <w:rFonts w:ascii="Times New Roman" w:hAnsi="Times New Roman"/>
          <w:sz w:val="24"/>
          <w:szCs w:val="24"/>
        </w:rPr>
        <w:t xml:space="preserve"> открыта</w:t>
      </w:r>
      <w:r w:rsidRPr="007B37C7">
        <w:rPr>
          <w:rFonts w:ascii="Times New Roman" w:hAnsi="Times New Roman"/>
          <w:sz w:val="24"/>
          <w:szCs w:val="24"/>
        </w:rPr>
        <w:t xml:space="preserve"> 1 сентября</w:t>
      </w:r>
      <w:r w:rsidR="00DC44A3" w:rsidRPr="007B37C7">
        <w:rPr>
          <w:rFonts w:ascii="Times New Roman" w:hAnsi="Times New Roman"/>
          <w:sz w:val="24"/>
          <w:szCs w:val="24"/>
        </w:rPr>
        <w:t xml:space="preserve"> </w:t>
      </w:r>
      <w:r w:rsidR="00A012C9" w:rsidRPr="007B37C7">
        <w:rPr>
          <w:rFonts w:ascii="Times New Roman" w:hAnsi="Times New Roman"/>
          <w:sz w:val="24"/>
          <w:szCs w:val="24"/>
        </w:rPr>
        <w:t>1985</w:t>
      </w:r>
      <w:r w:rsidR="00CC496C" w:rsidRPr="007B37C7">
        <w:rPr>
          <w:rFonts w:ascii="Times New Roman" w:hAnsi="Times New Roman"/>
          <w:sz w:val="24"/>
          <w:szCs w:val="24"/>
        </w:rPr>
        <w:t xml:space="preserve"> год</w:t>
      </w:r>
      <w:r w:rsidRPr="007B37C7">
        <w:rPr>
          <w:rFonts w:ascii="Times New Roman" w:hAnsi="Times New Roman"/>
          <w:sz w:val="24"/>
          <w:szCs w:val="24"/>
        </w:rPr>
        <w:t>а</w:t>
      </w:r>
      <w:r w:rsidR="00CC496C" w:rsidRPr="007B37C7">
        <w:rPr>
          <w:rFonts w:ascii="Times New Roman" w:hAnsi="Times New Roman"/>
          <w:sz w:val="24"/>
          <w:szCs w:val="24"/>
        </w:rPr>
        <w:t xml:space="preserve">. </w:t>
      </w:r>
      <w:r w:rsidRPr="007B37C7">
        <w:rPr>
          <w:rFonts w:ascii="Times New Roman" w:hAnsi="Times New Roman"/>
          <w:sz w:val="24"/>
          <w:szCs w:val="24"/>
        </w:rPr>
        <w:t>Н</w:t>
      </w:r>
      <w:r w:rsidR="00CC496C" w:rsidRPr="007B37C7">
        <w:rPr>
          <w:rFonts w:ascii="Times New Roman" w:hAnsi="Times New Roman"/>
          <w:sz w:val="24"/>
          <w:szCs w:val="24"/>
        </w:rPr>
        <w:t xml:space="preserve">аходится по адресу: </w:t>
      </w:r>
      <w:r w:rsidRPr="007B37C7">
        <w:rPr>
          <w:rFonts w:ascii="Times New Roman" w:hAnsi="Times New Roman"/>
          <w:sz w:val="24"/>
          <w:szCs w:val="24"/>
        </w:rPr>
        <w:t xml:space="preserve">ДНР, </w:t>
      </w:r>
      <w:r w:rsidR="00A012C9" w:rsidRPr="007B37C7">
        <w:rPr>
          <w:rFonts w:ascii="Times New Roman" w:hAnsi="Times New Roman"/>
          <w:sz w:val="24"/>
          <w:szCs w:val="24"/>
        </w:rPr>
        <w:t>г.Макеевка-49</w:t>
      </w:r>
      <w:r w:rsidR="00CC496C" w:rsidRPr="007B37C7">
        <w:rPr>
          <w:rFonts w:ascii="Times New Roman" w:hAnsi="Times New Roman"/>
          <w:sz w:val="24"/>
          <w:szCs w:val="24"/>
        </w:rPr>
        <w:t xml:space="preserve">, ул. </w:t>
      </w:r>
      <w:r w:rsidR="00A012C9" w:rsidRPr="007B37C7">
        <w:rPr>
          <w:rFonts w:ascii="Times New Roman" w:hAnsi="Times New Roman"/>
          <w:sz w:val="24"/>
          <w:szCs w:val="24"/>
        </w:rPr>
        <w:t xml:space="preserve">Черняховского, д. </w:t>
      </w:r>
      <w:r w:rsidR="00CC496C" w:rsidRPr="007B37C7">
        <w:rPr>
          <w:rFonts w:ascii="Times New Roman" w:hAnsi="Times New Roman"/>
          <w:sz w:val="24"/>
          <w:szCs w:val="24"/>
        </w:rPr>
        <w:t xml:space="preserve">4. </w:t>
      </w:r>
    </w:p>
    <w:p w14:paraId="0F788AC8" w14:textId="77777777" w:rsidR="00CC496C" w:rsidRPr="007B37C7" w:rsidRDefault="00CC496C" w:rsidP="007A42F2">
      <w:pPr>
        <w:spacing w:after="0" w:line="240" w:lineRule="auto"/>
        <w:ind w:firstLine="567"/>
        <w:jc w:val="both"/>
        <w:rPr>
          <w:rFonts w:ascii="Times New Roman" w:hAnsi="Times New Roman"/>
          <w:sz w:val="24"/>
          <w:szCs w:val="24"/>
        </w:rPr>
      </w:pPr>
      <w:r w:rsidRPr="007B37C7">
        <w:rPr>
          <w:rFonts w:ascii="Times New Roman" w:hAnsi="Times New Roman"/>
          <w:sz w:val="24"/>
          <w:szCs w:val="24"/>
        </w:rPr>
        <w:t xml:space="preserve">Школа осуществляет свою деятельность согласно Уставу. </w:t>
      </w:r>
    </w:p>
    <w:p w14:paraId="1E70DB2C" w14:textId="77777777" w:rsidR="00CC496C" w:rsidRPr="007B37C7" w:rsidRDefault="0045259D" w:rsidP="007A42F2">
      <w:pPr>
        <w:spacing w:after="0" w:line="240" w:lineRule="auto"/>
        <w:ind w:firstLine="567"/>
        <w:jc w:val="both"/>
        <w:rPr>
          <w:rFonts w:ascii="Times New Roman" w:hAnsi="Times New Roman"/>
          <w:sz w:val="24"/>
          <w:szCs w:val="24"/>
        </w:rPr>
      </w:pPr>
      <w:r w:rsidRPr="007B37C7">
        <w:rPr>
          <w:rFonts w:ascii="Times New Roman" w:hAnsi="Times New Roman"/>
          <w:sz w:val="24"/>
          <w:szCs w:val="24"/>
        </w:rPr>
        <w:t>В течение 2021</w:t>
      </w:r>
      <w:r w:rsidR="00DD2AE0" w:rsidRPr="007B37C7">
        <w:rPr>
          <w:rFonts w:ascii="Times New Roman" w:hAnsi="Times New Roman"/>
          <w:sz w:val="24"/>
          <w:szCs w:val="24"/>
        </w:rPr>
        <w:t xml:space="preserve"> -</w:t>
      </w:r>
      <w:r w:rsidR="00B82FCE" w:rsidRPr="007B37C7">
        <w:rPr>
          <w:rFonts w:ascii="Times New Roman" w:hAnsi="Times New Roman"/>
          <w:sz w:val="24"/>
          <w:szCs w:val="24"/>
        </w:rPr>
        <w:t xml:space="preserve"> </w:t>
      </w:r>
      <w:r w:rsidRPr="007B37C7">
        <w:rPr>
          <w:rFonts w:ascii="Times New Roman" w:hAnsi="Times New Roman"/>
          <w:sz w:val="24"/>
          <w:szCs w:val="24"/>
        </w:rPr>
        <w:t>2022</w:t>
      </w:r>
      <w:r w:rsidR="00DD2AE0" w:rsidRPr="007B37C7">
        <w:rPr>
          <w:rFonts w:ascii="Times New Roman" w:hAnsi="Times New Roman"/>
          <w:sz w:val="24"/>
          <w:szCs w:val="24"/>
        </w:rPr>
        <w:t xml:space="preserve"> </w:t>
      </w:r>
      <w:r w:rsidR="00CC496C" w:rsidRPr="007B37C7">
        <w:rPr>
          <w:rFonts w:ascii="Times New Roman" w:hAnsi="Times New Roman"/>
          <w:sz w:val="24"/>
          <w:szCs w:val="24"/>
        </w:rPr>
        <w:t>учебного</w:t>
      </w:r>
      <w:r w:rsidR="00B82FCE" w:rsidRPr="007B37C7">
        <w:rPr>
          <w:rFonts w:ascii="Times New Roman" w:hAnsi="Times New Roman"/>
          <w:sz w:val="24"/>
          <w:szCs w:val="24"/>
        </w:rPr>
        <w:t xml:space="preserve"> </w:t>
      </w:r>
      <w:r w:rsidR="00CC496C" w:rsidRPr="007B37C7">
        <w:rPr>
          <w:rFonts w:ascii="Times New Roman" w:hAnsi="Times New Roman"/>
          <w:sz w:val="24"/>
          <w:szCs w:val="24"/>
        </w:rPr>
        <w:t>года</w:t>
      </w:r>
      <w:r w:rsidR="00DD00E0" w:rsidRPr="007B37C7">
        <w:rPr>
          <w:rFonts w:ascii="Times New Roman" w:hAnsi="Times New Roman"/>
          <w:sz w:val="24"/>
          <w:szCs w:val="24"/>
        </w:rPr>
        <w:t xml:space="preserve"> организация учебно-воспитательного </w:t>
      </w:r>
      <w:r w:rsidR="00CC496C" w:rsidRPr="007B37C7">
        <w:rPr>
          <w:rFonts w:ascii="Times New Roman" w:hAnsi="Times New Roman"/>
          <w:sz w:val="24"/>
          <w:szCs w:val="24"/>
        </w:rPr>
        <w:t>процесс</w:t>
      </w:r>
      <w:r w:rsidR="00DD00E0" w:rsidRPr="007B37C7">
        <w:rPr>
          <w:rFonts w:ascii="Times New Roman" w:hAnsi="Times New Roman"/>
          <w:sz w:val="24"/>
          <w:szCs w:val="24"/>
        </w:rPr>
        <w:t xml:space="preserve">а </w:t>
      </w:r>
      <w:r w:rsidR="00CC496C" w:rsidRPr="007B37C7">
        <w:rPr>
          <w:rFonts w:ascii="Times New Roman" w:hAnsi="Times New Roman"/>
          <w:sz w:val="24"/>
          <w:szCs w:val="24"/>
        </w:rPr>
        <w:t>проходил</w:t>
      </w:r>
      <w:r w:rsidR="00DD00E0" w:rsidRPr="007B37C7">
        <w:rPr>
          <w:rFonts w:ascii="Times New Roman" w:hAnsi="Times New Roman"/>
          <w:sz w:val="24"/>
          <w:szCs w:val="24"/>
        </w:rPr>
        <w:t>а</w:t>
      </w:r>
      <w:r w:rsidR="00CC496C" w:rsidRPr="007B37C7">
        <w:rPr>
          <w:rFonts w:ascii="Times New Roman" w:hAnsi="Times New Roman"/>
          <w:sz w:val="24"/>
          <w:szCs w:val="24"/>
        </w:rPr>
        <w:t xml:space="preserve"> в одну смену.</w:t>
      </w:r>
    </w:p>
    <w:p w14:paraId="6A94E985" w14:textId="77777777" w:rsidR="00CC496C" w:rsidRPr="007B37C7" w:rsidRDefault="00CC496C" w:rsidP="007A42F2">
      <w:pPr>
        <w:spacing w:after="0" w:line="240" w:lineRule="auto"/>
        <w:rPr>
          <w:rFonts w:ascii="Times New Roman" w:hAnsi="Times New Roman"/>
          <w:b/>
          <w:szCs w:val="24"/>
        </w:rPr>
      </w:pPr>
    </w:p>
    <w:p w14:paraId="6DCF788B" w14:textId="77777777" w:rsidR="00CC496C" w:rsidRPr="007B37C7" w:rsidRDefault="00CC496C" w:rsidP="007A42F2">
      <w:pPr>
        <w:spacing w:after="0" w:line="240" w:lineRule="auto"/>
        <w:ind w:firstLine="540"/>
        <w:jc w:val="center"/>
        <w:rPr>
          <w:rFonts w:ascii="Times New Roman" w:hAnsi="Times New Roman"/>
          <w:b/>
          <w:sz w:val="24"/>
          <w:szCs w:val="24"/>
        </w:rPr>
      </w:pPr>
      <w:r w:rsidRPr="007B37C7">
        <w:rPr>
          <w:rFonts w:ascii="Times New Roman" w:hAnsi="Times New Roman"/>
          <w:b/>
          <w:sz w:val="24"/>
          <w:szCs w:val="24"/>
        </w:rPr>
        <w:t>Общие показатели работы</w:t>
      </w:r>
      <w:r w:rsidR="00EE2D97" w:rsidRPr="007B37C7">
        <w:rPr>
          <w:rFonts w:ascii="Times New Roman" w:hAnsi="Times New Roman"/>
          <w:b/>
          <w:sz w:val="24"/>
          <w:szCs w:val="24"/>
        </w:rPr>
        <w:t xml:space="preserve"> на 01.06</w:t>
      </w:r>
      <w:r w:rsidR="0045259D" w:rsidRPr="007B37C7">
        <w:rPr>
          <w:rFonts w:ascii="Times New Roman" w:hAnsi="Times New Roman"/>
          <w:b/>
          <w:sz w:val="24"/>
          <w:szCs w:val="24"/>
        </w:rPr>
        <w:t>.2022</w:t>
      </w:r>
      <w:r w:rsidR="00DD00E0" w:rsidRPr="007B37C7">
        <w:rPr>
          <w:rFonts w:ascii="Times New Roman" w:hAnsi="Times New Roman"/>
          <w:b/>
          <w:sz w:val="24"/>
          <w:szCs w:val="24"/>
        </w:rPr>
        <w:t xml:space="preserve"> год</w:t>
      </w:r>
    </w:p>
    <w:p w14:paraId="4B50558C" w14:textId="77777777" w:rsidR="00CC496C" w:rsidRPr="007B37C7" w:rsidRDefault="00CC496C" w:rsidP="007A42F2">
      <w:pPr>
        <w:spacing w:after="0" w:line="240" w:lineRule="auto"/>
        <w:ind w:firstLine="54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5355"/>
        <w:gridCol w:w="3047"/>
      </w:tblGrid>
      <w:tr w:rsidR="00CC496C" w:rsidRPr="007B37C7" w14:paraId="370DBD39" w14:textId="77777777" w:rsidTr="00EE2D97">
        <w:tc>
          <w:tcPr>
            <w:tcW w:w="943" w:type="dxa"/>
          </w:tcPr>
          <w:p w14:paraId="63EEA8CF" w14:textId="77777777" w:rsidR="00CC496C" w:rsidRPr="007B37C7" w:rsidRDefault="00CC496C" w:rsidP="00C007B0">
            <w:pPr>
              <w:spacing w:after="0" w:line="240" w:lineRule="auto"/>
              <w:jc w:val="center"/>
              <w:rPr>
                <w:rFonts w:ascii="Times New Roman" w:hAnsi="Times New Roman"/>
                <w:sz w:val="24"/>
                <w:szCs w:val="24"/>
              </w:rPr>
            </w:pPr>
            <w:r w:rsidRPr="007B37C7">
              <w:rPr>
                <w:rFonts w:ascii="Times New Roman" w:hAnsi="Times New Roman"/>
                <w:sz w:val="24"/>
                <w:szCs w:val="24"/>
              </w:rPr>
              <w:t>№ п/п</w:t>
            </w:r>
          </w:p>
        </w:tc>
        <w:tc>
          <w:tcPr>
            <w:tcW w:w="5355" w:type="dxa"/>
          </w:tcPr>
          <w:p w14:paraId="55CEFBF1" w14:textId="77777777" w:rsidR="00CC496C" w:rsidRPr="007B37C7" w:rsidRDefault="00CC496C" w:rsidP="00C007B0">
            <w:pPr>
              <w:spacing w:after="0" w:line="240" w:lineRule="auto"/>
              <w:jc w:val="center"/>
              <w:rPr>
                <w:rFonts w:ascii="Times New Roman" w:hAnsi="Times New Roman"/>
                <w:sz w:val="24"/>
                <w:szCs w:val="24"/>
              </w:rPr>
            </w:pPr>
            <w:r w:rsidRPr="007B37C7">
              <w:rPr>
                <w:rFonts w:ascii="Times New Roman" w:hAnsi="Times New Roman"/>
                <w:sz w:val="24"/>
                <w:szCs w:val="24"/>
              </w:rPr>
              <w:t>Показатели</w:t>
            </w:r>
          </w:p>
        </w:tc>
        <w:tc>
          <w:tcPr>
            <w:tcW w:w="3047" w:type="dxa"/>
          </w:tcPr>
          <w:p w14:paraId="00A4383A" w14:textId="77777777" w:rsidR="00CC496C" w:rsidRPr="007B37C7" w:rsidRDefault="00CC496C" w:rsidP="00C007B0">
            <w:pPr>
              <w:spacing w:after="0" w:line="240" w:lineRule="auto"/>
              <w:jc w:val="center"/>
              <w:rPr>
                <w:rFonts w:ascii="Times New Roman" w:hAnsi="Times New Roman"/>
                <w:sz w:val="24"/>
                <w:szCs w:val="24"/>
              </w:rPr>
            </w:pPr>
            <w:r w:rsidRPr="007B37C7">
              <w:rPr>
                <w:rFonts w:ascii="Times New Roman" w:hAnsi="Times New Roman"/>
                <w:sz w:val="24"/>
                <w:szCs w:val="24"/>
              </w:rPr>
              <w:t>Состояние</w:t>
            </w:r>
          </w:p>
        </w:tc>
      </w:tr>
      <w:tr w:rsidR="00CC496C" w:rsidRPr="007B37C7" w14:paraId="34A46CBD" w14:textId="77777777" w:rsidTr="00EE2D97">
        <w:tc>
          <w:tcPr>
            <w:tcW w:w="943" w:type="dxa"/>
          </w:tcPr>
          <w:p w14:paraId="2520F75F" w14:textId="77777777" w:rsidR="00CC496C" w:rsidRPr="007B37C7" w:rsidRDefault="00CC496C" w:rsidP="00EE2D97">
            <w:pPr>
              <w:pStyle w:val="a3"/>
              <w:numPr>
                <w:ilvl w:val="0"/>
                <w:numId w:val="6"/>
              </w:numPr>
              <w:spacing w:after="0" w:line="240" w:lineRule="auto"/>
              <w:jc w:val="center"/>
              <w:rPr>
                <w:rFonts w:ascii="Times New Roman" w:hAnsi="Times New Roman"/>
                <w:sz w:val="24"/>
                <w:szCs w:val="24"/>
              </w:rPr>
            </w:pPr>
          </w:p>
        </w:tc>
        <w:tc>
          <w:tcPr>
            <w:tcW w:w="5355" w:type="dxa"/>
          </w:tcPr>
          <w:p w14:paraId="7CBEB746" w14:textId="77777777" w:rsidR="00CC496C" w:rsidRPr="007B37C7" w:rsidRDefault="00CC496C" w:rsidP="00C007B0">
            <w:pPr>
              <w:spacing w:after="0" w:line="240" w:lineRule="auto"/>
              <w:rPr>
                <w:rFonts w:ascii="Times New Roman" w:hAnsi="Times New Roman"/>
                <w:sz w:val="24"/>
                <w:szCs w:val="24"/>
              </w:rPr>
            </w:pPr>
            <w:r w:rsidRPr="007B37C7">
              <w:rPr>
                <w:rFonts w:ascii="Times New Roman" w:hAnsi="Times New Roman"/>
                <w:sz w:val="24"/>
                <w:szCs w:val="24"/>
              </w:rPr>
              <w:t>Язык обучения</w:t>
            </w:r>
          </w:p>
        </w:tc>
        <w:tc>
          <w:tcPr>
            <w:tcW w:w="3047" w:type="dxa"/>
          </w:tcPr>
          <w:p w14:paraId="3B89E860" w14:textId="77777777" w:rsidR="00CC496C" w:rsidRPr="007B37C7" w:rsidRDefault="00CC496C" w:rsidP="00C007B0">
            <w:pPr>
              <w:spacing w:after="0" w:line="240" w:lineRule="auto"/>
              <w:jc w:val="center"/>
              <w:rPr>
                <w:rFonts w:ascii="Times New Roman" w:hAnsi="Times New Roman"/>
                <w:sz w:val="24"/>
                <w:szCs w:val="24"/>
              </w:rPr>
            </w:pPr>
            <w:r w:rsidRPr="007B37C7">
              <w:rPr>
                <w:rFonts w:ascii="Times New Roman" w:hAnsi="Times New Roman"/>
                <w:sz w:val="24"/>
                <w:szCs w:val="24"/>
              </w:rPr>
              <w:t>русский</w:t>
            </w:r>
          </w:p>
        </w:tc>
      </w:tr>
      <w:tr w:rsidR="00CC496C" w:rsidRPr="007B37C7" w14:paraId="1D5D1306" w14:textId="77777777" w:rsidTr="00EE2D97">
        <w:tc>
          <w:tcPr>
            <w:tcW w:w="943" w:type="dxa"/>
          </w:tcPr>
          <w:p w14:paraId="22EC5B8A" w14:textId="77777777" w:rsidR="00CC496C" w:rsidRPr="007B37C7" w:rsidRDefault="00CC496C" w:rsidP="00EE2D97">
            <w:pPr>
              <w:pStyle w:val="a3"/>
              <w:numPr>
                <w:ilvl w:val="0"/>
                <w:numId w:val="6"/>
              </w:numPr>
              <w:spacing w:after="0" w:line="240" w:lineRule="auto"/>
              <w:jc w:val="center"/>
              <w:rPr>
                <w:rFonts w:ascii="Times New Roman" w:hAnsi="Times New Roman"/>
                <w:sz w:val="24"/>
                <w:szCs w:val="24"/>
              </w:rPr>
            </w:pPr>
          </w:p>
        </w:tc>
        <w:tc>
          <w:tcPr>
            <w:tcW w:w="5355" w:type="dxa"/>
          </w:tcPr>
          <w:p w14:paraId="60807E8B" w14:textId="77777777" w:rsidR="00CC496C" w:rsidRPr="007B37C7" w:rsidRDefault="00CC496C" w:rsidP="00C007B0">
            <w:pPr>
              <w:spacing w:after="0" w:line="240" w:lineRule="auto"/>
              <w:rPr>
                <w:rFonts w:ascii="Times New Roman" w:hAnsi="Times New Roman"/>
                <w:sz w:val="24"/>
                <w:szCs w:val="24"/>
              </w:rPr>
            </w:pPr>
            <w:r w:rsidRPr="007B37C7">
              <w:rPr>
                <w:rFonts w:ascii="Times New Roman" w:hAnsi="Times New Roman"/>
                <w:sz w:val="24"/>
                <w:szCs w:val="24"/>
              </w:rPr>
              <w:t>Количество классов</w:t>
            </w:r>
          </w:p>
        </w:tc>
        <w:tc>
          <w:tcPr>
            <w:tcW w:w="3047" w:type="dxa"/>
          </w:tcPr>
          <w:p w14:paraId="3C838A4A" w14:textId="77777777" w:rsidR="00CC496C" w:rsidRPr="007B37C7" w:rsidRDefault="0045259D" w:rsidP="00C007B0">
            <w:pPr>
              <w:spacing w:after="0" w:line="240" w:lineRule="auto"/>
              <w:jc w:val="center"/>
              <w:rPr>
                <w:rFonts w:ascii="Times New Roman" w:hAnsi="Times New Roman"/>
                <w:sz w:val="24"/>
                <w:szCs w:val="24"/>
              </w:rPr>
            </w:pPr>
            <w:r w:rsidRPr="007B37C7">
              <w:rPr>
                <w:rFonts w:ascii="Times New Roman" w:hAnsi="Times New Roman"/>
                <w:sz w:val="24"/>
                <w:szCs w:val="24"/>
              </w:rPr>
              <w:t>33</w:t>
            </w:r>
          </w:p>
        </w:tc>
      </w:tr>
      <w:tr w:rsidR="00CC496C" w:rsidRPr="007B37C7" w14:paraId="31FC6436" w14:textId="77777777" w:rsidTr="00EE2D97">
        <w:tc>
          <w:tcPr>
            <w:tcW w:w="943" w:type="dxa"/>
          </w:tcPr>
          <w:p w14:paraId="16AF945D" w14:textId="77777777" w:rsidR="00CC496C" w:rsidRPr="007B37C7" w:rsidRDefault="00CC496C" w:rsidP="00EE2D97">
            <w:pPr>
              <w:pStyle w:val="a3"/>
              <w:numPr>
                <w:ilvl w:val="0"/>
                <w:numId w:val="6"/>
              </w:numPr>
              <w:spacing w:after="0" w:line="240" w:lineRule="auto"/>
              <w:jc w:val="center"/>
              <w:rPr>
                <w:rFonts w:ascii="Times New Roman" w:hAnsi="Times New Roman"/>
                <w:sz w:val="24"/>
                <w:szCs w:val="24"/>
              </w:rPr>
            </w:pPr>
          </w:p>
        </w:tc>
        <w:tc>
          <w:tcPr>
            <w:tcW w:w="5355" w:type="dxa"/>
          </w:tcPr>
          <w:p w14:paraId="68DB7CB0" w14:textId="77777777" w:rsidR="00CC496C" w:rsidRPr="007B37C7" w:rsidRDefault="00CC496C" w:rsidP="00C007B0">
            <w:pPr>
              <w:spacing w:after="0" w:line="240" w:lineRule="auto"/>
              <w:rPr>
                <w:rFonts w:ascii="Times New Roman" w:hAnsi="Times New Roman"/>
                <w:sz w:val="24"/>
                <w:szCs w:val="24"/>
              </w:rPr>
            </w:pPr>
            <w:r w:rsidRPr="007B37C7">
              <w:rPr>
                <w:rFonts w:ascii="Times New Roman" w:hAnsi="Times New Roman"/>
                <w:sz w:val="24"/>
                <w:szCs w:val="24"/>
              </w:rPr>
              <w:t>В них учеников</w:t>
            </w:r>
          </w:p>
        </w:tc>
        <w:tc>
          <w:tcPr>
            <w:tcW w:w="3047" w:type="dxa"/>
          </w:tcPr>
          <w:p w14:paraId="474B6206" w14:textId="77777777" w:rsidR="00CC496C" w:rsidRPr="007B37C7" w:rsidRDefault="00DD2AE0" w:rsidP="00DD00E0">
            <w:pPr>
              <w:spacing w:after="0" w:line="240" w:lineRule="auto"/>
              <w:jc w:val="center"/>
              <w:rPr>
                <w:rFonts w:ascii="Times New Roman" w:hAnsi="Times New Roman"/>
                <w:sz w:val="24"/>
                <w:szCs w:val="24"/>
              </w:rPr>
            </w:pPr>
            <w:r w:rsidRPr="007B37C7">
              <w:rPr>
                <w:rFonts w:ascii="Times New Roman" w:hAnsi="Times New Roman"/>
                <w:sz w:val="24"/>
                <w:szCs w:val="24"/>
              </w:rPr>
              <w:t>773</w:t>
            </w:r>
          </w:p>
        </w:tc>
      </w:tr>
      <w:tr w:rsidR="00CC496C" w:rsidRPr="007B37C7" w14:paraId="382439F7" w14:textId="77777777" w:rsidTr="00EE2D97">
        <w:tc>
          <w:tcPr>
            <w:tcW w:w="943" w:type="dxa"/>
          </w:tcPr>
          <w:p w14:paraId="3A9D31E7" w14:textId="77777777" w:rsidR="00CC496C" w:rsidRPr="007B37C7" w:rsidRDefault="00CC496C" w:rsidP="00EE2D97">
            <w:pPr>
              <w:pStyle w:val="a3"/>
              <w:numPr>
                <w:ilvl w:val="0"/>
                <w:numId w:val="6"/>
              </w:numPr>
              <w:spacing w:after="0" w:line="240" w:lineRule="auto"/>
              <w:jc w:val="center"/>
              <w:rPr>
                <w:rFonts w:ascii="Times New Roman" w:hAnsi="Times New Roman"/>
                <w:sz w:val="24"/>
                <w:szCs w:val="24"/>
              </w:rPr>
            </w:pPr>
          </w:p>
        </w:tc>
        <w:tc>
          <w:tcPr>
            <w:tcW w:w="5355" w:type="dxa"/>
          </w:tcPr>
          <w:p w14:paraId="3B902CEE" w14:textId="77777777" w:rsidR="00CC496C" w:rsidRPr="007B37C7" w:rsidRDefault="0045259D" w:rsidP="0045259D">
            <w:pPr>
              <w:spacing w:after="0" w:line="240" w:lineRule="auto"/>
              <w:rPr>
                <w:rFonts w:ascii="Times New Roman" w:hAnsi="Times New Roman"/>
                <w:sz w:val="24"/>
                <w:szCs w:val="24"/>
              </w:rPr>
            </w:pPr>
            <w:r w:rsidRPr="007B37C7">
              <w:rPr>
                <w:rFonts w:ascii="Times New Roman" w:hAnsi="Times New Roman"/>
                <w:sz w:val="24"/>
                <w:szCs w:val="24"/>
              </w:rPr>
              <w:t>Число выпускников на конец 2021</w:t>
            </w:r>
            <w:r w:rsidR="00DD2AE0" w:rsidRPr="007B37C7">
              <w:rPr>
                <w:rFonts w:ascii="Times New Roman" w:hAnsi="Times New Roman"/>
                <w:sz w:val="24"/>
                <w:szCs w:val="24"/>
              </w:rPr>
              <w:t>-202</w:t>
            </w:r>
            <w:r w:rsidRPr="007B37C7">
              <w:rPr>
                <w:rFonts w:ascii="Times New Roman" w:hAnsi="Times New Roman"/>
                <w:sz w:val="24"/>
                <w:szCs w:val="24"/>
              </w:rPr>
              <w:t>2</w:t>
            </w:r>
            <w:r w:rsidR="00DD00E0" w:rsidRPr="007B37C7">
              <w:rPr>
                <w:rFonts w:ascii="Times New Roman" w:hAnsi="Times New Roman"/>
                <w:sz w:val="24"/>
                <w:szCs w:val="24"/>
              </w:rPr>
              <w:t>уч.год</w:t>
            </w:r>
          </w:p>
        </w:tc>
        <w:tc>
          <w:tcPr>
            <w:tcW w:w="3047" w:type="dxa"/>
          </w:tcPr>
          <w:p w14:paraId="25188147" w14:textId="77777777" w:rsidR="00CC496C" w:rsidRPr="007B37C7" w:rsidRDefault="00DD2AE0" w:rsidP="00C007B0">
            <w:pPr>
              <w:spacing w:after="0" w:line="240" w:lineRule="auto"/>
              <w:jc w:val="center"/>
              <w:rPr>
                <w:rFonts w:ascii="Times New Roman" w:hAnsi="Times New Roman"/>
                <w:sz w:val="24"/>
                <w:szCs w:val="24"/>
              </w:rPr>
            </w:pPr>
            <w:r w:rsidRPr="007B37C7">
              <w:rPr>
                <w:rFonts w:ascii="Times New Roman" w:hAnsi="Times New Roman"/>
                <w:sz w:val="24"/>
                <w:szCs w:val="24"/>
              </w:rPr>
              <w:t>1</w:t>
            </w:r>
            <w:r w:rsidR="0045259D" w:rsidRPr="007B37C7">
              <w:rPr>
                <w:rFonts w:ascii="Times New Roman" w:hAnsi="Times New Roman"/>
                <w:sz w:val="24"/>
                <w:szCs w:val="24"/>
              </w:rPr>
              <w:t>11</w:t>
            </w:r>
          </w:p>
        </w:tc>
      </w:tr>
      <w:tr w:rsidR="00CC496C" w:rsidRPr="007B37C7" w14:paraId="21CAAE13" w14:textId="77777777" w:rsidTr="00EE2D97">
        <w:tc>
          <w:tcPr>
            <w:tcW w:w="943" w:type="dxa"/>
          </w:tcPr>
          <w:p w14:paraId="60D082E8" w14:textId="77777777" w:rsidR="00CC496C" w:rsidRPr="007B37C7" w:rsidRDefault="00CC496C" w:rsidP="00EE2D97">
            <w:pPr>
              <w:pStyle w:val="a3"/>
              <w:numPr>
                <w:ilvl w:val="0"/>
                <w:numId w:val="6"/>
              </w:numPr>
              <w:spacing w:after="0" w:line="240" w:lineRule="auto"/>
              <w:jc w:val="center"/>
              <w:rPr>
                <w:rFonts w:ascii="Times New Roman" w:hAnsi="Times New Roman"/>
                <w:sz w:val="24"/>
                <w:szCs w:val="24"/>
              </w:rPr>
            </w:pPr>
          </w:p>
        </w:tc>
        <w:tc>
          <w:tcPr>
            <w:tcW w:w="5355" w:type="dxa"/>
          </w:tcPr>
          <w:p w14:paraId="3A3AF7BE" w14:textId="77777777" w:rsidR="00CC496C" w:rsidRPr="007B37C7" w:rsidRDefault="00CC496C" w:rsidP="00C007B0">
            <w:pPr>
              <w:spacing w:after="0" w:line="240" w:lineRule="auto"/>
              <w:rPr>
                <w:rFonts w:ascii="Times New Roman" w:hAnsi="Times New Roman"/>
                <w:sz w:val="24"/>
                <w:szCs w:val="24"/>
              </w:rPr>
            </w:pPr>
            <w:r w:rsidRPr="007B37C7">
              <w:rPr>
                <w:rFonts w:ascii="Times New Roman" w:hAnsi="Times New Roman"/>
                <w:sz w:val="24"/>
                <w:szCs w:val="24"/>
              </w:rPr>
              <w:t xml:space="preserve">Из них получили свидетельство об </w:t>
            </w:r>
            <w:r w:rsidR="00A012C9" w:rsidRPr="007B37C7">
              <w:rPr>
                <w:rFonts w:ascii="Times New Roman" w:hAnsi="Times New Roman"/>
                <w:sz w:val="24"/>
                <w:szCs w:val="24"/>
              </w:rPr>
              <w:t xml:space="preserve">основном общем </w:t>
            </w:r>
            <w:r w:rsidRPr="007B37C7">
              <w:rPr>
                <w:rFonts w:ascii="Times New Roman" w:hAnsi="Times New Roman"/>
                <w:sz w:val="24"/>
                <w:szCs w:val="24"/>
              </w:rPr>
              <w:t>образовании</w:t>
            </w:r>
          </w:p>
        </w:tc>
        <w:tc>
          <w:tcPr>
            <w:tcW w:w="3047" w:type="dxa"/>
          </w:tcPr>
          <w:p w14:paraId="033EF85D" w14:textId="77777777" w:rsidR="00CC496C" w:rsidRPr="007B37C7" w:rsidRDefault="0045259D" w:rsidP="00C007B0">
            <w:pPr>
              <w:spacing w:after="0" w:line="240" w:lineRule="auto"/>
              <w:jc w:val="center"/>
              <w:rPr>
                <w:rFonts w:ascii="Times New Roman" w:hAnsi="Times New Roman"/>
                <w:sz w:val="24"/>
                <w:szCs w:val="24"/>
              </w:rPr>
            </w:pPr>
            <w:r w:rsidRPr="007B37C7">
              <w:rPr>
                <w:rFonts w:ascii="Times New Roman" w:hAnsi="Times New Roman"/>
                <w:sz w:val="24"/>
                <w:szCs w:val="24"/>
              </w:rPr>
              <w:t>70</w:t>
            </w:r>
          </w:p>
        </w:tc>
      </w:tr>
      <w:tr w:rsidR="00A012C9" w:rsidRPr="007B37C7" w14:paraId="49EC10E3" w14:textId="77777777" w:rsidTr="00EE2D97">
        <w:tc>
          <w:tcPr>
            <w:tcW w:w="943" w:type="dxa"/>
          </w:tcPr>
          <w:p w14:paraId="7784E1C6" w14:textId="77777777" w:rsidR="00A012C9" w:rsidRPr="007B37C7" w:rsidRDefault="00A012C9" w:rsidP="00EE2D97">
            <w:pPr>
              <w:pStyle w:val="a3"/>
              <w:numPr>
                <w:ilvl w:val="0"/>
                <w:numId w:val="6"/>
              </w:numPr>
              <w:spacing w:after="0" w:line="240" w:lineRule="auto"/>
              <w:jc w:val="center"/>
              <w:rPr>
                <w:rFonts w:ascii="Times New Roman" w:hAnsi="Times New Roman"/>
                <w:sz w:val="24"/>
                <w:szCs w:val="24"/>
              </w:rPr>
            </w:pPr>
          </w:p>
        </w:tc>
        <w:tc>
          <w:tcPr>
            <w:tcW w:w="5355" w:type="dxa"/>
          </w:tcPr>
          <w:p w14:paraId="3FD655BA" w14:textId="77777777" w:rsidR="00A012C9" w:rsidRPr="007B37C7" w:rsidRDefault="00A012C9" w:rsidP="00A012C9">
            <w:pPr>
              <w:spacing w:after="0" w:line="240" w:lineRule="auto"/>
              <w:rPr>
                <w:rFonts w:ascii="Times New Roman" w:hAnsi="Times New Roman"/>
                <w:sz w:val="24"/>
                <w:szCs w:val="24"/>
              </w:rPr>
            </w:pPr>
            <w:r w:rsidRPr="007B37C7">
              <w:rPr>
                <w:rFonts w:ascii="Times New Roman" w:hAnsi="Times New Roman"/>
                <w:sz w:val="24"/>
                <w:szCs w:val="24"/>
              </w:rPr>
              <w:t>Из них получили свидетельство о среднем общем образовании</w:t>
            </w:r>
          </w:p>
        </w:tc>
        <w:tc>
          <w:tcPr>
            <w:tcW w:w="3047" w:type="dxa"/>
          </w:tcPr>
          <w:p w14:paraId="1CA39085" w14:textId="77777777" w:rsidR="00A012C9" w:rsidRPr="007B37C7" w:rsidRDefault="0045259D" w:rsidP="00C007B0">
            <w:pPr>
              <w:spacing w:after="0" w:line="240" w:lineRule="auto"/>
              <w:jc w:val="center"/>
              <w:rPr>
                <w:rFonts w:ascii="Times New Roman" w:hAnsi="Times New Roman"/>
                <w:sz w:val="24"/>
                <w:szCs w:val="24"/>
              </w:rPr>
            </w:pPr>
            <w:r w:rsidRPr="007B37C7">
              <w:rPr>
                <w:rFonts w:ascii="Times New Roman" w:hAnsi="Times New Roman"/>
                <w:sz w:val="24"/>
                <w:szCs w:val="24"/>
              </w:rPr>
              <w:t>41</w:t>
            </w:r>
          </w:p>
        </w:tc>
      </w:tr>
      <w:tr w:rsidR="00CC496C" w:rsidRPr="007B37C7" w14:paraId="4DDA92F2" w14:textId="77777777" w:rsidTr="00EE2D97">
        <w:tc>
          <w:tcPr>
            <w:tcW w:w="943" w:type="dxa"/>
          </w:tcPr>
          <w:p w14:paraId="0050B4C0" w14:textId="77777777" w:rsidR="00CC496C" w:rsidRPr="007B37C7" w:rsidRDefault="00CC496C" w:rsidP="00EE2D97">
            <w:pPr>
              <w:pStyle w:val="a3"/>
              <w:numPr>
                <w:ilvl w:val="0"/>
                <w:numId w:val="6"/>
              </w:numPr>
              <w:spacing w:after="0" w:line="240" w:lineRule="auto"/>
              <w:jc w:val="center"/>
              <w:rPr>
                <w:rFonts w:ascii="Times New Roman" w:hAnsi="Times New Roman"/>
                <w:sz w:val="24"/>
                <w:szCs w:val="24"/>
              </w:rPr>
            </w:pPr>
          </w:p>
        </w:tc>
        <w:tc>
          <w:tcPr>
            <w:tcW w:w="5355" w:type="dxa"/>
          </w:tcPr>
          <w:p w14:paraId="3332ECE3" w14:textId="77777777" w:rsidR="00CC496C" w:rsidRPr="007B37C7" w:rsidRDefault="00CC496C" w:rsidP="00C007B0">
            <w:pPr>
              <w:spacing w:after="0" w:line="240" w:lineRule="auto"/>
              <w:rPr>
                <w:rFonts w:ascii="Times New Roman" w:hAnsi="Times New Roman"/>
                <w:sz w:val="24"/>
                <w:szCs w:val="24"/>
              </w:rPr>
            </w:pPr>
            <w:r w:rsidRPr="007B37C7">
              <w:rPr>
                <w:rFonts w:ascii="Times New Roman" w:hAnsi="Times New Roman"/>
                <w:sz w:val="24"/>
                <w:szCs w:val="24"/>
              </w:rPr>
              <w:t>Число учеников 1-го класса</w:t>
            </w:r>
          </w:p>
        </w:tc>
        <w:tc>
          <w:tcPr>
            <w:tcW w:w="3047" w:type="dxa"/>
          </w:tcPr>
          <w:p w14:paraId="43B690B7" w14:textId="77777777" w:rsidR="00CC496C" w:rsidRPr="007B37C7" w:rsidRDefault="0045259D" w:rsidP="00C007B0">
            <w:pPr>
              <w:spacing w:after="0" w:line="240" w:lineRule="auto"/>
              <w:jc w:val="center"/>
              <w:rPr>
                <w:rFonts w:ascii="Times New Roman" w:hAnsi="Times New Roman"/>
                <w:sz w:val="24"/>
                <w:szCs w:val="24"/>
              </w:rPr>
            </w:pPr>
            <w:r w:rsidRPr="007B37C7">
              <w:rPr>
                <w:rFonts w:ascii="Times New Roman" w:hAnsi="Times New Roman"/>
                <w:sz w:val="24"/>
                <w:szCs w:val="24"/>
              </w:rPr>
              <w:t>62</w:t>
            </w:r>
          </w:p>
        </w:tc>
      </w:tr>
      <w:tr w:rsidR="00CC496C" w:rsidRPr="007B37C7" w14:paraId="1B3E2A0A" w14:textId="77777777" w:rsidTr="00EE2D97">
        <w:tc>
          <w:tcPr>
            <w:tcW w:w="943" w:type="dxa"/>
          </w:tcPr>
          <w:p w14:paraId="55443F48" w14:textId="77777777" w:rsidR="00CC496C" w:rsidRPr="007B37C7" w:rsidRDefault="00CC496C" w:rsidP="00EE2D97">
            <w:pPr>
              <w:pStyle w:val="a3"/>
              <w:numPr>
                <w:ilvl w:val="0"/>
                <w:numId w:val="6"/>
              </w:numPr>
              <w:spacing w:after="0" w:line="240" w:lineRule="auto"/>
              <w:jc w:val="center"/>
              <w:rPr>
                <w:rFonts w:ascii="Times New Roman" w:hAnsi="Times New Roman"/>
                <w:sz w:val="24"/>
                <w:szCs w:val="24"/>
              </w:rPr>
            </w:pPr>
          </w:p>
        </w:tc>
        <w:tc>
          <w:tcPr>
            <w:tcW w:w="5355" w:type="dxa"/>
          </w:tcPr>
          <w:p w14:paraId="363C802D" w14:textId="77777777" w:rsidR="00CC496C" w:rsidRPr="007B37C7" w:rsidRDefault="00CC496C" w:rsidP="00C007B0">
            <w:pPr>
              <w:spacing w:after="0" w:line="240" w:lineRule="auto"/>
              <w:rPr>
                <w:rFonts w:ascii="Times New Roman" w:hAnsi="Times New Roman"/>
                <w:sz w:val="24"/>
                <w:szCs w:val="24"/>
              </w:rPr>
            </w:pPr>
            <w:r w:rsidRPr="007B37C7">
              <w:rPr>
                <w:rFonts w:ascii="Times New Roman" w:hAnsi="Times New Roman"/>
                <w:sz w:val="24"/>
                <w:szCs w:val="24"/>
              </w:rPr>
              <w:t>Общее количество работников</w:t>
            </w:r>
          </w:p>
        </w:tc>
        <w:tc>
          <w:tcPr>
            <w:tcW w:w="3047" w:type="dxa"/>
          </w:tcPr>
          <w:p w14:paraId="4A0E2214" w14:textId="77777777" w:rsidR="00CC496C" w:rsidRPr="007B37C7" w:rsidRDefault="0045259D" w:rsidP="0045259D">
            <w:pPr>
              <w:spacing w:after="0" w:line="240" w:lineRule="auto"/>
              <w:jc w:val="center"/>
              <w:rPr>
                <w:rFonts w:ascii="Times New Roman" w:hAnsi="Times New Roman"/>
                <w:sz w:val="24"/>
                <w:szCs w:val="24"/>
              </w:rPr>
            </w:pPr>
            <w:r w:rsidRPr="007B37C7">
              <w:rPr>
                <w:rFonts w:ascii="Times New Roman" w:hAnsi="Times New Roman"/>
                <w:sz w:val="24"/>
                <w:szCs w:val="24"/>
              </w:rPr>
              <w:t>79</w:t>
            </w:r>
          </w:p>
        </w:tc>
      </w:tr>
      <w:tr w:rsidR="00CC496C" w:rsidRPr="007B37C7" w14:paraId="3B861918" w14:textId="77777777" w:rsidTr="00EE2D97">
        <w:tc>
          <w:tcPr>
            <w:tcW w:w="943" w:type="dxa"/>
          </w:tcPr>
          <w:p w14:paraId="3ADF9421" w14:textId="77777777" w:rsidR="00CC496C" w:rsidRPr="007B37C7" w:rsidRDefault="00CC496C" w:rsidP="00EE2D97">
            <w:pPr>
              <w:pStyle w:val="a3"/>
              <w:numPr>
                <w:ilvl w:val="0"/>
                <w:numId w:val="6"/>
              </w:numPr>
              <w:spacing w:after="0" w:line="240" w:lineRule="auto"/>
              <w:jc w:val="center"/>
              <w:rPr>
                <w:rFonts w:ascii="Times New Roman" w:hAnsi="Times New Roman"/>
                <w:sz w:val="24"/>
                <w:szCs w:val="24"/>
              </w:rPr>
            </w:pPr>
          </w:p>
        </w:tc>
        <w:tc>
          <w:tcPr>
            <w:tcW w:w="5355" w:type="dxa"/>
          </w:tcPr>
          <w:p w14:paraId="2E428F4E" w14:textId="77777777" w:rsidR="00CC496C" w:rsidRPr="007B37C7" w:rsidRDefault="00CC496C" w:rsidP="00C007B0">
            <w:pPr>
              <w:spacing w:after="0" w:line="240" w:lineRule="auto"/>
              <w:rPr>
                <w:rFonts w:ascii="Times New Roman" w:hAnsi="Times New Roman"/>
                <w:sz w:val="24"/>
                <w:szCs w:val="24"/>
              </w:rPr>
            </w:pPr>
            <w:r w:rsidRPr="007B37C7">
              <w:rPr>
                <w:rFonts w:ascii="Times New Roman" w:hAnsi="Times New Roman"/>
                <w:sz w:val="24"/>
                <w:szCs w:val="24"/>
              </w:rPr>
              <w:t>в том числе: педагогических</w:t>
            </w:r>
          </w:p>
        </w:tc>
        <w:tc>
          <w:tcPr>
            <w:tcW w:w="3047" w:type="dxa"/>
          </w:tcPr>
          <w:p w14:paraId="4A806A98" w14:textId="77777777" w:rsidR="00CC496C"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57</w:t>
            </w:r>
          </w:p>
        </w:tc>
      </w:tr>
      <w:tr w:rsidR="00CC496C" w:rsidRPr="007B37C7" w14:paraId="10C212DF" w14:textId="77777777" w:rsidTr="00EE2D97">
        <w:tc>
          <w:tcPr>
            <w:tcW w:w="943" w:type="dxa"/>
          </w:tcPr>
          <w:p w14:paraId="227D7953" w14:textId="77777777" w:rsidR="00CC496C" w:rsidRPr="007B37C7" w:rsidRDefault="00CC496C" w:rsidP="00EE2D97">
            <w:pPr>
              <w:pStyle w:val="a3"/>
              <w:numPr>
                <w:ilvl w:val="0"/>
                <w:numId w:val="6"/>
              </w:numPr>
              <w:spacing w:after="0" w:line="240" w:lineRule="auto"/>
              <w:jc w:val="center"/>
              <w:rPr>
                <w:rFonts w:ascii="Times New Roman" w:hAnsi="Times New Roman"/>
                <w:sz w:val="24"/>
                <w:szCs w:val="24"/>
              </w:rPr>
            </w:pPr>
          </w:p>
        </w:tc>
        <w:tc>
          <w:tcPr>
            <w:tcW w:w="5355" w:type="dxa"/>
          </w:tcPr>
          <w:p w14:paraId="42A42331" w14:textId="77777777" w:rsidR="00CC496C" w:rsidRPr="007B37C7" w:rsidRDefault="00CC496C" w:rsidP="00C007B0">
            <w:pPr>
              <w:spacing w:after="0" w:line="240" w:lineRule="auto"/>
              <w:rPr>
                <w:rFonts w:ascii="Times New Roman" w:hAnsi="Times New Roman"/>
                <w:sz w:val="24"/>
                <w:szCs w:val="24"/>
              </w:rPr>
            </w:pPr>
            <w:r w:rsidRPr="007B37C7">
              <w:rPr>
                <w:rFonts w:ascii="Times New Roman" w:hAnsi="Times New Roman"/>
                <w:sz w:val="24"/>
                <w:szCs w:val="24"/>
              </w:rPr>
              <w:t>обслуживающих</w:t>
            </w:r>
          </w:p>
        </w:tc>
        <w:tc>
          <w:tcPr>
            <w:tcW w:w="3047" w:type="dxa"/>
          </w:tcPr>
          <w:p w14:paraId="2DE6F7ED" w14:textId="77777777" w:rsidR="00CC496C" w:rsidRPr="007B37C7" w:rsidRDefault="0045259D" w:rsidP="00C007B0">
            <w:pPr>
              <w:spacing w:after="0" w:line="240" w:lineRule="auto"/>
              <w:jc w:val="center"/>
              <w:rPr>
                <w:rFonts w:ascii="Times New Roman" w:hAnsi="Times New Roman"/>
                <w:sz w:val="24"/>
                <w:szCs w:val="24"/>
              </w:rPr>
            </w:pPr>
            <w:r w:rsidRPr="007B37C7">
              <w:rPr>
                <w:rFonts w:ascii="Times New Roman" w:hAnsi="Times New Roman"/>
                <w:sz w:val="24"/>
                <w:szCs w:val="24"/>
              </w:rPr>
              <w:t>22</w:t>
            </w:r>
          </w:p>
        </w:tc>
      </w:tr>
    </w:tbl>
    <w:p w14:paraId="005AAB57" w14:textId="77777777" w:rsidR="00CC496C" w:rsidRPr="007B37C7" w:rsidRDefault="00CC496C" w:rsidP="007A42F2">
      <w:pPr>
        <w:spacing w:after="0" w:line="240" w:lineRule="auto"/>
        <w:rPr>
          <w:rFonts w:ascii="Times New Roman" w:hAnsi="Times New Roman"/>
          <w:b/>
          <w:bCs/>
          <w:szCs w:val="24"/>
        </w:rPr>
      </w:pPr>
    </w:p>
    <w:p w14:paraId="316BD02B" w14:textId="77777777" w:rsidR="00CC496C" w:rsidRPr="007B37C7" w:rsidRDefault="00CC496C" w:rsidP="007A42F2">
      <w:pPr>
        <w:spacing w:after="0" w:line="240" w:lineRule="auto"/>
        <w:jc w:val="center"/>
        <w:rPr>
          <w:rFonts w:ascii="Times New Roman" w:hAnsi="Times New Roman"/>
          <w:b/>
          <w:bCs/>
          <w:sz w:val="24"/>
          <w:szCs w:val="24"/>
        </w:rPr>
      </w:pPr>
      <w:r w:rsidRPr="007B37C7">
        <w:rPr>
          <w:rFonts w:ascii="Times New Roman" w:hAnsi="Times New Roman"/>
          <w:b/>
          <w:bCs/>
          <w:sz w:val="24"/>
          <w:szCs w:val="24"/>
        </w:rPr>
        <w:t>I</w:t>
      </w:r>
      <w:r w:rsidR="00DD2AE0" w:rsidRPr="007B37C7">
        <w:rPr>
          <w:rFonts w:ascii="Times New Roman" w:hAnsi="Times New Roman"/>
          <w:b/>
          <w:bCs/>
          <w:sz w:val="24"/>
          <w:szCs w:val="24"/>
        </w:rPr>
        <w:t>I</w:t>
      </w:r>
      <w:r w:rsidR="0045259D" w:rsidRPr="007B37C7">
        <w:rPr>
          <w:rFonts w:ascii="Times New Roman" w:hAnsi="Times New Roman"/>
          <w:b/>
          <w:bCs/>
          <w:sz w:val="24"/>
          <w:szCs w:val="24"/>
        </w:rPr>
        <w:t xml:space="preserve">. Выполнение основных задач 2021-2022 </w:t>
      </w:r>
      <w:r w:rsidRPr="007B37C7">
        <w:rPr>
          <w:rFonts w:ascii="Times New Roman" w:hAnsi="Times New Roman"/>
          <w:b/>
          <w:bCs/>
          <w:sz w:val="24"/>
          <w:szCs w:val="24"/>
        </w:rPr>
        <w:t>учебного года</w:t>
      </w:r>
    </w:p>
    <w:p w14:paraId="101DD7DE" w14:textId="77777777" w:rsidR="00CC496C" w:rsidRPr="007B37C7" w:rsidRDefault="00CC496C" w:rsidP="007A42F2">
      <w:pPr>
        <w:spacing w:after="0" w:line="240" w:lineRule="auto"/>
        <w:rPr>
          <w:rFonts w:ascii="Times New Roman" w:hAnsi="Times New Roman"/>
          <w:b/>
          <w:bCs/>
          <w:sz w:val="20"/>
          <w:szCs w:val="24"/>
        </w:rPr>
      </w:pPr>
    </w:p>
    <w:p w14:paraId="63EF2422" w14:textId="77777777" w:rsidR="00CC496C" w:rsidRPr="007B37C7" w:rsidRDefault="00CC496C" w:rsidP="007A42F2">
      <w:pPr>
        <w:spacing w:after="0" w:line="240" w:lineRule="auto"/>
        <w:rPr>
          <w:rFonts w:ascii="Times New Roman" w:hAnsi="Times New Roman"/>
          <w:b/>
          <w:bCs/>
          <w:i/>
          <w:sz w:val="24"/>
          <w:szCs w:val="24"/>
        </w:rPr>
      </w:pPr>
      <w:r w:rsidRPr="007B37C7">
        <w:rPr>
          <w:rFonts w:ascii="Times New Roman" w:hAnsi="Times New Roman"/>
          <w:b/>
          <w:bCs/>
          <w:i/>
          <w:sz w:val="24"/>
          <w:szCs w:val="24"/>
        </w:rPr>
        <w:t>2.1. Управленческий мониторинг</w:t>
      </w:r>
    </w:p>
    <w:p w14:paraId="684A06F0" w14:textId="77777777" w:rsidR="00CC496C" w:rsidRPr="007B37C7" w:rsidRDefault="00CC496C" w:rsidP="007A42F2">
      <w:pPr>
        <w:spacing w:after="0" w:line="240" w:lineRule="auto"/>
        <w:rPr>
          <w:rFonts w:ascii="Times New Roman" w:hAnsi="Times New Roman"/>
          <w:b/>
          <w:bCs/>
          <w:i/>
          <w:szCs w:val="24"/>
        </w:rPr>
      </w:pPr>
    </w:p>
    <w:p w14:paraId="7AF9162D" w14:textId="77777777" w:rsidR="00CC496C" w:rsidRPr="007B37C7" w:rsidRDefault="0045259D" w:rsidP="007A42F2">
      <w:pPr>
        <w:spacing w:after="0" w:line="240" w:lineRule="auto"/>
        <w:ind w:firstLine="567"/>
        <w:jc w:val="both"/>
        <w:rPr>
          <w:rFonts w:ascii="Times New Roman" w:hAnsi="Times New Roman"/>
          <w:bCs/>
          <w:sz w:val="24"/>
          <w:szCs w:val="24"/>
        </w:rPr>
      </w:pPr>
      <w:r w:rsidRPr="007B37C7">
        <w:rPr>
          <w:rFonts w:ascii="Times New Roman" w:hAnsi="Times New Roman"/>
          <w:bCs/>
          <w:sz w:val="24"/>
          <w:szCs w:val="24"/>
        </w:rPr>
        <w:t>В 2021-2022</w:t>
      </w:r>
      <w:r w:rsidR="00CC496C" w:rsidRPr="007B37C7">
        <w:rPr>
          <w:rFonts w:ascii="Times New Roman" w:hAnsi="Times New Roman"/>
          <w:bCs/>
          <w:sz w:val="24"/>
          <w:szCs w:val="24"/>
        </w:rPr>
        <w:t xml:space="preserve"> учебном году работа школы была направлена на выполнение Закона ДНР «Об образовании», других действующих законодательных и </w:t>
      </w:r>
      <w:r w:rsidR="00EE2D97" w:rsidRPr="007B37C7">
        <w:rPr>
          <w:rFonts w:ascii="Times New Roman" w:hAnsi="Times New Roman"/>
          <w:bCs/>
          <w:sz w:val="24"/>
          <w:szCs w:val="24"/>
        </w:rPr>
        <w:t>нормативных</w:t>
      </w:r>
      <w:r w:rsidR="00CC496C" w:rsidRPr="007B37C7">
        <w:rPr>
          <w:rFonts w:ascii="Times New Roman" w:hAnsi="Times New Roman"/>
          <w:bCs/>
          <w:sz w:val="24"/>
          <w:szCs w:val="24"/>
        </w:rPr>
        <w:t xml:space="preserve"> документов в области образования.</w:t>
      </w:r>
    </w:p>
    <w:p w14:paraId="40D4B941" w14:textId="77777777" w:rsidR="00CC496C" w:rsidRPr="007B37C7" w:rsidRDefault="00CC496C" w:rsidP="007A42F2">
      <w:pPr>
        <w:spacing w:after="0" w:line="240" w:lineRule="auto"/>
        <w:ind w:firstLine="567"/>
        <w:jc w:val="both"/>
        <w:rPr>
          <w:rFonts w:ascii="Times New Roman" w:hAnsi="Times New Roman"/>
          <w:bCs/>
          <w:i/>
          <w:sz w:val="24"/>
          <w:szCs w:val="24"/>
          <w:u w:val="single"/>
        </w:rPr>
      </w:pPr>
      <w:r w:rsidRPr="007B37C7">
        <w:rPr>
          <w:rFonts w:ascii="Times New Roman" w:hAnsi="Times New Roman"/>
          <w:bCs/>
          <w:i/>
          <w:sz w:val="24"/>
          <w:szCs w:val="24"/>
          <w:u w:val="single"/>
        </w:rPr>
        <w:t>Приоритетные направления развития учебного заведения:</w:t>
      </w:r>
    </w:p>
    <w:p w14:paraId="3BD3C4A9" w14:textId="77777777" w:rsidR="00CC496C" w:rsidRPr="007B37C7" w:rsidRDefault="00CC496C" w:rsidP="004C1BCA">
      <w:pPr>
        <w:pStyle w:val="a3"/>
        <w:numPr>
          <w:ilvl w:val="0"/>
          <w:numId w:val="7"/>
        </w:numPr>
        <w:spacing w:after="0" w:line="240" w:lineRule="auto"/>
        <w:ind w:left="709"/>
        <w:jc w:val="both"/>
        <w:rPr>
          <w:rFonts w:ascii="Times New Roman" w:hAnsi="Times New Roman"/>
          <w:bCs/>
          <w:sz w:val="24"/>
          <w:szCs w:val="24"/>
        </w:rPr>
      </w:pPr>
      <w:r w:rsidRPr="007B37C7">
        <w:rPr>
          <w:rFonts w:ascii="Times New Roman" w:hAnsi="Times New Roman"/>
        </w:rPr>
        <w:t>всестороннее развитие учащихся путем внедрения инновационных технологий обучения</w:t>
      </w:r>
      <w:r w:rsidRPr="007B37C7">
        <w:rPr>
          <w:rFonts w:ascii="Times New Roman" w:hAnsi="Times New Roman"/>
          <w:bCs/>
          <w:sz w:val="24"/>
          <w:szCs w:val="24"/>
        </w:rPr>
        <w:t>;</w:t>
      </w:r>
    </w:p>
    <w:p w14:paraId="462C5D43" w14:textId="77777777" w:rsidR="00CC496C" w:rsidRPr="007B37C7" w:rsidRDefault="00CC496C" w:rsidP="004C1BCA">
      <w:pPr>
        <w:pStyle w:val="a3"/>
        <w:numPr>
          <w:ilvl w:val="0"/>
          <w:numId w:val="7"/>
        </w:numPr>
        <w:spacing w:after="0" w:line="240" w:lineRule="auto"/>
        <w:ind w:left="709"/>
        <w:jc w:val="both"/>
        <w:rPr>
          <w:rFonts w:ascii="Times New Roman" w:hAnsi="Times New Roman"/>
          <w:bCs/>
          <w:sz w:val="24"/>
          <w:szCs w:val="24"/>
        </w:rPr>
      </w:pPr>
      <w:r w:rsidRPr="007B37C7">
        <w:rPr>
          <w:rFonts w:ascii="Times New Roman" w:hAnsi="Times New Roman"/>
          <w:bCs/>
          <w:sz w:val="24"/>
          <w:szCs w:val="24"/>
        </w:rPr>
        <w:t>формирование активной по форме и моральной по содержанию жизненной позиции;</w:t>
      </w:r>
    </w:p>
    <w:p w14:paraId="2F02B353" w14:textId="77777777" w:rsidR="00CC496C" w:rsidRPr="007B37C7" w:rsidRDefault="00CC496C" w:rsidP="004C1BCA">
      <w:pPr>
        <w:pStyle w:val="a3"/>
        <w:numPr>
          <w:ilvl w:val="0"/>
          <w:numId w:val="7"/>
        </w:numPr>
        <w:spacing w:after="0" w:line="240" w:lineRule="auto"/>
        <w:ind w:left="709"/>
        <w:jc w:val="both"/>
        <w:rPr>
          <w:rFonts w:ascii="Times New Roman" w:hAnsi="Times New Roman"/>
          <w:bCs/>
          <w:sz w:val="24"/>
          <w:szCs w:val="24"/>
        </w:rPr>
      </w:pPr>
      <w:r w:rsidRPr="007B37C7">
        <w:rPr>
          <w:rFonts w:ascii="Times New Roman" w:hAnsi="Times New Roman"/>
          <w:bCs/>
          <w:sz w:val="24"/>
          <w:szCs w:val="24"/>
        </w:rPr>
        <w:t xml:space="preserve">внедрение здоровьесберегающих технологий обучения </w:t>
      </w:r>
      <w:r w:rsidR="00EE2D97" w:rsidRPr="007B37C7">
        <w:rPr>
          <w:rFonts w:ascii="Times New Roman" w:hAnsi="Times New Roman"/>
          <w:bCs/>
          <w:sz w:val="24"/>
          <w:szCs w:val="24"/>
        </w:rPr>
        <w:t>и воспитания</w:t>
      </w:r>
      <w:r w:rsidRPr="007B37C7">
        <w:rPr>
          <w:rFonts w:ascii="Times New Roman" w:hAnsi="Times New Roman"/>
          <w:bCs/>
          <w:sz w:val="24"/>
          <w:szCs w:val="24"/>
        </w:rPr>
        <w:t>, ориентация учащихся на здоровый образ жизни;</w:t>
      </w:r>
    </w:p>
    <w:p w14:paraId="15A644C8" w14:textId="5E436724" w:rsidR="00CC496C" w:rsidRPr="007B37C7" w:rsidRDefault="00CC496C" w:rsidP="004C1BCA">
      <w:pPr>
        <w:pStyle w:val="a3"/>
        <w:numPr>
          <w:ilvl w:val="0"/>
          <w:numId w:val="7"/>
        </w:numPr>
        <w:spacing w:after="0" w:line="240" w:lineRule="auto"/>
        <w:ind w:left="709"/>
        <w:jc w:val="both"/>
        <w:rPr>
          <w:rFonts w:ascii="Times New Roman" w:hAnsi="Times New Roman"/>
          <w:bCs/>
          <w:sz w:val="24"/>
          <w:szCs w:val="24"/>
        </w:rPr>
      </w:pPr>
      <w:r w:rsidRPr="007B37C7">
        <w:rPr>
          <w:rFonts w:ascii="Times New Roman" w:hAnsi="Times New Roman"/>
          <w:bCs/>
          <w:sz w:val="24"/>
          <w:szCs w:val="24"/>
        </w:rPr>
        <w:t>осознание этических норм общения, воплощения в себе духовности, общечеловеческих моральных ценностей.</w:t>
      </w:r>
    </w:p>
    <w:p w14:paraId="26A96707" w14:textId="77777777" w:rsidR="00CC496C" w:rsidRPr="007B37C7" w:rsidRDefault="00CC496C" w:rsidP="007A42F2">
      <w:pPr>
        <w:spacing w:after="0" w:line="240" w:lineRule="auto"/>
        <w:ind w:firstLine="567"/>
        <w:jc w:val="both"/>
        <w:rPr>
          <w:rFonts w:ascii="Times New Roman" w:hAnsi="Times New Roman"/>
          <w:bCs/>
          <w:sz w:val="24"/>
          <w:szCs w:val="24"/>
        </w:rPr>
      </w:pPr>
      <w:r w:rsidRPr="007B37C7">
        <w:rPr>
          <w:rFonts w:ascii="Times New Roman" w:hAnsi="Times New Roman"/>
          <w:bCs/>
          <w:sz w:val="24"/>
          <w:szCs w:val="24"/>
        </w:rPr>
        <w:t xml:space="preserve">Работа педагогического коллектива была нацелена на решение </w:t>
      </w:r>
      <w:r w:rsidRPr="007B37C7">
        <w:rPr>
          <w:rFonts w:ascii="Times New Roman" w:hAnsi="Times New Roman"/>
          <w:bCs/>
          <w:i/>
          <w:sz w:val="24"/>
          <w:szCs w:val="24"/>
          <w:u w:val="single"/>
        </w:rPr>
        <w:t>основных задач</w:t>
      </w:r>
      <w:r w:rsidRPr="007B37C7">
        <w:rPr>
          <w:rFonts w:ascii="Times New Roman" w:hAnsi="Times New Roman"/>
          <w:bCs/>
          <w:sz w:val="24"/>
          <w:szCs w:val="24"/>
        </w:rPr>
        <w:t xml:space="preserve">: </w:t>
      </w:r>
    </w:p>
    <w:p w14:paraId="4BE23E20" w14:textId="3733EE22" w:rsidR="00A012C9" w:rsidRPr="007B37C7" w:rsidRDefault="00A012C9"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sz w:val="24"/>
          <w:szCs w:val="24"/>
        </w:rPr>
        <w:t xml:space="preserve">обеспечение реализации права каждого обучающегося на получение образования в соответствии с его потребностями и возможностями. </w:t>
      </w:r>
    </w:p>
    <w:p w14:paraId="41762F83" w14:textId="1146BA52" w:rsidR="00A012C9" w:rsidRPr="007B37C7" w:rsidRDefault="00A012C9"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sz w:val="24"/>
          <w:szCs w:val="24"/>
        </w:rPr>
        <w:t>осуществление мероприятий, направленных на работу в условиях внедрения новых Государственных образовательных стандартов;</w:t>
      </w:r>
    </w:p>
    <w:p w14:paraId="6E097EEB" w14:textId="69633EDC" w:rsidR="00A012C9" w:rsidRPr="007B37C7" w:rsidRDefault="00A012C9" w:rsidP="00DC44A3">
      <w:pPr>
        <w:pStyle w:val="a3"/>
        <w:numPr>
          <w:ilvl w:val="0"/>
          <w:numId w:val="30"/>
        </w:numPr>
        <w:spacing w:after="0" w:line="23" w:lineRule="atLeast"/>
        <w:ind w:left="426"/>
        <w:jc w:val="both"/>
        <w:rPr>
          <w:rFonts w:ascii="Times New Roman" w:hAnsi="Times New Roman"/>
          <w:sz w:val="24"/>
          <w:szCs w:val="24"/>
        </w:rPr>
      </w:pPr>
      <w:r w:rsidRPr="007B37C7">
        <w:rPr>
          <w:rFonts w:ascii="Times New Roman" w:hAnsi="Times New Roman"/>
          <w:color w:val="000000"/>
          <w:sz w:val="24"/>
          <w:szCs w:val="24"/>
        </w:rPr>
        <w:lastRenderedPageBreak/>
        <w:t>обеспечение методического сопровождения реализации Государственного образовательного стандарта (ГОС) начального общего образования, основного общего образования и среднего общего образования;</w:t>
      </w:r>
    </w:p>
    <w:p w14:paraId="7D56DE66" w14:textId="5847A6F5" w:rsidR="00A012C9" w:rsidRPr="007B37C7" w:rsidRDefault="00A012C9" w:rsidP="00DC44A3">
      <w:pPr>
        <w:pStyle w:val="a3"/>
        <w:numPr>
          <w:ilvl w:val="0"/>
          <w:numId w:val="30"/>
        </w:numPr>
        <w:spacing w:after="0" w:line="23" w:lineRule="atLeast"/>
        <w:ind w:left="426"/>
        <w:jc w:val="both"/>
        <w:rPr>
          <w:rFonts w:ascii="Times New Roman" w:hAnsi="Times New Roman"/>
          <w:sz w:val="24"/>
          <w:szCs w:val="24"/>
        </w:rPr>
      </w:pPr>
      <w:r w:rsidRPr="007B37C7">
        <w:rPr>
          <w:rFonts w:ascii="Times New Roman" w:hAnsi="Times New Roman"/>
          <w:sz w:val="24"/>
          <w:szCs w:val="24"/>
        </w:rPr>
        <w:t>сопровождение становления и развития профессиональной компетентности администрации и педагогических кадров;</w:t>
      </w:r>
    </w:p>
    <w:p w14:paraId="089EF7F4" w14:textId="27DACDA6" w:rsidR="00A012C9" w:rsidRPr="007B37C7" w:rsidRDefault="00A012C9" w:rsidP="00DC44A3">
      <w:pPr>
        <w:pStyle w:val="a3"/>
        <w:numPr>
          <w:ilvl w:val="0"/>
          <w:numId w:val="30"/>
        </w:numPr>
        <w:spacing w:after="0" w:line="23" w:lineRule="atLeast"/>
        <w:ind w:left="426"/>
        <w:jc w:val="both"/>
        <w:rPr>
          <w:rFonts w:ascii="Times New Roman" w:hAnsi="Times New Roman"/>
          <w:sz w:val="24"/>
          <w:szCs w:val="24"/>
        </w:rPr>
      </w:pPr>
      <w:r w:rsidRPr="007B37C7">
        <w:rPr>
          <w:rFonts w:ascii="Times New Roman" w:hAnsi="Times New Roman"/>
          <w:sz w:val="24"/>
          <w:szCs w:val="24"/>
        </w:rPr>
        <w:t>обеспечение профессиональных потребностей педагогических кадров в условиях развития образования;</w:t>
      </w:r>
    </w:p>
    <w:p w14:paraId="559AF9B8" w14:textId="327FA404" w:rsidR="00A012C9" w:rsidRPr="007B37C7" w:rsidRDefault="00A012C9"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sz w:val="24"/>
          <w:szCs w:val="24"/>
        </w:rPr>
        <w:t>обеспечение</w:t>
      </w:r>
      <w:r w:rsidR="00DC44A3" w:rsidRPr="007B37C7">
        <w:rPr>
          <w:rFonts w:ascii="Times New Roman" w:hAnsi="Times New Roman"/>
          <w:sz w:val="24"/>
          <w:szCs w:val="24"/>
        </w:rPr>
        <w:t xml:space="preserve"> </w:t>
      </w:r>
      <w:r w:rsidRPr="007B37C7">
        <w:rPr>
          <w:rFonts w:ascii="Times New Roman" w:hAnsi="Times New Roman"/>
          <w:sz w:val="24"/>
          <w:szCs w:val="24"/>
        </w:rPr>
        <w:t>услови</w:t>
      </w:r>
      <w:r w:rsidR="00DC44A3" w:rsidRPr="007B37C7">
        <w:rPr>
          <w:rFonts w:ascii="Times New Roman" w:hAnsi="Times New Roman"/>
          <w:sz w:val="24"/>
          <w:szCs w:val="24"/>
        </w:rPr>
        <w:t>й</w:t>
      </w:r>
      <w:r w:rsidRPr="007B37C7">
        <w:rPr>
          <w:rFonts w:ascii="Times New Roman" w:hAnsi="Times New Roman"/>
          <w:sz w:val="24"/>
          <w:szCs w:val="24"/>
        </w:rPr>
        <w:t xml:space="preserve"> для укрепления физического, психологического и нравственного здоровья детей.</w:t>
      </w:r>
    </w:p>
    <w:p w14:paraId="356AFCE2" w14:textId="0494BDDD" w:rsidR="00A012C9" w:rsidRPr="007B37C7" w:rsidRDefault="002C79E2"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sz w:val="24"/>
          <w:szCs w:val="24"/>
        </w:rPr>
        <w:t>в</w:t>
      </w:r>
      <w:r w:rsidR="00A012C9" w:rsidRPr="007B37C7">
        <w:rPr>
          <w:rFonts w:ascii="Times New Roman" w:hAnsi="Times New Roman"/>
          <w:sz w:val="24"/>
          <w:szCs w:val="24"/>
        </w:rPr>
        <w:t>ключение каждого ученика в работу в качестве активного участника и организатора образовательного процесса.</w:t>
      </w:r>
    </w:p>
    <w:p w14:paraId="6474394D" w14:textId="264C89D2" w:rsidR="00A012C9" w:rsidRPr="007B37C7" w:rsidRDefault="002C79E2"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sz w:val="24"/>
          <w:szCs w:val="24"/>
        </w:rPr>
        <w:t>п</w:t>
      </w:r>
      <w:r w:rsidR="00A012C9" w:rsidRPr="007B37C7">
        <w:rPr>
          <w:rFonts w:ascii="Times New Roman" w:hAnsi="Times New Roman"/>
          <w:sz w:val="24"/>
          <w:szCs w:val="24"/>
        </w:rPr>
        <w:t>овышение качества обучения обучающихся за счет освоения учителями современных образовательных технологий.</w:t>
      </w:r>
    </w:p>
    <w:p w14:paraId="59C71896" w14:textId="615010E8" w:rsidR="002C79E2" w:rsidRPr="007B37C7" w:rsidRDefault="002C79E2" w:rsidP="00DC44A3">
      <w:pPr>
        <w:pStyle w:val="a3"/>
        <w:numPr>
          <w:ilvl w:val="0"/>
          <w:numId w:val="30"/>
        </w:numPr>
        <w:autoSpaceDE w:val="0"/>
        <w:autoSpaceDN w:val="0"/>
        <w:adjustRightInd w:val="0"/>
        <w:spacing w:after="0" w:line="240" w:lineRule="auto"/>
        <w:ind w:left="426"/>
        <w:jc w:val="both"/>
        <w:rPr>
          <w:rFonts w:ascii="Times New Roman" w:hAnsi="Times New Roman"/>
          <w:spacing w:val="-2"/>
          <w:position w:val="-2"/>
          <w:sz w:val="24"/>
          <w:szCs w:val="24"/>
        </w:rPr>
      </w:pPr>
      <w:r w:rsidRPr="007B37C7">
        <w:rPr>
          <w:rFonts w:ascii="Times New Roman" w:hAnsi="Times New Roman"/>
          <w:spacing w:val="-2"/>
          <w:position w:val="-2"/>
          <w:sz w:val="24"/>
          <w:szCs w:val="24"/>
        </w:rPr>
        <w:t>в</w:t>
      </w:r>
      <w:r w:rsidR="00A012C9" w:rsidRPr="007B37C7">
        <w:rPr>
          <w:rFonts w:ascii="Times New Roman" w:hAnsi="Times New Roman"/>
          <w:spacing w:val="-2"/>
          <w:position w:val="-2"/>
          <w:sz w:val="24"/>
          <w:szCs w:val="24"/>
        </w:rPr>
        <w:t>ыявление, обобщение и распространение положительного педагогического опыта творчески работающих учителей. Анализ, апробация и внедрение нового методического обеспечения образовательного процесса, внедрение новых форм, методов обучения;</w:t>
      </w:r>
    </w:p>
    <w:p w14:paraId="4607159F" w14:textId="50796FA3" w:rsidR="00A012C9" w:rsidRPr="007B37C7" w:rsidRDefault="002C79E2"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color w:val="000000"/>
          <w:sz w:val="24"/>
          <w:szCs w:val="24"/>
        </w:rPr>
        <w:t>с</w:t>
      </w:r>
      <w:r w:rsidR="00A012C9" w:rsidRPr="007B37C7">
        <w:rPr>
          <w:rFonts w:ascii="Times New Roman" w:hAnsi="Times New Roman"/>
          <w:color w:val="000000"/>
          <w:sz w:val="24"/>
          <w:szCs w:val="24"/>
        </w:rPr>
        <w:t>истематизация работы учителей-предметников по темам самообразования;</w:t>
      </w:r>
    </w:p>
    <w:p w14:paraId="18D55A84" w14:textId="7474E73D" w:rsidR="00A012C9" w:rsidRPr="007B37C7" w:rsidRDefault="002C79E2"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color w:val="000000"/>
          <w:sz w:val="24"/>
          <w:szCs w:val="24"/>
        </w:rPr>
        <w:t>с</w:t>
      </w:r>
      <w:r w:rsidR="00A012C9" w:rsidRPr="007B37C7">
        <w:rPr>
          <w:rFonts w:ascii="Times New Roman" w:hAnsi="Times New Roman"/>
          <w:color w:val="000000"/>
          <w:sz w:val="24"/>
          <w:szCs w:val="24"/>
        </w:rPr>
        <w:t>пособствование формированию системы универсальных учебных действий средствами инновационных технологий;</w:t>
      </w:r>
    </w:p>
    <w:p w14:paraId="4BFE470E" w14:textId="67A5877C" w:rsidR="00A012C9" w:rsidRPr="007B37C7" w:rsidRDefault="002C79E2"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sz w:val="24"/>
          <w:szCs w:val="24"/>
        </w:rPr>
        <w:t>п</w:t>
      </w:r>
      <w:r w:rsidR="00A012C9" w:rsidRPr="007B37C7">
        <w:rPr>
          <w:rFonts w:ascii="Times New Roman" w:hAnsi="Times New Roman"/>
          <w:sz w:val="24"/>
          <w:szCs w:val="24"/>
        </w:rPr>
        <w:t>овышение теоретической, методической и профессиональной подготовки педагогических работников путем организации работы школьных методических объединений учителей-предметников, творческих групп;</w:t>
      </w:r>
    </w:p>
    <w:p w14:paraId="74F8BA67" w14:textId="1064B474" w:rsidR="00A012C9" w:rsidRPr="007B37C7" w:rsidRDefault="002C79E2"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sz w:val="24"/>
          <w:szCs w:val="24"/>
        </w:rPr>
        <w:t>о</w:t>
      </w:r>
      <w:r w:rsidR="00A012C9" w:rsidRPr="007B37C7">
        <w:rPr>
          <w:rFonts w:ascii="Times New Roman" w:hAnsi="Times New Roman"/>
          <w:sz w:val="24"/>
          <w:szCs w:val="24"/>
        </w:rPr>
        <w:t>беспечение результативного участия учителей в конкурсах профессионального мастерства различного уровня;</w:t>
      </w:r>
    </w:p>
    <w:p w14:paraId="0513E4DA" w14:textId="6EAA0524" w:rsidR="00A012C9" w:rsidRPr="007B37C7" w:rsidRDefault="002C79E2"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sz w:val="24"/>
          <w:szCs w:val="24"/>
        </w:rPr>
        <w:t>с</w:t>
      </w:r>
      <w:r w:rsidR="00A012C9" w:rsidRPr="007B37C7">
        <w:rPr>
          <w:rFonts w:ascii="Times New Roman" w:hAnsi="Times New Roman"/>
          <w:sz w:val="24"/>
          <w:szCs w:val="24"/>
        </w:rPr>
        <w:t xml:space="preserve">овершенствование работы с одаренными учащимися, организация научно-исследовательской работы учащихся; </w:t>
      </w:r>
    </w:p>
    <w:p w14:paraId="673F342B" w14:textId="4B2AC7EC" w:rsidR="00A012C9" w:rsidRPr="007B37C7" w:rsidRDefault="002C79E2"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sz w:val="24"/>
          <w:szCs w:val="24"/>
        </w:rPr>
        <w:t>в</w:t>
      </w:r>
      <w:r w:rsidR="00A012C9" w:rsidRPr="007B37C7">
        <w:rPr>
          <w:rFonts w:ascii="Times New Roman" w:hAnsi="Times New Roman"/>
          <w:sz w:val="24"/>
          <w:szCs w:val="24"/>
        </w:rPr>
        <w:t>недрение в практику эффективного использования современных информационно-коммуникационных технологий;</w:t>
      </w:r>
    </w:p>
    <w:p w14:paraId="7EC13F91" w14:textId="39461110" w:rsidR="00A012C9" w:rsidRPr="007B37C7" w:rsidRDefault="002C79E2" w:rsidP="00DC44A3">
      <w:pPr>
        <w:pStyle w:val="a3"/>
        <w:numPr>
          <w:ilvl w:val="0"/>
          <w:numId w:val="30"/>
        </w:numPr>
        <w:autoSpaceDE w:val="0"/>
        <w:autoSpaceDN w:val="0"/>
        <w:adjustRightInd w:val="0"/>
        <w:spacing w:after="0" w:line="240" w:lineRule="auto"/>
        <w:ind w:left="426"/>
        <w:jc w:val="both"/>
        <w:rPr>
          <w:rFonts w:ascii="Times New Roman" w:hAnsi="Times New Roman"/>
          <w:sz w:val="24"/>
          <w:szCs w:val="24"/>
        </w:rPr>
      </w:pPr>
      <w:r w:rsidRPr="007B37C7">
        <w:rPr>
          <w:rFonts w:ascii="Times New Roman" w:hAnsi="Times New Roman"/>
          <w:sz w:val="24"/>
          <w:szCs w:val="24"/>
        </w:rPr>
        <w:t>о</w:t>
      </w:r>
      <w:r w:rsidR="00A012C9" w:rsidRPr="007B37C7">
        <w:rPr>
          <w:rFonts w:ascii="Times New Roman" w:hAnsi="Times New Roman"/>
          <w:sz w:val="24"/>
          <w:szCs w:val="24"/>
        </w:rPr>
        <w:t>беспечение результативного участия учителей в конкурсах профессионального мастерства различного уровня;</w:t>
      </w:r>
    </w:p>
    <w:p w14:paraId="56B097BC" w14:textId="131605CD" w:rsidR="00A012C9" w:rsidRPr="007B37C7" w:rsidRDefault="002C79E2" w:rsidP="00DC44A3">
      <w:pPr>
        <w:pStyle w:val="a3"/>
        <w:numPr>
          <w:ilvl w:val="0"/>
          <w:numId w:val="30"/>
        </w:numPr>
        <w:autoSpaceDE w:val="0"/>
        <w:autoSpaceDN w:val="0"/>
        <w:adjustRightInd w:val="0"/>
        <w:spacing w:after="0" w:line="240" w:lineRule="auto"/>
        <w:ind w:left="426"/>
        <w:jc w:val="both"/>
        <w:rPr>
          <w:sz w:val="24"/>
          <w:szCs w:val="24"/>
        </w:rPr>
      </w:pPr>
      <w:r w:rsidRPr="007B37C7">
        <w:rPr>
          <w:rFonts w:ascii="Times New Roman" w:hAnsi="Times New Roman"/>
          <w:sz w:val="24"/>
          <w:szCs w:val="24"/>
        </w:rPr>
        <w:t>п</w:t>
      </w:r>
      <w:r w:rsidR="00A012C9" w:rsidRPr="007B37C7">
        <w:rPr>
          <w:rFonts w:ascii="Times New Roman" w:hAnsi="Times New Roman"/>
          <w:sz w:val="24"/>
          <w:szCs w:val="24"/>
        </w:rPr>
        <w:t>овышение имиджа учебного заведения.</w:t>
      </w:r>
    </w:p>
    <w:p w14:paraId="4FB9DD17" w14:textId="77777777" w:rsidR="00CC496C" w:rsidRPr="007B37C7" w:rsidRDefault="00CC496C" w:rsidP="00A52F5F">
      <w:pPr>
        <w:spacing w:before="120" w:after="120" w:line="240" w:lineRule="auto"/>
        <w:ind w:firstLine="567"/>
        <w:jc w:val="center"/>
        <w:rPr>
          <w:rFonts w:ascii="Times New Roman" w:hAnsi="Times New Roman"/>
          <w:bCs/>
          <w:sz w:val="24"/>
          <w:szCs w:val="24"/>
        </w:rPr>
      </w:pPr>
      <w:r w:rsidRPr="007B37C7">
        <w:rPr>
          <w:rFonts w:ascii="Times New Roman" w:hAnsi="Times New Roman"/>
          <w:b/>
          <w:sz w:val="24"/>
          <w:szCs w:val="24"/>
        </w:rPr>
        <w:t>Состояние и развитие школьной сети</w:t>
      </w:r>
    </w:p>
    <w:p w14:paraId="2863945F" w14:textId="5AD8B348" w:rsidR="00A52F5F" w:rsidRPr="007B37C7" w:rsidRDefault="00CC496C" w:rsidP="007837DF">
      <w:pPr>
        <w:spacing w:after="0" w:line="240" w:lineRule="auto"/>
        <w:ind w:firstLine="567"/>
        <w:jc w:val="both"/>
        <w:rPr>
          <w:rFonts w:ascii="Times New Roman" w:hAnsi="Times New Roman"/>
          <w:sz w:val="24"/>
          <w:szCs w:val="24"/>
        </w:rPr>
      </w:pPr>
      <w:r w:rsidRPr="007B37C7">
        <w:rPr>
          <w:rFonts w:ascii="Times New Roman" w:hAnsi="Times New Roman"/>
          <w:sz w:val="24"/>
          <w:szCs w:val="24"/>
        </w:rPr>
        <w:t>Педагогическим коллективом образовательной организации проведена определенная работа по сохранению и разви</w:t>
      </w:r>
      <w:r w:rsidR="0045259D" w:rsidRPr="007B37C7">
        <w:rPr>
          <w:rFonts w:ascii="Times New Roman" w:hAnsi="Times New Roman"/>
          <w:sz w:val="24"/>
          <w:szCs w:val="24"/>
        </w:rPr>
        <w:t>тию школьной сети. В начале 2021-2022</w:t>
      </w:r>
      <w:r w:rsidRPr="007B37C7">
        <w:rPr>
          <w:rFonts w:ascii="Times New Roman" w:hAnsi="Times New Roman"/>
          <w:sz w:val="24"/>
          <w:szCs w:val="24"/>
        </w:rPr>
        <w:t xml:space="preserve"> учебного года в учреждении </w:t>
      </w:r>
      <w:r w:rsidR="0045259D" w:rsidRPr="007B37C7">
        <w:rPr>
          <w:rFonts w:ascii="Times New Roman" w:hAnsi="Times New Roman"/>
          <w:sz w:val="24"/>
          <w:szCs w:val="24"/>
        </w:rPr>
        <w:t>было открыто 33</w:t>
      </w:r>
      <w:r w:rsidR="00BD7D2D" w:rsidRPr="007B37C7">
        <w:rPr>
          <w:rFonts w:ascii="Times New Roman" w:hAnsi="Times New Roman"/>
          <w:sz w:val="24"/>
          <w:szCs w:val="24"/>
        </w:rPr>
        <w:t xml:space="preserve"> класс, из них 1-4-х – 13</w:t>
      </w:r>
      <w:r w:rsidR="0045259D" w:rsidRPr="007B37C7">
        <w:rPr>
          <w:rFonts w:ascii="Times New Roman" w:hAnsi="Times New Roman"/>
          <w:sz w:val="24"/>
          <w:szCs w:val="24"/>
        </w:rPr>
        <w:t xml:space="preserve"> классов, 5-9-х – 16</w:t>
      </w:r>
      <w:r w:rsidRPr="007B37C7">
        <w:rPr>
          <w:rFonts w:ascii="Times New Roman" w:hAnsi="Times New Roman"/>
          <w:sz w:val="24"/>
          <w:szCs w:val="24"/>
        </w:rPr>
        <w:t xml:space="preserve"> классов</w:t>
      </w:r>
      <w:r w:rsidR="002C79E2" w:rsidRPr="007B37C7">
        <w:rPr>
          <w:rFonts w:ascii="Times New Roman" w:hAnsi="Times New Roman"/>
          <w:sz w:val="24"/>
          <w:szCs w:val="24"/>
        </w:rPr>
        <w:t>, 10-11-х- 4 класса</w:t>
      </w:r>
      <w:r w:rsidRPr="007B37C7">
        <w:rPr>
          <w:rFonts w:ascii="Times New Roman" w:hAnsi="Times New Roman"/>
          <w:sz w:val="24"/>
          <w:szCs w:val="24"/>
        </w:rPr>
        <w:t>. Язык обучения – русский. По состоя</w:t>
      </w:r>
      <w:r w:rsidR="0045259D" w:rsidRPr="007B37C7">
        <w:rPr>
          <w:rFonts w:ascii="Times New Roman" w:hAnsi="Times New Roman"/>
          <w:sz w:val="24"/>
          <w:szCs w:val="24"/>
        </w:rPr>
        <w:t>нию на 01.09.2021</w:t>
      </w:r>
      <w:r w:rsidRPr="007B37C7">
        <w:rPr>
          <w:rFonts w:ascii="Times New Roman" w:hAnsi="Times New Roman"/>
          <w:sz w:val="24"/>
          <w:szCs w:val="24"/>
        </w:rPr>
        <w:t xml:space="preserve"> года ко</w:t>
      </w:r>
      <w:r w:rsidR="0045259D" w:rsidRPr="007B37C7">
        <w:rPr>
          <w:rFonts w:ascii="Times New Roman" w:hAnsi="Times New Roman"/>
          <w:sz w:val="24"/>
          <w:szCs w:val="24"/>
        </w:rPr>
        <w:t>личество учащихся составляло 77</w:t>
      </w:r>
      <w:r w:rsidR="00DD2AE0" w:rsidRPr="007B37C7">
        <w:rPr>
          <w:rFonts w:ascii="Times New Roman" w:hAnsi="Times New Roman"/>
          <w:sz w:val="24"/>
          <w:szCs w:val="24"/>
        </w:rPr>
        <w:t>0</w:t>
      </w:r>
      <w:r w:rsidR="002C79E2" w:rsidRPr="007B37C7">
        <w:rPr>
          <w:rFonts w:ascii="Times New Roman" w:hAnsi="Times New Roman"/>
          <w:sz w:val="24"/>
          <w:szCs w:val="24"/>
        </w:rPr>
        <w:t xml:space="preserve"> человек</w:t>
      </w:r>
      <w:r w:rsidR="00C32E75" w:rsidRPr="007B37C7">
        <w:rPr>
          <w:rFonts w:ascii="Times New Roman" w:hAnsi="Times New Roman"/>
          <w:sz w:val="24"/>
          <w:szCs w:val="24"/>
        </w:rPr>
        <w:t>а</w:t>
      </w:r>
      <w:r w:rsidRPr="007B37C7">
        <w:rPr>
          <w:rFonts w:ascii="Times New Roman" w:hAnsi="Times New Roman"/>
          <w:sz w:val="24"/>
          <w:szCs w:val="24"/>
        </w:rPr>
        <w:t>. Средняя наполн</w:t>
      </w:r>
      <w:r w:rsidR="002C79E2" w:rsidRPr="007B37C7">
        <w:rPr>
          <w:rFonts w:ascii="Times New Roman" w:hAnsi="Times New Roman"/>
          <w:sz w:val="24"/>
          <w:szCs w:val="24"/>
        </w:rPr>
        <w:t xml:space="preserve">яемость учащихся в классах – 23 </w:t>
      </w:r>
      <w:r w:rsidRPr="007B37C7">
        <w:rPr>
          <w:rFonts w:ascii="Times New Roman" w:hAnsi="Times New Roman"/>
          <w:sz w:val="24"/>
          <w:szCs w:val="24"/>
        </w:rPr>
        <w:t xml:space="preserve">ученика. В течение года из учреждения образования выбыло – </w:t>
      </w:r>
      <w:r w:rsidR="0045259D" w:rsidRPr="007B37C7">
        <w:rPr>
          <w:rFonts w:ascii="Times New Roman" w:hAnsi="Times New Roman"/>
          <w:sz w:val="24"/>
          <w:szCs w:val="24"/>
        </w:rPr>
        <w:t>122</w:t>
      </w:r>
      <w:r w:rsidRPr="007B37C7">
        <w:rPr>
          <w:rFonts w:ascii="Times New Roman" w:hAnsi="Times New Roman"/>
          <w:sz w:val="24"/>
          <w:szCs w:val="24"/>
        </w:rPr>
        <w:t xml:space="preserve"> учащийся </w:t>
      </w:r>
      <w:r w:rsidR="000D3E57" w:rsidRPr="007B37C7">
        <w:rPr>
          <w:rFonts w:ascii="Times New Roman" w:hAnsi="Times New Roman"/>
          <w:sz w:val="24"/>
          <w:szCs w:val="24"/>
        </w:rPr>
        <w:t>(</w:t>
      </w:r>
      <w:r w:rsidRPr="007B37C7">
        <w:rPr>
          <w:rFonts w:ascii="Times New Roman" w:hAnsi="Times New Roman"/>
          <w:sz w:val="24"/>
          <w:szCs w:val="24"/>
        </w:rPr>
        <w:t xml:space="preserve">выпущено из 9 класса – </w:t>
      </w:r>
      <w:r w:rsidR="0045259D" w:rsidRPr="007B37C7">
        <w:rPr>
          <w:rFonts w:ascii="Times New Roman" w:hAnsi="Times New Roman"/>
          <w:sz w:val="24"/>
          <w:szCs w:val="24"/>
        </w:rPr>
        <w:t>70</w:t>
      </w:r>
      <w:r w:rsidR="000D3E57" w:rsidRPr="007B37C7">
        <w:rPr>
          <w:rFonts w:ascii="Times New Roman" w:hAnsi="Times New Roman"/>
          <w:sz w:val="24"/>
          <w:szCs w:val="24"/>
        </w:rPr>
        <w:t xml:space="preserve"> учащихся</w:t>
      </w:r>
      <w:r w:rsidR="00C32E75" w:rsidRPr="007B37C7">
        <w:rPr>
          <w:rFonts w:ascii="Times New Roman" w:hAnsi="Times New Roman"/>
          <w:sz w:val="24"/>
          <w:szCs w:val="24"/>
        </w:rPr>
        <w:t xml:space="preserve">, из 11 класса </w:t>
      </w:r>
      <w:r w:rsidR="00DD2AE0" w:rsidRPr="007B37C7">
        <w:rPr>
          <w:rFonts w:ascii="Times New Roman" w:hAnsi="Times New Roman"/>
          <w:sz w:val="24"/>
          <w:szCs w:val="24"/>
        </w:rPr>
        <w:t>-</w:t>
      </w:r>
      <w:r w:rsidR="00B82FCE" w:rsidRPr="007B37C7">
        <w:rPr>
          <w:rFonts w:ascii="Times New Roman" w:hAnsi="Times New Roman"/>
          <w:sz w:val="24"/>
          <w:szCs w:val="24"/>
        </w:rPr>
        <w:t xml:space="preserve"> </w:t>
      </w:r>
      <w:r w:rsidR="0045259D" w:rsidRPr="007B37C7">
        <w:rPr>
          <w:rFonts w:ascii="Times New Roman" w:hAnsi="Times New Roman"/>
          <w:sz w:val="24"/>
          <w:szCs w:val="24"/>
        </w:rPr>
        <w:t>41</w:t>
      </w:r>
      <w:r w:rsidR="002C79E2" w:rsidRPr="007B37C7">
        <w:rPr>
          <w:rFonts w:ascii="Times New Roman" w:hAnsi="Times New Roman"/>
          <w:sz w:val="24"/>
          <w:szCs w:val="24"/>
        </w:rPr>
        <w:t xml:space="preserve"> учащихся</w:t>
      </w:r>
      <w:r w:rsidR="000D3E57" w:rsidRPr="007B37C7">
        <w:rPr>
          <w:rFonts w:ascii="Times New Roman" w:hAnsi="Times New Roman"/>
          <w:sz w:val="24"/>
          <w:szCs w:val="24"/>
        </w:rPr>
        <w:t xml:space="preserve">), </w:t>
      </w:r>
      <w:r w:rsidRPr="007B37C7">
        <w:rPr>
          <w:rFonts w:ascii="Times New Roman" w:hAnsi="Times New Roman"/>
          <w:sz w:val="24"/>
          <w:szCs w:val="24"/>
        </w:rPr>
        <w:t xml:space="preserve">прибыло –  </w:t>
      </w:r>
      <w:r w:rsidR="0045259D" w:rsidRPr="007B37C7">
        <w:rPr>
          <w:rFonts w:ascii="Times New Roman" w:hAnsi="Times New Roman"/>
          <w:sz w:val="24"/>
          <w:szCs w:val="24"/>
        </w:rPr>
        <w:t>77 учащихся (в 1 класс - 63</w:t>
      </w:r>
      <w:r w:rsidR="000D3E57" w:rsidRPr="007B37C7">
        <w:rPr>
          <w:rFonts w:ascii="Times New Roman" w:hAnsi="Times New Roman"/>
          <w:sz w:val="24"/>
          <w:szCs w:val="24"/>
        </w:rPr>
        <w:t xml:space="preserve"> человек</w:t>
      </w:r>
      <w:r w:rsidR="00DC44A3" w:rsidRPr="007B37C7">
        <w:rPr>
          <w:rFonts w:ascii="Times New Roman" w:hAnsi="Times New Roman"/>
          <w:sz w:val="24"/>
          <w:szCs w:val="24"/>
        </w:rPr>
        <w:t>а</w:t>
      </w:r>
      <w:r w:rsidR="000D3E57" w:rsidRPr="007B37C7">
        <w:rPr>
          <w:rFonts w:ascii="Times New Roman" w:hAnsi="Times New Roman"/>
          <w:sz w:val="24"/>
          <w:szCs w:val="24"/>
        </w:rPr>
        <w:t>)</w:t>
      </w:r>
      <w:r w:rsidRPr="007B37C7">
        <w:rPr>
          <w:rFonts w:ascii="Times New Roman" w:hAnsi="Times New Roman"/>
          <w:sz w:val="24"/>
          <w:szCs w:val="24"/>
        </w:rPr>
        <w:t>.</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1953"/>
        <w:gridCol w:w="1777"/>
        <w:gridCol w:w="1775"/>
      </w:tblGrid>
      <w:tr w:rsidR="00EE3C5F" w:rsidRPr="007B37C7" w14:paraId="3AF1E918" w14:textId="77777777" w:rsidTr="00416287">
        <w:trPr>
          <w:trHeight w:val="659"/>
        </w:trPr>
        <w:tc>
          <w:tcPr>
            <w:tcW w:w="3944" w:type="dxa"/>
          </w:tcPr>
          <w:p w14:paraId="0F3FD243" w14:textId="77777777" w:rsidR="00EE3C5F" w:rsidRPr="007B37C7" w:rsidRDefault="00EE3C5F" w:rsidP="00EE3C5F">
            <w:pPr>
              <w:spacing w:after="0" w:line="240" w:lineRule="auto"/>
              <w:jc w:val="center"/>
              <w:rPr>
                <w:rFonts w:ascii="Times New Roman" w:hAnsi="Times New Roman"/>
                <w:b/>
                <w:szCs w:val="24"/>
              </w:rPr>
            </w:pPr>
            <w:r w:rsidRPr="007B37C7">
              <w:rPr>
                <w:rFonts w:ascii="Times New Roman" w:hAnsi="Times New Roman"/>
                <w:b/>
                <w:szCs w:val="24"/>
              </w:rPr>
              <w:t>Школьная сеть</w:t>
            </w:r>
          </w:p>
        </w:tc>
        <w:tc>
          <w:tcPr>
            <w:tcW w:w="1953" w:type="dxa"/>
          </w:tcPr>
          <w:p w14:paraId="1E720E56" w14:textId="77777777" w:rsidR="00EE3C5F" w:rsidRPr="007B37C7" w:rsidRDefault="00EE3C5F" w:rsidP="00EE3C5F">
            <w:pPr>
              <w:spacing w:after="0" w:line="240" w:lineRule="auto"/>
              <w:jc w:val="center"/>
              <w:rPr>
                <w:rFonts w:ascii="Times New Roman" w:hAnsi="Times New Roman"/>
                <w:b/>
                <w:szCs w:val="24"/>
              </w:rPr>
            </w:pPr>
            <w:r w:rsidRPr="007B37C7">
              <w:rPr>
                <w:rFonts w:ascii="Times New Roman" w:hAnsi="Times New Roman"/>
                <w:b/>
                <w:szCs w:val="24"/>
              </w:rPr>
              <w:t>2019-2020</w:t>
            </w:r>
          </w:p>
          <w:p w14:paraId="189CC359" w14:textId="77777777" w:rsidR="00EE3C5F" w:rsidRPr="007B37C7" w:rsidRDefault="00EE3C5F" w:rsidP="00EE3C5F">
            <w:pPr>
              <w:spacing w:after="0" w:line="240" w:lineRule="auto"/>
              <w:jc w:val="center"/>
              <w:rPr>
                <w:rFonts w:ascii="Times New Roman" w:hAnsi="Times New Roman"/>
                <w:b/>
                <w:szCs w:val="24"/>
              </w:rPr>
            </w:pPr>
            <w:r w:rsidRPr="007B37C7">
              <w:rPr>
                <w:rFonts w:ascii="Times New Roman" w:hAnsi="Times New Roman"/>
                <w:b/>
                <w:szCs w:val="24"/>
              </w:rPr>
              <w:t>учебный год</w:t>
            </w:r>
          </w:p>
        </w:tc>
        <w:tc>
          <w:tcPr>
            <w:tcW w:w="1777" w:type="dxa"/>
          </w:tcPr>
          <w:p w14:paraId="50FEF975" w14:textId="77777777" w:rsidR="00EE3C5F" w:rsidRPr="007B37C7" w:rsidRDefault="00EE3C5F" w:rsidP="00EE3C5F">
            <w:pPr>
              <w:spacing w:after="0" w:line="240" w:lineRule="auto"/>
              <w:jc w:val="center"/>
              <w:rPr>
                <w:rFonts w:ascii="Times New Roman" w:hAnsi="Times New Roman"/>
                <w:b/>
                <w:szCs w:val="24"/>
              </w:rPr>
            </w:pPr>
            <w:r w:rsidRPr="007B37C7">
              <w:rPr>
                <w:rFonts w:ascii="Times New Roman" w:hAnsi="Times New Roman"/>
                <w:b/>
                <w:szCs w:val="24"/>
              </w:rPr>
              <w:t>2020-2021</w:t>
            </w:r>
          </w:p>
          <w:p w14:paraId="60B4EC52" w14:textId="77777777" w:rsidR="00EE3C5F" w:rsidRPr="007B37C7" w:rsidRDefault="00EE3C5F" w:rsidP="00EE3C5F">
            <w:pPr>
              <w:spacing w:after="0" w:line="240" w:lineRule="auto"/>
              <w:jc w:val="center"/>
              <w:rPr>
                <w:rFonts w:ascii="Times New Roman" w:hAnsi="Times New Roman"/>
                <w:b/>
                <w:szCs w:val="24"/>
              </w:rPr>
            </w:pPr>
            <w:r w:rsidRPr="007B37C7">
              <w:rPr>
                <w:rFonts w:ascii="Times New Roman" w:hAnsi="Times New Roman"/>
                <w:b/>
                <w:szCs w:val="24"/>
              </w:rPr>
              <w:t>учебный год</w:t>
            </w:r>
          </w:p>
        </w:tc>
        <w:tc>
          <w:tcPr>
            <w:tcW w:w="1775" w:type="dxa"/>
          </w:tcPr>
          <w:p w14:paraId="17DAF86F" w14:textId="77777777" w:rsidR="00EE3C5F" w:rsidRPr="007B37C7" w:rsidRDefault="00EE3C5F" w:rsidP="00EE3C5F">
            <w:pPr>
              <w:spacing w:after="0" w:line="240" w:lineRule="auto"/>
              <w:jc w:val="center"/>
              <w:rPr>
                <w:rFonts w:ascii="Times New Roman" w:hAnsi="Times New Roman"/>
                <w:b/>
                <w:szCs w:val="24"/>
              </w:rPr>
            </w:pPr>
            <w:r w:rsidRPr="007B37C7">
              <w:rPr>
                <w:rFonts w:ascii="Times New Roman" w:hAnsi="Times New Roman"/>
                <w:b/>
                <w:szCs w:val="24"/>
              </w:rPr>
              <w:t>2021-2022</w:t>
            </w:r>
          </w:p>
          <w:p w14:paraId="46796A5A" w14:textId="77777777" w:rsidR="00EE3C5F" w:rsidRPr="007B37C7" w:rsidRDefault="00EE3C5F" w:rsidP="00EE3C5F">
            <w:pPr>
              <w:spacing w:after="0" w:line="240" w:lineRule="auto"/>
              <w:jc w:val="center"/>
              <w:rPr>
                <w:rFonts w:ascii="Times New Roman" w:hAnsi="Times New Roman"/>
                <w:b/>
                <w:szCs w:val="24"/>
              </w:rPr>
            </w:pPr>
            <w:r w:rsidRPr="007B37C7">
              <w:rPr>
                <w:rFonts w:ascii="Times New Roman" w:hAnsi="Times New Roman"/>
                <w:b/>
                <w:szCs w:val="24"/>
              </w:rPr>
              <w:t>учебный год</w:t>
            </w:r>
          </w:p>
        </w:tc>
      </w:tr>
      <w:tr w:rsidR="00EE3C5F" w:rsidRPr="007B37C7" w14:paraId="5D389DF1" w14:textId="77777777" w:rsidTr="00416287">
        <w:trPr>
          <w:trHeight w:val="369"/>
        </w:trPr>
        <w:tc>
          <w:tcPr>
            <w:tcW w:w="3944" w:type="dxa"/>
          </w:tcPr>
          <w:p w14:paraId="6D8814DC" w14:textId="77777777" w:rsidR="00EE3C5F" w:rsidRPr="007B37C7" w:rsidRDefault="00EE3C5F" w:rsidP="00EE3C5F">
            <w:pPr>
              <w:spacing w:after="0" w:line="240" w:lineRule="auto"/>
              <w:rPr>
                <w:rFonts w:ascii="Times New Roman" w:hAnsi="Times New Roman"/>
                <w:szCs w:val="24"/>
              </w:rPr>
            </w:pPr>
            <w:r w:rsidRPr="007B37C7">
              <w:rPr>
                <w:rFonts w:ascii="Times New Roman" w:hAnsi="Times New Roman"/>
                <w:szCs w:val="24"/>
              </w:rPr>
              <w:t>Количество классов и учеников на начало</w:t>
            </w:r>
          </w:p>
        </w:tc>
        <w:tc>
          <w:tcPr>
            <w:tcW w:w="1953" w:type="dxa"/>
          </w:tcPr>
          <w:p w14:paraId="18951F48"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32/764</w:t>
            </w:r>
          </w:p>
        </w:tc>
        <w:tc>
          <w:tcPr>
            <w:tcW w:w="1777" w:type="dxa"/>
          </w:tcPr>
          <w:p w14:paraId="2BDDBB3D"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32/780</w:t>
            </w:r>
          </w:p>
        </w:tc>
        <w:tc>
          <w:tcPr>
            <w:tcW w:w="1775" w:type="dxa"/>
          </w:tcPr>
          <w:p w14:paraId="7464E1D5"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33/770</w:t>
            </w:r>
          </w:p>
        </w:tc>
      </w:tr>
      <w:tr w:rsidR="00EE3C5F" w:rsidRPr="007B37C7" w14:paraId="0ECB2DC1" w14:textId="77777777" w:rsidTr="00416287">
        <w:trPr>
          <w:trHeight w:val="408"/>
        </w:trPr>
        <w:tc>
          <w:tcPr>
            <w:tcW w:w="3944" w:type="dxa"/>
          </w:tcPr>
          <w:p w14:paraId="6010003D" w14:textId="77777777" w:rsidR="00EE3C5F" w:rsidRPr="007B37C7" w:rsidRDefault="00EE3C5F" w:rsidP="00EE3C5F">
            <w:pPr>
              <w:spacing w:after="0" w:line="240" w:lineRule="auto"/>
              <w:rPr>
                <w:rFonts w:ascii="Times New Roman" w:hAnsi="Times New Roman"/>
                <w:szCs w:val="24"/>
              </w:rPr>
            </w:pPr>
            <w:r w:rsidRPr="007B37C7">
              <w:rPr>
                <w:rFonts w:ascii="Times New Roman" w:hAnsi="Times New Roman"/>
                <w:szCs w:val="24"/>
              </w:rPr>
              <w:t>Средняя наполняемость классов</w:t>
            </w:r>
          </w:p>
        </w:tc>
        <w:tc>
          <w:tcPr>
            <w:tcW w:w="1953" w:type="dxa"/>
          </w:tcPr>
          <w:p w14:paraId="60E60E42"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23</w:t>
            </w:r>
          </w:p>
        </w:tc>
        <w:tc>
          <w:tcPr>
            <w:tcW w:w="1777" w:type="dxa"/>
          </w:tcPr>
          <w:p w14:paraId="74BDDB9B"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23</w:t>
            </w:r>
          </w:p>
        </w:tc>
        <w:tc>
          <w:tcPr>
            <w:tcW w:w="1775" w:type="dxa"/>
          </w:tcPr>
          <w:p w14:paraId="329EBD26"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23</w:t>
            </w:r>
          </w:p>
        </w:tc>
      </w:tr>
      <w:tr w:rsidR="00EE3C5F" w:rsidRPr="007B37C7" w14:paraId="728AD25D" w14:textId="77777777" w:rsidTr="00416287">
        <w:trPr>
          <w:trHeight w:val="417"/>
        </w:trPr>
        <w:tc>
          <w:tcPr>
            <w:tcW w:w="3944" w:type="dxa"/>
          </w:tcPr>
          <w:p w14:paraId="23A6FB83" w14:textId="77777777" w:rsidR="00EE3C5F" w:rsidRPr="007B37C7" w:rsidRDefault="00EE3C5F" w:rsidP="00EE3C5F">
            <w:pPr>
              <w:spacing w:after="0" w:line="240" w:lineRule="auto"/>
              <w:rPr>
                <w:rFonts w:ascii="Times New Roman" w:hAnsi="Times New Roman"/>
                <w:szCs w:val="24"/>
              </w:rPr>
            </w:pPr>
            <w:r w:rsidRPr="007B37C7">
              <w:rPr>
                <w:rFonts w:ascii="Times New Roman" w:hAnsi="Times New Roman"/>
                <w:szCs w:val="24"/>
              </w:rPr>
              <w:t>Организация индивидуального обучения</w:t>
            </w:r>
          </w:p>
        </w:tc>
        <w:tc>
          <w:tcPr>
            <w:tcW w:w="1953" w:type="dxa"/>
          </w:tcPr>
          <w:p w14:paraId="580BA57C"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6</w:t>
            </w:r>
          </w:p>
        </w:tc>
        <w:tc>
          <w:tcPr>
            <w:tcW w:w="1777" w:type="dxa"/>
          </w:tcPr>
          <w:p w14:paraId="51D8582B"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6</w:t>
            </w:r>
          </w:p>
        </w:tc>
        <w:tc>
          <w:tcPr>
            <w:tcW w:w="1775" w:type="dxa"/>
          </w:tcPr>
          <w:p w14:paraId="73BB4674"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2</w:t>
            </w:r>
          </w:p>
        </w:tc>
      </w:tr>
    </w:tbl>
    <w:p w14:paraId="52B52E4C" w14:textId="77777777" w:rsidR="00B82FCE" w:rsidRPr="007B37C7" w:rsidRDefault="00B82FCE" w:rsidP="00FA518B">
      <w:pPr>
        <w:spacing w:after="0" w:line="240" w:lineRule="auto"/>
        <w:jc w:val="center"/>
        <w:rPr>
          <w:rFonts w:ascii="Times New Roman" w:hAnsi="Times New Roman"/>
          <w:b/>
          <w:sz w:val="24"/>
          <w:szCs w:val="24"/>
        </w:rPr>
      </w:pPr>
    </w:p>
    <w:p w14:paraId="0BBE04D6" w14:textId="77777777" w:rsidR="00FA518B" w:rsidRPr="007B37C7" w:rsidRDefault="00CC496C" w:rsidP="00FA518B">
      <w:pPr>
        <w:spacing w:after="0" w:line="240" w:lineRule="auto"/>
        <w:jc w:val="center"/>
        <w:rPr>
          <w:rFonts w:ascii="Times New Roman" w:hAnsi="Times New Roman"/>
          <w:b/>
          <w:sz w:val="24"/>
          <w:szCs w:val="24"/>
        </w:rPr>
      </w:pPr>
      <w:r w:rsidRPr="007B37C7">
        <w:rPr>
          <w:rFonts w:ascii="Times New Roman" w:hAnsi="Times New Roman"/>
          <w:b/>
          <w:sz w:val="24"/>
          <w:szCs w:val="24"/>
        </w:rPr>
        <w:t>Выполне</w:t>
      </w:r>
      <w:r w:rsidR="00FA518B" w:rsidRPr="007B37C7">
        <w:rPr>
          <w:rFonts w:ascii="Times New Roman" w:hAnsi="Times New Roman"/>
          <w:b/>
          <w:sz w:val="24"/>
          <w:szCs w:val="24"/>
        </w:rPr>
        <w:t>ние Закона ДНР «Об образовании»</w:t>
      </w:r>
    </w:p>
    <w:p w14:paraId="13CC3673" w14:textId="77777777" w:rsidR="00CC496C" w:rsidRPr="007B37C7" w:rsidRDefault="00CC496C" w:rsidP="00C007B0">
      <w:pPr>
        <w:spacing w:after="0" w:line="240" w:lineRule="auto"/>
        <w:ind w:firstLine="567"/>
        <w:jc w:val="both"/>
        <w:rPr>
          <w:rFonts w:ascii="Times New Roman" w:hAnsi="Times New Roman"/>
          <w:color w:val="FF0000"/>
          <w:sz w:val="24"/>
          <w:szCs w:val="24"/>
        </w:rPr>
      </w:pPr>
      <w:r w:rsidRPr="007B37C7">
        <w:rPr>
          <w:rFonts w:ascii="Times New Roman" w:hAnsi="Times New Roman"/>
          <w:sz w:val="24"/>
          <w:szCs w:val="24"/>
        </w:rPr>
        <w:lastRenderedPageBreak/>
        <w:t>Во исполнение Закона ДНР «Об образовании», «Инструкции по учету детей и подростков школьного возраста» организована работа по охвату обучением детей школьного и дошкольного возраста, проживающих в микрорайоне школы.</w:t>
      </w:r>
      <w:r w:rsidR="00EE3C5F" w:rsidRPr="007B37C7">
        <w:rPr>
          <w:rFonts w:ascii="Times New Roman" w:hAnsi="Times New Roman"/>
          <w:sz w:val="24"/>
          <w:szCs w:val="24"/>
        </w:rPr>
        <w:t xml:space="preserve">  </w:t>
      </w:r>
      <w:r w:rsidR="00523825" w:rsidRPr="007B37C7">
        <w:rPr>
          <w:rFonts w:ascii="Times New Roman" w:hAnsi="Times New Roman"/>
          <w:sz w:val="24"/>
          <w:szCs w:val="24"/>
        </w:rPr>
        <w:t xml:space="preserve">Всего таких детей - </w:t>
      </w:r>
      <w:r w:rsidR="00523825" w:rsidRPr="007B37C7">
        <w:rPr>
          <w:rFonts w:ascii="Times New Roman" w:hAnsi="Times New Roman"/>
          <w:color w:val="FF0000"/>
          <w:sz w:val="24"/>
          <w:szCs w:val="24"/>
        </w:rPr>
        <w:t>78</w:t>
      </w:r>
      <w:r w:rsidR="00247769" w:rsidRPr="007B37C7">
        <w:rPr>
          <w:rFonts w:ascii="Times New Roman" w:hAnsi="Times New Roman"/>
          <w:color w:val="FF0000"/>
          <w:sz w:val="24"/>
          <w:szCs w:val="24"/>
        </w:rPr>
        <w:t>9</w:t>
      </w:r>
      <w:r w:rsidRPr="007B37C7">
        <w:rPr>
          <w:rFonts w:ascii="Times New Roman" w:hAnsi="Times New Roman"/>
          <w:color w:val="FF0000"/>
          <w:sz w:val="24"/>
          <w:szCs w:val="24"/>
        </w:rPr>
        <w:t>,</w:t>
      </w:r>
      <w:r w:rsidR="00523825" w:rsidRPr="007B37C7">
        <w:rPr>
          <w:rFonts w:ascii="Times New Roman" w:hAnsi="Times New Roman"/>
          <w:sz w:val="24"/>
          <w:szCs w:val="24"/>
        </w:rPr>
        <w:t xml:space="preserve"> из них школьного возраста - </w:t>
      </w:r>
      <w:r w:rsidR="00247769" w:rsidRPr="007B37C7">
        <w:rPr>
          <w:rFonts w:ascii="Times New Roman" w:hAnsi="Times New Roman"/>
          <w:color w:val="FF0000"/>
          <w:sz w:val="24"/>
          <w:szCs w:val="24"/>
        </w:rPr>
        <w:t>625</w:t>
      </w:r>
      <w:r w:rsidR="00523825" w:rsidRPr="007B37C7">
        <w:rPr>
          <w:rFonts w:ascii="Times New Roman" w:hAnsi="Times New Roman"/>
          <w:sz w:val="24"/>
          <w:szCs w:val="24"/>
        </w:rPr>
        <w:t xml:space="preserve">, дошкольного возраста - </w:t>
      </w:r>
      <w:r w:rsidR="00247769" w:rsidRPr="007B37C7">
        <w:rPr>
          <w:rFonts w:ascii="Times New Roman" w:hAnsi="Times New Roman"/>
          <w:color w:val="FF0000"/>
          <w:sz w:val="24"/>
          <w:szCs w:val="24"/>
        </w:rPr>
        <w:t>164</w:t>
      </w:r>
      <w:r w:rsidRPr="007B37C7">
        <w:rPr>
          <w:rFonts w:ascii="Times New Roman" w:hAnsi="Times New Roman"/>
          <w:sz w:val="24"/>
          <w:szCs w:val="24"/>
        </w:rPr>
        <w:t xml:space="preserve">. Все дети </w:t>
      </w:r>
      <w:r w:rsidR="009316CF" w:rsidRPr="007B37C7">
        <w:rPr>
          <w:rFonts w:ascii="Times New Roman" w:hAnsi="Times New Roman"/>
          <w:sz w:val="24"/>
          <w:szCs w:val="24"/>
        </w:rPr>
        <w:t xml:space="preserve">и подростки </w:t>
      </w:r>
      <w:r w:rsidRPr="007B37C7">
        <w:rPr>
          <w:rFonts w:ascii="Times New Roman" w:hAnsi="Times New Roman"/>
          <w:sz w:val="24"/>
          <w:szCs w:val="24"/>
        </w:rPr>
        <w:t>охвачены обучением.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6"/>
        <w:gridCol w:w="1467"/>
      </w:tblGrid>
      <w:tr w:rsidR="00EE3C5F" w:rsidRPr="007B37C7" w14:paraId="02D56CC5" w14:textId="77777777" w:rsidTr="0038452B">
        <w:trPr>
          <w:trHeight w:val="522"/>
        </w:trPr>
        <w:tc>
          <w:tcPr>
            <w:tcW w:w="7996" w:type="dxa"/>
          </w:tcPr>
          <w:p w14:paraId="1C518FCE"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Количество детей и подростков, которые проживали в микрорайоне школы</w:t>
            </w:r>
          </w:p>
          <w:p w14:paraId="000683E4"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 xml:space="preserve"> в 2018-2019 уч. г.</w:t>
            </w:r>
          </w:p>
        </w:tc>
        <w:tc>
          <w:tcPr>
            <w:tcW w:w="1467" w:type="dxa"/>
          </w:tcPr>
          <w:p w14:paraId="14FE8232"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780</w:t>
            </w:r>
          </w:p>
        </w:tc>
      </w:tr>
      <w:tr w:rsidR="00EE3C5F" w:rsidRPr="007B37C7" w14:paraId="5552A368" w14:textId="77777777" w:rsidTr="0038452B">
        <w:trPr>
          <w:trHeight w:val="522"/>
        </w:trPr>
        <w:tc>
          <w:tcPr>
            <w:tcW w:w="7996" w:type="dxa"/>
          </w:tcPr>
          <w:p w14:paraId="50BA6FF7"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Количество детей и подростков, которые проживали в микрорайоне школы</w:t>
            </w:r>
          </w:p>
          <w:p w14:paraId="1B66396F"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 xml:space="preserve"> в 2019-2020 уч. г.</w:t>
            </w:r>
          </w:p>
        </w:tc>
        <w:tc>
          <w:tcPr>
            <w:tcW w:w="1467" w:type="dxa"/>
          </w:tcPr>
          <w:p w14:paraId="3BB62267"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739</w:t>
            </w:r>
          </w:p>
        </w:tc>
      </w:tr>
      <w:tr w:rsidR="00EE3C5F" w:rsidRPr="007B37C7" w14:paraId="4EFCD451" w14:textId="77777777" w:rsidTr="0038452B">
        <w:trPr>
          <w:trHeight w:val="522"/>
        </w:trPr>
        <w:tc>
          <w:tcPr>
            <w:tcW w:w="7996" w:type="dxa"/>
          </w:tcPr>
          <w:p w14:paraId="5E53AC63"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Количество детей и подростков, которые проживали в микрорайоне школы</w:t>
            </w:r>
          </w:p>
          <w:p w14:paraId="4B09497A"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 xml:space="preserve"> в 2020-2021 уч. г.</w:t>
            </w:r>
          </w:p>
        </w:tc>
        <w:tc>
          <w:tcPr>
            <w:tcW w:w="1467" w:type="dxa"/>
          </w:tcPr>
          <w:p w14:paraId="3E549C4C"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789</w:t>
            </w:r>
          </w:p>
        </w:tc>
      </w:tr>
      <w:tr w:rsidR="00EE3C5F" w:rsidRPr="007B37C7" w14:paraId="416EEC87" w14:textId="77777777" w:rsidTr="0038452B">
        <w:trPr>
          <w:trHeight w:val="522"/>
        </w:trPr>
        <w:tc>
          <w:tcPr>
            <w:tcW w:w="7996" w:type="dxa"/>
          </w:tcPr>
          <w:p w14:paraId="546A16EB"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Количество детей и подростков, которые проживали в микрорайоне школы</w:t>
            </w:r>
          </w:p>
          <w:p w14:paraId="04FE1A01" w14:textId="77777777" w:rsidR="00EE3C5F" w:rsidRPr="007B37C7" w:rsidRDefault="00EE3C5F" w:rsidP="00EE3C5F">
            <w:pPr>
              <w:spacing w:after="0" w:line="240" w:lineRule="auto"/>
              <w:jc w:val="center"/>
              <w:rPr>
                <w:rFonts w:ascii="Times New Roman" w:hAnsi="Times New Roman"/>
                <w:szCs w:val="24"/>
              </w:rPr>
            </w:pPr>
            <w:r w:rsidRPr="007B37C7">
              <w:rPr>
                <w:rFonts w:ascii="Times New Roman" w:hAnsi="Times New Roman"/>
                <w:szCs w:val="24"/>
              </w:rPr>
              <w:t xml:space="preserve"> в 2021-2022 уч. г.</w:t>
            </w:r>
          </w:p>
        </w:tc>
        <w:tc>
          <w:tcPr>
            <w:tcW w:w="1467" w:type="dxa"/>
          </w:tcPr>
          <w:p w14:paraId="233849AB" w14:textId="77777777" w:rsidR="00EE3C5F" w:rsidRPr="007B37C7" w:rsidRDefault="00EE3C5F" w:rsidP="00EE3C5F">
            <w:pPr>
              <w:spacing w:after="0" w:line="240" w:lineRule="auto"/>
              <w:jc w:val="center"/>
              <w:rPr>
                <w:rFonts w:ascii="Times New Roman" w:hAnsi="Times New Roman"/>
                <w:color w:val="FF0000"/>
                <w:szCs w:val="24"/>
              </w:rPr>
            </w:pPr>
            <w:r w:rsidRPr="007B37C7">
              <w:rPr>
                <w:rFonts w:ascii="Times New Roman" w:hAnsi="Times New Roman"/>
                <w:color w:val="FF0000"/>
                <w:szCs w:val="24"/>
              </w:rPr>
              <w:t>789</w:t>
            </w:r>
          </w:p>
        </w:tc>
      </w:tr>
    </w:tbl>
    <w:p w14:paraId="5774D4DA" w14:textId="77777777" w:rsidR="00FA518B" w:rsidRPr="007B37C7" w:rsidRDefault="001E3D36" w:rsidP="00CE6F0D">
      <w:pPr>
        <w:spacing w:after="0" w:line="240" w:lineRule="auto"/>
        <w:jc w:val="both"/>
        <w:rPr>
          <w:rFonts w:ascii="Times New Roman" w:hAnsi="Times New Roman"/>
          <w:sz w:val="24"/>
          <w:szCs w:val="24"/>
        </w:rPr>
      </w:pPr>
      <w:r w:rsidRPr="007B37C7">
        <w:rPr>
          <w:rFonts w:ascii="Times New Roman" w:hAnsi="Times New Roman"/>
          <w:sz w:val="24"/>
          <w:szCs w:val="24"/>
        </w:rPr>
        <w:t xml:space="preserve">Все </w:t>
      </w:r>
      <w:r w:rsidR="00416287" w:rsidRPr="007B37C7">
        <w:rPr>
          <w:rFonts w:ascii="Times New Roman" w:hAnsi="Times New Roman"/>
          <w:sz w:val="24"/>
          <w:szCs w:val="24"/>
        </w:rPr>
        <w:t>выпускники 2020-2021</w:t>
      </w:r>
      <w:r w:rsidR="00CC496C" w:rsidRPr="007B37C7">
        <w:rPr>
          <w:rFonts w:ascii="Times New Roman" w:hAnsi="Times New Roman"/>
          <w:sz w:val="24"/>
          <w:szCs w:val="24"/>
        </w:rPr>
        <w:t xml:space="preserve"> учебного года трудоустроены, о чем свидетельствуют данные, приведенные ниже в таблице.</w:t>
      </w:r>
    </w:p>
    <w:p w14:paraId="381698EC" w14:textId="77777777" w:rsidR="00CC496C" w:rsidRPr="007B37C7" w:rsidRDefault="007837DF" w:rsidP="0038452B">
      <w:pPr>
        <w:spacing w:after="0" w:line="240" w:lineRule="auto"/>
        <w:jc w:val="center"/>
        <w:rPr>
          <w:rFonts w:ascii="Times New Roman" w:hAnsi="Times New Roman"/>
          <w:b/>
          <w:sz w:val="24"/>
          <w:szCs w:val="24"/>
        </w:rPr>
      </w:pPr>
      <w:r w:rsidRPr="007B37C7">
        <w:rPr>
          <w:rFonts w:ascii="Times New Roman" w:hAnsi="Times New Roman"/>
          <w:b/>
          <w:sz w:val="24"/>
          <w:szCs w:val="24"/>
        </w:rPr>
        <w:t>Трудоустройство выпускников 9-ых классов</w:t>
      </w:r>
    </w:p>
    <w:tbl>
      <w:tblPr>
        <w:tblW w:w="9250" w:type="dxa"/>
        <w:tblInd w:w="93" w:type="dxa"/>
        <w:tblLayout w:type="fixed"/>
        <w:tblLook w:val="04A0" w:firstRow="1" w:lastRow="0" w:firstColumn="1" w:lastColumn="0" w:noHBand="0" w:noVBand="1"/>
      </w:tblPr>
      <w:tblGrid>
        <w:gridCol w:w="1121"/>
        <w:gridCol w:w="553"/>
        <w:gridCol w:w="830"/>
        <w:gridCol w:w="717"/>
        <w:gridCol w:w="473"/>
        <w:gridCol w:w="1193"/>
        <w:gridCol w:w="826"/>
        <w:gridCol w:w="767"/>
        <w:gridCol w:w="767"/>
        <w:gridCol w:w="1982"/>
        <w:gridCol w:w="21"/>
      </w:tblGrid>
      <w:tr w:rsidR="00230128" w:rsidRPr="007B37C7" w14:paraId="76AF2845" w14:textId="77777777" w:rsidTr="00CE6F0D">
        <w:trPr>
          <w:trHeight w:val="455"/>
        </w:trPr>
        <w:tc>
          <w:tcPr>
            <w:tcW w:w="1121" w:type="dxa"/>
            <w:vMerge w:val="restart"/>
            <w:tcBorders>
              <w:top w:val="single" w:sz="8" w:space="0" w:color="auto"/>
              <w:left w:val="single" w:sz="8" w:space="0" w:color="auto"/>
              <w:right w:val="single" w:sz="8" w:space="0" w:color="auto"/>
            </w:tcBorders>
            <w:textDirection w:val="btLr"/>
          </w:tcPr>
          <w:p w14:paraId="55F55486" w14:textId="77777777" w:rsidR="00230128" w:rsidRPr="007B37C7" w:rsidRDefault="00230128" w:rsidP="00230128">
            <w:pPr>
              <w:spacing w:after="0" w:line="240" w:lineRule="auto"/>
              <w:ind w:left="113" w:right="113"/>
              <w:rPr>
                <w:rFonts w:ascii="Times New Roman" w:hAnsi="Times New Roman"/>
                <w:color w:val="000000"/>
                <w:sz w:val="20"/>
                <w:szCs w:val="20"/>
              </w:rPr>
            </w:pPr>
            <w:r w:rsidRPr="007B37C7">
              <w:rPr>
                <w:rFonts w:ascii="Times New Roman" w:hAnsi="Times New Roman"/>
                <w:color w:val="000000"/>
                <w:sz w:val="20"/>
                <w:szCs w:val="20"/>
              </w:rPr>
              <w:t>Учебный год</w:t>
            </w:r>
          </w:p>
        </w:tc>
        <w:tc>
          <w:tcPr>
            <w:tcW w:w="5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87AC3" w14:textId="77777777" w:rsidR="00230128" w:rsidRPr="007B37C7" w:rsidRDefault="00230128"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Общее количество выпускников 9-ых классов</w:t>
            </w:r>
          </w:p>
        </w:tc>
        <w:tc>
          <w:tcPr>
            <w:tcW w:w="7576" w:type="dxa"/>
            <w:gridSpan w:val="9"/>
            <w:tcBorders>
              <w:top w:val="single" w:sz="8" w:space="0" w:color="auto"/>
              <w:left w:val="nil"/>
              <w:bottom w:val="single" w:sz="8" w:space="0" w:color="auto"/>
              <w:right w:val="single" w:sz="8" w:space="0" w:color="000000"/>
            </w:tcBorders>
            <w:shd w:val="clear" w:color="auto" w:fill="auto"/>
            <w:vAlign w:val="center"/>
            <w:hideMark/>
          </w:tcPr>
          <w:p w14:paraId="234A5BC4" w14:textId="77777777" w:rsidR="00230128" w:rsidRPr="007B37C7" w:rsidRDefault="00230128"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Дальнейшее место обучения</w:t>
            </w:r>
          </w:p>
        </w:tc>
      </w:tr>
      <w:tr w:rsidR="00CE6F0D" w:rsidRPr="007B37C7" w14:paraId="14CC9862" w14:textId="77777777" w:rsidTr="00CE6F0D">
        <w:trPr>
          <w:gridAfter w:val="1"/>
          <w:wAfter w:w="21" w:type="dxa"/>
          <w:trHeight w:val="455"/>
        </w:trPr>
        <w:tc>
          <w:tcPr>
            <w:tcW w:w="1121" w:type="dxa"/>
            <w:vMerge/>
            <w:tcBorders>
              <w:left w:val="single" w:sz="8" w:space="0" w:color="auto"/>
              <w:right w:val="single" w:sz="8" w:space="0" w:color="auto"/>
            </w:tcBorders>
          </w:tcPr>
          <w:p w14:paraId="38A8D681" w14:textId="77777777" w:rsidR="00CE6F0D" w:rsidRPr="007B37C7" w:rsidRDefault="00CE6F0D" w:rsidP="00230128">
            <w:pPr>
              <w:spacing w:after="0" w:line="240" w:lineRule="auto"/>
              <w:rPr>
                <w:rFonts w:ascii="Times New Roman" w:hAnsi="Times New Roman"/>
                <w:color w:val="000000"/>
                <w:sz w:val="20"/>
                <w:szCs w:val="20"/>
              </w:rPr>
            </w:pPr>
          </w:p>
        </w:tc>
        <w:tc>
          <w:tcPr>
            <w:tcW w:w="553" w:type="dxa"/>
            <w:vMerge/>
            <w:tcBorders>
              <w:top w:val="single" w:sz="8" w:space="0" w:color="auto"/>
              <w:left w:val="single" w:sz="8" w:space="0" w:color="auto"/>
              <w:bottom w:val="single" w:sz="8" w:space="0" w:color="000000"/>
              <w:right w:val="single" w:sz="8" w:space="0" w:color="auto"/>
            </w:tcBorders>
            <w:vAlign w:val="center"/>
            <w:hideMark/>
          </w:tcPr>
          <w:p w14:paraId="4039DB05" w14:textId="77777777" w:rsidR="00CE6F0D" w:rsidRPr="007B37C7" w:rsidRDefault="00CE6F0D" w:rsidP="00230128">
            <w:pPr>
              <w:spacing w:after="0" w:line="240" w:lineRule="auto"/>
              <w:rPr>
                <w:rFonts w:ascii="Times New Roman" w:hAnsi="Times New Roman"/>
                <w:color w:val="000000"/>
                <w:sz w:val="20"/>
                <w:szCs w:val="20"/>
              </w:rPr>
            </w:pPr>
          </w:p>
        </w:tc>
        <w:tc>
          <w:tcPr>
            <w:tcW w:w="830" w:type="dxa"/>
            <w:vMerge w:val="restart"/>
            <w:tcBorders>
              <w:top w:val="nil"/>
              <w:left w:val="single" w:sz="8" w:space="0" w:color="auto"/>
              <w:bottom w:val="single" w:sz="8" w:space="0" w:color="000000"/>
              <w:right w:val="single" w:sz="8" w:space="0" w:color="auto"/>
            </w:tcBorders>
            <w:shd w:val="clear" w:color="auto" w:fill="auto"/>
            <w:vAlign w:val="center"/>
            <w:hideMark/>
          </w:tcPr>
          <w:p w14:paraId="06942596"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10 кл.</w:t>
            </w:r>
          </w:p>
        </w:tc>
        <w:tc>
          <w:tcPr>
            <w:tcW w:w="7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72AC01"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Профессиональный лицей</w:t>
            </w:r>
          </w:p>
        </w:tc>
        <w:tc>
          <w:tcPr>
            <w:tcW w:w="473" w:type="dxa"/>
            <w:vMerge w:val="restart"/>
            <w:tcBorders>
              <w:top w:val="nil"/>
              <w:left w:val="single" w:sz="8" w:space="0" w:color="auto"/>
              <w:bottom w:val="single" w:sz="8" w:space="0" w:color="000000"/>
              <w:right w:val="single" w:sz="8" w:space="0" w:color="auto"/>
            </w:tcBorders>
            <w:shd w:val="clear" w:color="auto" w:fill="auto"/>
            <w:vAlign w:val="center"/>
            <w:hideMark/>
          </w:tcPr>
          <w:p w14:paraId="563D8B43"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Кол</w:t>
            </w:r>
          </w:p>
          <w:p w14:paraId="12146E92"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ледж</w:t>
            </w:r>
          </w:p>
        </w:tc>
        <w:tc>
          <w:tcPr>
            <w:tcW w:w="1193" w:type="dxa"/>
            <w:vMerge w:val="restart"/>
            <w:tcBorders>
              <w:top w:val="nil"/>
              <w:left w:val="single" w:sz="8" w:space="0" w:color="auto"/>
              <w:bottom w:val="single" w:sz="8" w:space="0" w:color="000000"/>
              <w:right w:val="single" w:sz="8" w:space="0" w:color="auto"/>
            </w:tcBorders>
            <w:shd w:val="clear" w:color="auto" w:fill="auto"/>
            <w:vAlign w:val="center"/>
            <w:hideMark/>
          </w:tcPr>
          <w:p w14:paraId="34E299BA"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Учебно-производственный центр</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14:paraId="7430415E"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Учеб</w:t>
            </w:r>
          </w:p>
          <w:p w14:paraId="7A48BA51"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ный центр при учреж</w:t>
            </w:r>
          </w:p>
          <w:p w14:paraId="5320A957"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дении исполнения наказания</w:t>
            </w:r>
          </w:p>
        </w:tc>
        <w:tc>
          <w:tcPr>
            <w:tcW w:w="1534" w:type="dxa"/>
            <w:gridSpan w:val="2"/>
            <w:tcBorders>
              <w:top w:val="single" w:sz="8" w:space="0" w:color="auto"/>
              <w:left w:val="nil"/>
              <w:bottom w:val="single" w:sz="8" w:space="0" w:color="auto"/>
              <w:right w:val="single" w:sz="8" w:space="0" w:color="000000"/>
            </w:tcBorders>
            <w:shd w:val="clear" w:color="auto" w:fill="auto"/>
            <w:vAlign w:val="center"/>
            <w:hideMark/>
          </w:tcPr>
          <w:p w14:paraId="270D4872"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Работают</w:t>
            </w:r>
          </w:p>
        </w:tc>
        <w:tc>
          <w:tcPr>
            <w:tcW w:w="1982" w:type="dxa"/>
            <w:vMerge w:val="restart"/>
            <w:tcBorders>
              <w:top w:val="nil"/>
              <w:left w:val="single" w:sz="8" w:space="0" w:color="auto"/>
              <w:bottom w:val="single" w:sz="8" w:space="0" w:color="000000"/>
              <w:right w:val="single" w:sz="8" w:space="0" w:color="auto"/>
            </w:tcBorders>
            <w:shd w:val="clear" w:color="auto" w:fill="auto"/>
            <w:vAlign w:val="center"/>
            <w:hideMark/>
          </w:tcPr>
          <w:p w14:paraId="43A10F16"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Не обучаются и не работают (указать причину)</w:t>
            </w:r>
          </w:p>
        </w:tc>
      </w:tr>
      <w:tr w:rsidR="00CE6F0D" w:rsidRPr="007B37C7" w14:paraId="56D4D863" w14:textId="77777777" w:rsidTr="00CE6F0D">
        <w:trPr>
          <w:gridAfter w:val="1"/>
          <w:wAfter w:w="21" w:type="dxa"/>
          <w:trHeight w:val="2233"/>
        </w:trPr>
        <w:tc>
          <w:tcPr>
            <w:tcW w:w="1121" w:type="dxa"/>
            <w:vMerge/>
            <w:tcBorders>
              <w:left w:val="single" w:sz="8" w:space="0" w:color="auto"/>
              <w:bottom w:val="single" w:sz="8" w:space="0" w:color="000000"/>
              <w:right w:val="single" w:sz="8" w:space="0" w:color="auto"/>
            </w:tcBorders>
          </w:tcPr>
          <w:p w14:paraId="07FEB5D5" w14:textId="77777777" w:rsidR="00CE6F0D" w:rsidRPr="007B37C7" w:rsidRDefault="00CE6F0D" w:rsidP="00230128">
            <w:pPr>
              <w:spacing w:after="0" w:line="240" w:lineRule="auto"/>
              <w:rPr>
                <w:rFonts w:ascii="Times New Roman" w:hAnsi="Times New Roman"/>
                <w:color w:val="000000"/>
                <w:sz w:val="20"/>
                <w:szCs w:val="20"/>
              </w:rPr>
            </w:pPr>
          </w:p>
        </w:tc>
        <w:tc>
          <w:tcPr>
            <w:tcW w:w="553" w:type="dxa"/>
            <w:vMerge/>
            <w:tcBorders>
              <w:top w:val="single" w:sz="8" w:space="0" w:color="auto"/>
              <w:left w:val="single" w:sz="8" w:space="0" w:color="auto"/>
              <w:bottom w:val="single" w:sz="8" w:space="0" w:color="000000"/>
              <w:right w:val="single" w:sz="8" w:space="0" w:color="auto"/>
            </w:tcBorders>
            <w:vAlign w:val="center"/>
            <w:hideMark/>
          </w:tcPr>
          <w:p w14:paraId="519251C4" w14:textId="77777777" w:rsidR="00CE6F0D" w:rsidRPr="007B37C7" w:rsidRDefault="00CE6F0D" w:rsidP="00230128">
            <w:pPr>
              <w:spacing w:after="0" w:line="240" w:lineRule="auto"/>
              <w:rPr>
                <w:rFonts w:ascii="Times New Roman" w:hAnsi="Times New Roman"/>
                <w:color w:val="000000"/>
                <w:sz w:val="20"/>
                <w:szCs w:val="20"/>
              </w:rPr>
            </w:pPr>
          </w:p>
        </w:tc>
        <w:tc>
          <w:tcPr>
            <w:tcW w:w="830" w:type="dxa"/>
            <w:vMerge/>
            <w:tcBorders>
              <w:top w:val="nil"/>
              <w:left w:val="single" w:sz="8" w:space="0" w:color="auto"/>
              <w:bottom w:val="single" w:sz="8" w:space="0" w:color="000000"/>
              <w:right w:val="single" w:sz="8" w:space="0" w:color="auto"/>
            </w:tcBorders>
            <w:vAlign w:val="center"/>
            <w:hideMark/>
          </w:tcPr>
          <w:p w14:paraId="7557BE8A" w14:textId="77777777" w:rsidR="00CE6F0D" w:rsidRPr="007B37C7" w:rsidRDefault="00CE6F0D" w:rsidP="00230128">
            <w:pPr>
              <w:spacing w:after="0" w:line="240" w:lineRule="auto"/>
              <w:rPr>
                <w:rFonts w:ascii="Times New Roman" w:hAnsi="Times New Roman"/>
                <w:color w:val="000000"/>
                <w:sz w:val="20"/>
                <w:szCs w:val="20"/>
              </w:rPr>
            </w:pPr>
          </w:p>
        </w:tc>
        <w:tc>
          <w:tcPr>
            <w:tcW w:w="717" w:type="dxa"/>
            <w:vMerge/>
            <w:tcBorders>
              <w:top w:val="nil"/>
              <w:left w:val="single" w:sz="8" w:space="0" w:color="auto"/>
              <w:bottom w:val="single" w:sz="8" w:space="0" w:color="000000"/>
              <w:right w:val="single" w:sz="8" w:space="0" w:color="auto"/>
            </w:tcBorders>
            <w:vAlign w:val="center"/>
            <w:hideMark/>
          </w:tcPr>
          <w:p w14:paraId="4235BB61" w14:textId="77777777" w:rsidR="00CE6F0D" w:rsidRPr="007B37C7" w:rsidRDefault="00CE6F0D" w:rsidP="00230128">
            <w:pPr>
              <w:spacing w:after="0" w:line="240" w:lineRule="auto"/>
              <w:rPr>
                <w:rFonts w:ascii="Times New Roman" w:hAnsi="Times New Roman"/>
                <w:color w:val="000000"/>
                <w:sz w:val="20"/>
                <w:szCs w:val="20"/>
              </w:rPr>
            </w:pPr>
          </w:p>
        </w:tc>
        <w:tc>
          <w:tcPr>
            <w:tcW w:w="473" w:type="dxa"/>
            <w:vMerge/>
            <w:tcBorders>
              <w:top w:val="nil"/>
              <w:left w:val="single" w:sz="8" w:space="0" w:color="auto"/>
              <w:bottom w:val="single" w:sz="8" w:space="0" w:color="000000"/>
              <w:right w:val="single" w:sz="8" w:space="0" w:color="auto"/>
            </w:tcBorders>
            <w:vAlign w:val="center"/>
            <w:hideMark/>
          </w:tcPr>
          <w:p w14:paraId="22624CD6" w14:textId="77777777" w:rsidR="00CE6F0D" w:rsidRPr="007B37C7" w:rsidRDefault="00CE6F0D" w:rsidP="00230128">
            <w:pPr>
              <w:spacing w:after="0" w:line="240" w:lineRule="auto"/>
              <w:rPr>
                <w:rFonts w:ascii="Times New Roman" w:hAnsi="Times New Roman"/>
                <w:color w:val="000000"/>
                <w:sz w:val="20"/>
                <w:szCs w:val="20"/>
              </w:rPr>
            </w:pPr>
          </w:p>
        </w:tc>
        <w:tc>
          <w:tcPr>
            <w:tcW w:w="1193" w:type="dxa"/>
            <w:vMerge/>
            <w:tcBorders>
              <w:top w:val="nil"/>
              <w:left w:val="single" w:sz="8" w:space="0" w:color="auto"/>
              <w:bottom w:val="single" w:sz="8" w:space="0" w:color="000000"/>
              <w:right w:val="single" w:sz="8" w:space="0" w:color="auto"/>
            </w:tcBorders>
            <w:vAlign w:val="center"/>
            <w:hideMark/>
          </w:tcPr>
          <w:p w14:paraId="302A63FE" w14:textId="77777777" w:rsidR="00CE6F0D" w:rsidRPr="007B37C7" w:rsidRDefault="00CE6F0D" w:rsidP="00230128">
            <w:pPr>
              <w:spacing w:after="0" w:line="240" w:lineRule="auto"/>
              <w:rPr>
                <w:rFonts w:ascii="Times New Roman" w:hAnsi="Times New Roman"/>
                <w:color w:val="000000"/>
                <w:sz w:val="20"/>
                <w:szCs w:val="20"/>
              </w:rPr>
            </w:pPr>
          </w:p>
        </w:tc>
        <w:tc>
          <w:tcPr>
            <w:tcW w:w="826" w:type="dxa"/>
            <w:vMerge/>
            <w:tcBorders>
              <w:top w:val="nil"/>
              <w:left w:val="single" w:sz="8" w:space="0" w:color="auto"/>
              <w:bottom w:val="single" w:sz="8" w:space="0" w:color="000000"/>
              <w:right w:val="single" w:sz="8" w:space="0" w:color="auto"/>
            </w:tcBorders>
            <w:vAlign w:val="center"/>
            <w:hideMark/>
          </w:tcPr>
          <w:p w14:paraId="654ACE3B" w14:textId="77777777" w:rsidR="00CE6F0D" w:rsidRPr="007B37C7" w:rsidRDefault="00CE6F0D" w:rsidP="00230128">
            <w:pPr>
              <w:spacing w:after="0" w:line="240" w:lineRule="auto"/>
              <w:rPr>
                <w:rFonts w:ascii="Times New Roman" w:hAnsi="Times New Roman"/>
                <w:color w:val="000000"/>
                <w:sz w:val="20"/>
                <w:szCs w:val="20"/>
              </w:rPr>
            </w:pPr>
          </w:p>
        </w:tc>
        <w:tc>
          <w:tcPr>
            <w:tcW w:w="767" w:type="dxa"/>
            <w:tcBorders>
              <w:top w:val="nil"/>
              <w:left w:val="nil"/>
              <w:bottom w:val="single" w:sz="8" w:space="0" w:color="auto"/>
              <w:right w:val="single" w:sz="8" w:space="0" w:color="auto"/>
            </w:tcBorders>
            <w:shd w:val="clear" w:color="auto" w:fill="auto"/>
            <w:vAlign w:val="center"/>
            <w:hideMark/>
          </w:tcPr>
          <w:p w14:paraId="01D687CD"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и обучаются в вечерних школах (классах)</w:t>
            </w:r>
          </w:p>
        </w:tc>
        <w:tc>
          <w:tcPr>
            <w:tcW w:w="767" w:type="dxa"/>
            <w:tcBorders>
              <w:top w:val="nil"/>
              <w:left w:val="nil"/>
              <w:bottom w:val="single" w:sz="8" w:space="0" w:color="auto"/>
              <w:right w:val="single" w:sz="8" w:space="0" w:color="auto"/>
            </w:tcBorders>
            <w:shd w:val="clear" w:color="auto" w:fill="auto"/>
            <w:vAlign w:val="center"/>
            <w:hideMark/>
          </w:tcPr>
          <w:p w14:paraId="1E247933" w14:textId="77777777" w:rsidR="00CE6F0D" w:rsidRPr="007B37C7" w:rsidRDefault="00CE6F0D" w:rsidP="00230128">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и не обучаются</w:t>
            </w:r>
          </w:p>
        </w:tc>
        <w:tc>
          <w:tcPr>
            <w:tcW w:w="1982" w:type="dxa"/>
            <w:vMerge/>
            <w:tcBorders>
              <w:top w:val="nil"/>
              <w:left w:val="single" w:sz="8" w:space="0" w:color="auto"/>
              <w:bottom w:val="single" w:sz="8" w:space="0" w:color="000000"/>
              <w:right w:val="single" w:sz="8" w:space="0" w:color="auto"/>
            </w:tcBorders>
            <w:vAlign w:val="center"/>
            <w:hideMark/>
          </w:tcPr>
          <w:p w14:paraId="784A5612" w14:textId="77777777" w:rsidR="00CE6F0D" w:rsidRPr="007B37C7" w:rsidRDefault="00CE6F0D" w:rsidP="00230128">
            <w:pPr>
              <w:spacing w:after="0" w:line="240" w:lineRule="auto"/>
              <w:rPr>
                <w:rFonts w:ascii="Times New Roman" w:hAnsi="Times New Roman"/>
                <w:color w:val="000000"/>
                <w:sz w:val="20"/>
                <w:szCs w:val="20"/>
              </w:rPr>
            </w:pPr>
          </w:p>
        </w:tc>
      </w:tr>
      <w:tr w:rsidR="00EE3C5F" w:rsidRPr="007B37C7" w14:paraId="0F995EEB" w14:textId="77777777" w:rsidTr="00552E72">
        <w:trPr>
          <w:gridAfter w:val="1"/>
          <w:wAfter w:w="21" w:type="dxa"/>
          <w:trHeight w:val="455"/>
        </w:trPr>
        <w:tc>
          <w:tcPr>
            <w:tcW w:w="1121" w:type="dxa"/>
            <w:tcBorders>
              <w:top w:val="single" w:sz="4" w:space="0" w:color="auto"/>
              <w:left w:val="single" w:sz="8" w:space="0" w:color="auto"/>
              <w:bottom w:val="single" w:sz="8" w:space="0" w:color="auto"/>
              <w:right w:val="single" w:sz="8" w:space="0" w:color="auto"/>
            </w:tcBorders>
          </w:tcPr>
          <w:p w14:paraId="3E7E44E0" w14:textId="77777777" w:rsidR="00EE3C5F" w:rsidRPr="007B37C7" w:rsidRDefault="00EE3C5F" w:rsidP="00EE3C5F">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2019-2020</w:t>
            </w:r>
          </w:p>
        </w:tc>
        <w:tc>
          <w:tcPr>
            <w:tcW w:w="553" w:type="dxa"/>
            <w:tcBorders>
              <w:top w:val="single" w:sz="4" w:space="0" w:color="auto"/>
              <w:left w:val="single" w:sz="8" w:space="0" w:color="auto"/>
              <w:bottom w:val="single" w:sz="8" w:space="0" w:color="auto"/>
              <w:right w:val="single" w:sz="8" w:space="0" w:color="auto"/>
            </w:tcBorders>
            <w:shd w:val="clear" w:color="auto" w:fill="auto"/>
            <w:vAlign w:val="center"/>
          </w:tcPr>
          <w:p w14:paraId="0D252955" w14:textId="77777777" w:rsidR="00EE3C5F" w:rsidRPr="007B37C7" w:rsidRDefault="00EE3C5F" w:rsidP="00EE3C5F">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69</w:t>
            </w:r>
          </w:p>
        </w:tc>
        <w:tc>
          <w:tcPr>
            <w:tcW w:w="830" w:type="dxa"/>
            <w:tcBorders>
              <w:top w:val="single" w:sz="4" w:space="0" w:color="auto"/>
              <w:left w:val="nil"/>
              <w:bottom w:val="single" w:sz="8" w:space="0" w:color="auto"/>
              <w:right w:val="single" w:sz="8" w:space="0" w:color="auto"/>
            </w:tcBorders>
            <w:shd w:val="clear" w:color="auto" w:fill="auto"/>
            <w:vAlign w:val="center"/>
          </w:tcPr>
          <w:p w14:paraId="65AF6131" w14:textId="77777777" w:rsidR="00EE3C5F" w:rsidRPr="007B37C7" w:rsidRDefault="00EE3C5F" w:rsidP="00EE3C5F">
            <w:pPr>
              <w:spacing w:after="0" w:line="240" w:lineRule="auto"/>
              <w:jc w:val="center"/>
              <w:rPr>
                <w:rFonts w:ascii="Times New Roman" w:hAnsi="Times New Roman"/>
                <w:sz w:val="20"/>
                <w:szCs w:val="20"/>
              </w:rPr>
            </w:pPr>
            <w:r w:rsidRPr="007B37C7">
              <w:rPr>
                <w:rFonts w:ascii="Times New Roman" w:hAnsi="Times New Roman"/>
                <w:sz w:val="20"/>
                <w:szCs w:val="20"/>
              </w:rPr>
              <w:t>52</w:t>
            </w:r>
          </w:p>
        </w:tc>
        <w:tc>
          <w:tcPr>
            <w:tcW w:w="717" w:type="dxa"/>
            <w:tcBorders>
              <w:top w:val="single" w:sz="4" w:space="0" w:color="auto"/>
              <w:left w:val="nil"/>
              <w:bottom w:val="single" w:sz="8" w:space="0" w:color="auto"/>
              <w:right w:val="single" w:sz="8" w:space="0" w:color="auto"/>
            </w:tcBorders>
            <w:shd w:val="clear" w:color="auto" w:fill="auto"/>
            <w:vAlign w:val="center"/>
          </w:tcPr>
          <w:p w14:paraId="1430814D" w14:textId="77777777" w:rsidR="00EE3C5F" w:rsidRPr="007B37C7" w:rsidRDefault="00EE3C5F" w:rsidP="00EE3C5F">
            <w:pPr>
              <w:spacing w:after="0" w:line="240" w:lineRule="auto"/>
              <w:jc w:val="center"/>
              <w:rPr>
                <w:rFonts w:ascii="Times New Roman" w:hAnsi="Times New Roman"/>
                <w:sz w:val="20"/>
                <w:szCs w:val="20"/>
              </w:rPr>
            </w:pPr>
            <w:r w:rsidRPr="007B37C7">
              <w:rPr>
                <w:rFonts w:ascii="Times New Roman" w:hAnsi="Times New Roman"/>
                <w:sz w:val="20"/>
                <w:szCs w:val="20"/>
              </w:rPr>
              <w:t>2</w:t>
            </w:r>
          </w:p>
        </w:tc>
        <w:tc>
          <w:tcPr>
            <w:tcW w:w="473" w:type="dxa"/>
            <w:tcBorders>
              <w:top w:val="single" w:sz="4" w:space="0" w:color="auto"/>
              <w:left w:val="nil"/>
              <w:bottom w:val="single" w:sz="8" w:space="0" w:color="auto"/>
              <w:right w:val="single" w:sz="8" w:space="0" w:color="auto"/>
            </w:tcBorders>
            <w:shd w:val="clear" w:color="auto" w:fill="auto"/>
            <w:vAlign w:val="center"/>
          </w:tcPr>
          <w:p w14:paraId="23DD1B0D" w14:textId="77777777" w:rsidR="00EE3C5F" w:rsidRPr="007B37C7" w:rsidRDefault="00EE3C5F" w:rsidP="00EE3C5F">
            <w:pPr>
              <w:spacing w:after="0" w:line="240" w:lineRule="auto"/>
              <w:jc w:val="center"/>
              <w:rPr>
                <w:rFonts w:ascii="Times New Roman" w:hAnsi="Times New Roman"/>
                <w:sz w:val="20"/>
                <w:szCs w:val="20"/>
              </w:rPr>
            </w:pPr>
            <w:r w:rsidRPr="007B37C7">
              <w:rPr>
                <w:rFonts w:ascii="Times New Roman" w:hAnsi="Times New Roman"/>
                <w:sz w:val="20"/>
                <w:szCs w:val="20"/>
              </w:rPr>
              <w:t>15</w:t>
            </w:r>
          </w:p>
        </w:tc>
        <w:tc>
          <w:tcPr>
            <w:tcW w:w="1193" w:type="dxa"/>
            <w:tcBorders>
              <w:top w:val="nil"/>
              <w:left w:val="nil"/>
              <w:bottom w:val="single" w:sz="4" w:space="0" w:color="auto"/>
              <w:right w:val="single" w:sz="8" w:space="0" w:color="auto"/>
            </w:tcBorders>
            <w:shd w:val="clear" w:color="auto" w:fill="auto"/>
            <w:vAlign w:val="center"/>
            <w:hideMark/>
          </w:tcPr>
          <w:p w14:paraId="74637E69" w14:textId="77777777" w:rsidR="00EE3C5F" w:rsidRPr="007B37C7" w:rsidRDefault="00EE3C5F" w:rsidP="00EE3C5F">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 </w:t>
            </w:r>
          </w:p>
        </w:tc>
        <w:tc>
          <w:tcPr>
            <w:tcW w:w="826" w:type="dxa"/>
            <w:tcBorders>
              <w:top w:val="nil"/>
              <w:left w:val="nil"/>
              <w:bottom w:val="single" w:sz="4" w:space="0" w:color="auto"/>
              <w:right w:val="single" w:sz="8" w:space="0" w:color="auto"/>
            </w:tcBorders>
            <w:shd w:val="clear" w:color="auto" w:fill="auto"/>
            <w:vAlign w:val="center"/>
            <w:hideMark/>
          </w:tcPr>
          <w:p w14:paraId="27F5874B" w14:textId="77777777" w:rsidR="00EE3C5F" w:rsidRPr="007B37C7" w:rsidRDefault="00EE3C5F" w:rsidP="00EE3C5F">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 </w:t>
            </w:r>
          </w:p>
        </w:tc>
        <w:tc>
          <w:tcPr>
            <w:tcW w:w="767" w:type="dxa"/>
            <w:tcBorders>
              <w:top w:val="nil"/>
              <w:left w:val="nil"/>
              <w:bottom w:val="single" w:sz="4" w:space="0" w:color="auto"/>
              <w:right w:val="single" w:sz="8" w:space="0" w:color="auto"/>
            </w:tcBorders>
            <w:shd w:val="clear" w:color="auto" w:fill="auto"/>
            <w:vAlign w:val="center"/>
            <w:hideMark/>
          </w:tcPr>
          <w:p w14:paraId="1154198C" w14:textId="77777777" w:rsidR="00EE3C5F" w:rsidRPr="007B37C7" w:rsidRDefault="00EE3C5F" w:rsidP="00EE3C5F">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 </w:t>
            </w:r>
          </w:p>
        </w:tc>
        <w:tc>
          <w:tcPr>
            <w:tcW w:w="767" w:type="dxa"/>
            <w:tcBorders>
              <w:top w:val="nil"/>
              <w:left w:val="nil"/>
              <w:bottom w:val="single" w:sz="4" w:space="0" w:color="auto"/>
              <w:right w:val="single" w:sz="8" w:space="0" w:color="auto"/>
            </w:tcBorders>
            <w:shd w:val="clear" w:color="auto" w:fill="auto"/>
            <w:vAlign w:val="center"/>
            <w:hideMark/>
          </w:tcPr>
          <w:p w14:paraId="6264C668" w14:textId="77777777" w:rsidR="00EE3C5F" w:rsidRPr="007B37C7" w:rsidRDefault="00EE3C5F" w:rsidP="00EE3C5F">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 </w:t>
            </w:r>
          </w:p>
        </w:tc>
        <w:tc>
          <w:tcPr>
            <w:tcW w:w="1982" w:type="dxa"/>
            <w:tcBorders>
              <w:top w:val="nil"/>
              <w:left w:val="nil"/>
              <w:bottom w:val="single" w:sz="4" w:space="0" w:color="auto"/>
              <w:right w:val="single" w:sz="8" w:space="0" w:color="auto"/>
            </w:tcBorders>
            <w:shd w:val="clear" w:color="auto" w:fill="auto"/>
            <w:vAlign w:val="center"/>
            <w:hideMark/>
          </w:tcPr>
          <w:p w14:paraId="4F1C669C" w14:textId="77777777" w:rsidR="00EE3C5F" w:rsidRPr="007B37C7" w:rsidRDefault="00EE3C5F" w:rsidP="00EE3C5F">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 </w:t>
            </w:r>
          </w:p>
        </w:tc>
      </w:tr>
      <w:tr w:rsidR="00EE3C5F" w:rsidRPr="007B37C7" w14:paraId="205A9126" w14:textId="77777777" w:rsidTr="00CE6F0D">
        <w:trPr>
          <w:gridAfter w:val="1"/>
          <w:wAfter w:w="21" w:type="dxa"/>
          <w:trHeight w:val="455"/>
        </w:trPr>
        <w:tc>
          <w:tcPr>
            <w:tcW w:w="1121" w:type="dxa"/>
            <w:tcBorders>
              <w:top w:val="single" w:sz="4" w:space="0" w:color="auto"/>
              <w:left w:val="single" w:sz="8" w:space="0" w:color="auto"/>
              <w:bottom w:val="single" w:sz="8" w:space="0" w:color="auto"/>
              <w:right w:val="single" w:sz="8" w:space="0" w:color="auto"/>
            </w:tcBorders>
          </w:tcPr>
          <w:p w14:paraId="09DB1499" w14:textId="77777777" w:rsidR="00EE3C5F" w:rsidRPr="007B37C7" w:rsidRDefault="00EE3C5F" w:rsidP="00EE3C5F">
            <w:pPr>
              <w:spacing w:after="0" w:line="240" w:lineRule="auto"/>
              <w:jc w:val="center"/>
              <w:rPr>
                <w:rFonts w:ascii="Times New Roman" w:hAnsi="Times New Roman"/>
                <w:color w:val="FF0000"/>
                <w:sz w:val="20"/>
                <w:szCs w:val="20"/>
              </w:rPr>
            </w:pPr>
            <w:r w:rsidRPr="007B37C7">
              <w:rPr>
                <w:rFonts w:ascii="Times New Roman" w:hAnsi="Times New Roman"/>
                <w:color w:val="FF0000"/>
                <w:sz w:val="20"/>
                <w:szCs w:val="20"/>
              </w:rPr>
              <w:t>2020-2021</w:t>
            </w:r>
          </w:p>
        </w:tc>
        <w:tc>
          <w:tcPr>
            <w:tcW w:w="55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4B1E00A" w14:textId="77777777" w:rsidR="00EE3C5F" w:rsidRPr="007B37C7" w:rsidRDefault="00EE3C5F" w:rsidP="00EE3C5F">
            <w:pPr>
              <w:spacing w:after="0" w:line="240" w:lineRule="auto"/>
              <w:jc w:val="center"/>
              <w:rPr>
                <w:rFonts w:ascii="Times New Roman" w:hAnsi="Times New Roman"/>
                <w:color w:val="FF0000"/>
                <w:sz w:val="20"/>
                <w:szCs w:val="20"/>
              </w:rPr>
            </w:pPr>
            <w:r w:rsidRPr="007B37C7">
              <w:rPr>
                <w:rFonts w:ascii="Times New Roman" w:hAnsi="Times New Roman"/>
                <w:color w:val="FF0000"/>
                <w:sz w:val="20"/>
                <w:szCs w:val="20"/>
              </w:rPr>
              <w:t>58</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26ECAACA" w14:textId="77777777" w:rsidR="00EE3C5F" w:rsidRPr="007B37C7" w:rsidRDefault="00EE3C5F" w:rsidP="00EE3C5F">
            <w:pPr>
              <w:spacing w:after="0" w:line="240" w:lineRule="auto"/>
              <w:jc w:val="center"/>
              <w:rPr>
                <w:rFonts w:ascii="Times New Roman" w:hAnsi="Times New Roman"/>
                <w:color w:val="FF0000"/>
                <w:sz w:val="20"/>
                <w:szCs w:val="20"/>
              </w:rPr>
            </w:pPr>
          </w:p>
        </w:tc>
        <w:tc>
          <w:tcPr>
            <w:tcW w:w="717" w:type="dxa"/>
            <w:tcBorders>
              <w:top w:val="single" w:sz="4" w:space="0" w:color="auto"/>
              <w:left w:val="nil"/>
              <w:bottom w:val="single" w:sz="8" w:space="0" w:color="auto"/>
              <w:right w:val="single" w:sz="8" w:space="0" w:color="auto"/>
            </w:tcBorders>
            <w:shd w:val="clear" w:color="auto" w:fill="auto"/>
            <w:vAlign w:val="center"/>
            <w:hideMark/>
          </w:tcPr>
          <w:p w14:paraId="6060C1FA" w14:textId="77777777" w:rsidR="00EE3C5F" w:rsidRPr="007B37C7" w:rsidRDefault="00EE3C5F" w:rsidP="00EE3C5F">
            <w:pPr>
              <w:spacing w:after="0" w:line="240" w:lineRule="auto"/>
              <w:jc w:val="center"/>
              <w:rPr>
                <w:rFonts w:ascii="Times New Roman" w:hAnsi="Times New Roman"/>
                <w:color w:val="FF0000"/>
                <w:sz w:val="20"/>
                <w:szCs w:val="20"/>
              </w:rPr>
            </w:pPr>
          </w:p>
        </w:tc>
        <w:tc>
          <w:tcPr>
            <w:tcW w:w="473" w:type="dxa"/>
            <w:tcBorders>
              <w:top w:val="single" w:sz="4" w:space="0" w:color="auto"/>
              <w:left w:val="nil"/>
              <w:bottom w:val="single" w:sz="8" w:space="0" w:color="auto"/>
              <w:right w:val="single" w:sz="8" w:space="0" w:color="auto"/>
            </w:tcBorders>
            <w:shd w:val="clear" w:color="auto" w:fill="auto"/>
            <w:vAlign w:val="center"/>
            <w:hideMark/>
          </w:tcPr>
          <w:p w14:paraId="7AFE6F4E" w14:textId="77777777" w:rsidR="00EE3C5F" w:rsidRPr="007B37C7" w:rsidRDefault="00EE3C5F" w:rsidP="00EE3C5F">
            <w:pPr>
              <w:spacing w:after="0" w:line="240" w:lineRule="auto"/>
              <w:jc w:val="center"/>
              <w:rPr>
                <w:rFonts w:ascii="Times New Roman" w:hAnsi="Times New Roman"/>
                <w:color w:val="FF0000"/>
                <w:sz w:val="20"/>
                <w:szCs w:val="20"/>
              </w:rPr>
            </w:pPr>
          </w:p>
        </w:tc>
        <w:tc>
          <w:tcPr>
            <w:tcW w:w="1193" w:type="dxa"/>
            <w:tcBorders>
              <w:top w:val="single" w:sz="4" w:space="0" w:color="auto"/>
              <w:left w:val="nil"/>
              <w:bottom w:val="single" w:sz="4" w:space="0" w:color="auto"/>
              <w:right w:val="single" w:sz="8" w:space="0" w:color="auto"/>
            </w:tcBorders>
            <w:shd w:val="clear" w:color="auto" w:fill="auto"/>
            <w:vAlign w:val="center"/>
            <w:hideMark/>
          </w:tcPr>
          <w:p w14:paraId="0E00FB39" w14:textId="77777777" w:rsidR="00EE3C5F" w:rsidRPr="007B37C7" w:rsidRDefault="00EE3C5F" w:rsidP="00EE3C5F">
            <w:pPr>
              <w:spacing w:after="0" w:line="240" w:lineRule="auto"/>
              <w:jc w:val="center"/>
              <w:rPr>
                <w:rFonts w:ascii="Times New Roman" w:hAnsi="Times New Roman"/>
                <w:color w:val="FF0000"/>
                <w:sz w:val="20"/>
                <w:szCs w:val="20"/>
              </w:rPr>
            </w:pPr>
          </w:p>
        </w:tc>
        <w:tc>
          <w:tcPr>
            <w:tcW w:w="826" w:type="dxa"/>
            <w:tcBorders>
              <w:top w:val="single" w:sz="4" w:space="0" w:color="auto"/>
              <w:left w:val="nil"/>
              <w:bottom w:val="single" w:sz="4" w:space="0" w:color="auto"/>
              <w:right w:val="single" w:sz="8" w:space="0" w:color="auto"/>
            </w:tcBorders>
            <w:shd w:val="clear" w:color="auto" w:fill="auto"/>
            <w:vAlign w:val="center"/>
            <w:hideMark/>
          </w:tcPr>
          <w:p w14:paraId="56B28529" w14:textId="77777777" w:rsidR="00EE3C5F" w:rsidRPr="007B37C7" w:rsidRDefault="00EE3C5F" w:rsidP="00EE3C5F">
            <w:pPr>
              <w:spacing w:after="0" w:line="240" w:lineRule="auto"/>
              <w:jc w:val="center"/>
              <w:rPr>
                <w:rFonts w:ascii="Times New Roman" w:hAnsi="Times New Roman"/>
                <w:color w:val="000000"/>
                <w:sz w:val="20"/>
                <w:szCs w:val="20"/>
              </w:rPr>
            </w:pPr>
          </w:p>
        </w:tc>
        <w:tc>
          <w:tcPr>
            <w:tcW w:w="767" w:type="dxa"/>
            <w:tcBorders>
              <w:top w:val="single" w:sz="4" w:space="0" w:color="auto"/>
              <w:left w:val="nil"/>
              <w:bottom w:val="single" w:sz="4" w:space="0" w:color="auto"/>
              <w:right w:val="single" w:sz="8" w:space="0" w:color="auto"/>
            </w:tcBorders>
            <w:shd w:val="clear" w:color="auto" w:fill="auto"/>
            <w:vAlign w:val="center"/>
            <w:hideMark/>
          </w:tcPr>
          <w:p w14:paraId="19AB4C5D" w14:textId="77777777" w:rsidR="00EE3C5F" w:rsidRPr="007B37C7" w:rsidRDefault="00EE3C5F" w:rsidP="00EE3C5F">
            <w:pPr>
              <w:spacing w:after="0" w:line="240" w:lineRule="auto"/>
              <w:jc w:val="center"/>
              <w:rPr>
                <w:rFonts w:ascii="Times New Roman" w:hAnsi="Times New Roman"/>
                <w:color w:val="000000"/>
                <w:sz w:val="20"/>
                <w:szCs w:val="20"/>
              </w:rPr>
            </w:pPr>
          </w:p>
        </w:tc>
        <w:tc>
          <w:tcPr>
            <w:tcW w:w="767" w:type="dxa"/>
            <w:tcBorders>
              <w:top w:val="single" w:sz="4" w:space="0" w:color="auto"/>
              <w:left w:val="nil"/>
              <w:bottom w:val="single" w:sz="4" w:space="0" w:color="auto"/>
              <w:right w:val="single" w:sz="8" w:space="0" w:color="auto"/>
            </w:tcBorders>
            <w:shd w:val="clear" w:color="auto" w:fill="auto"/>
            <w:vAlign w:val="center"/>
            <w:hideMark/>
          </w:tcPr>
          <w:p w14:paraId="5B9D56C9" w14:textId="77777777" w:rsidR="00EE3C5F" w:rsidRPr="007B37C7" w:rsidRDefault="00EE3C5F" w:rsidP="00EE3C5F">
            <w:pPr>
              <w:spacing w:after="0" w:line="240" w:lineRule="auto"/>
              <w:jc w:val="center"/>
              <w:rPr>
                <w:rFonts w:ascii="Times New Roman" w:hAnsi="Times New Roman"/>
                <w:color w:val="000000"/>
                <w:sz w:val="20"/>
                <w:szCs w:val="20"/>
              </w:rPr>
            </w:pPr>
          </w:p>
        </w:tc>
        <w:tc>
          <w:tcPr>
            <w:tcW w:w="1982" w:type="dxa"/>
            <w:tcBorders>
              <w:top w:val="single" w:sz="4" w:space="0" w:color="auto"/>
              <w:left w:val="nil"/>
              <w:bottom w:val="single" w:sz="4" w:space="0" w:color="auto"/>
              <w:right w:val="single" w:sz="8" w:space="0" w:color="auto"/>
            </w:tcBorders>
            <w:shd w:val="clear" w:color="auto" w:fill="auto"/>
            <w:vAlign w:val="center"/>
            <w:hideMark/>
          </w:tcPr>
          <w:p w14:paraId="3E175667" w14:textId="77777777" w:rsidR="00EE3C5F" w:rsidRPr="007B37C7" w:rsidRDefault="00EE3C5F" w:rsidP="00EE3C5F">
            <w:pPr>
              <w:spacing w:after="0" w:line="240" w:lineRule="auto"/>
              <w:jc w:val="center"/>
              <w:rPr>
                <w:rFonts w:ascii="Times New Roman" w:hAnsi="Times New Roman"/>
                <w:color w:val="000000"/>
                <w:sz w:val="20"/>
                <w:szCs w:val="20"/>
              </w:rPr>
            </w:pPr>
          </w:p>
        </w:tc>
      </w:tr>
      <w:tr w:rsidR="00EE3C5F" w:rsidRPr="007B37C7" w14:paraId="715DD3EC" w14:textId="77777777" w:rsidTr="00CE6F0D">
        <w:trPr>
          <w:gridAfter w:val="1"/>
          <w:wAfter w:w="21" w:type="dxa"/>
          <w:trHeight w:val="455"/>
        </w:trPr>
        <w:tc>
          <w:tcPr>
            <w:tcW w:w="1121" w:type="dxa"/>
            <w:tcBorders>
              <w:top w:val="single" w:sz="4" w:space="0" w:color="auto"/>
              <w:left w:val="single" w:sz="8" w:space="0" w:color="auto"/>
              <w:bottom w:val="single" w:sz="8" w:space="0" w:color="auto"/>
              <w:right w:val="single" w:sz="8" w:space="0" w:color="auto"/>
            </w:tcBorders>
          </w:tcPr>
          <w:p w14:paraId="4D7F2F94" w14:textId="77777777" w:rsidR="00EE3C5F" w:rsidRPr="007B37C7" w:rsidRDefault="00EE3C5F" w:rsidP="00EE3C5F">
            <w:pPr>
              <w:spacing w:after="0" w:line="240" w:lineRule="auto"/>
              <w:jc w:val="center"/>
              <w:rPr>
                <w:rFonts w:ascii="Times New Roman" w:hAnsi="Times New Roman"/>
                <w:color w:val="FF0000"/>
                <w:sz w:val="20"/>
                <w:szCs w:val="20"/>
              </w:rPr>
            </w:pPr>
            <w:r w:rsidRPr="007B37C7">
              <w:rPr>
                <w:rFonts w:ascii="Times New Roman" w:hAnsi="Times New Roman"/>
                <w:color w:val="FF0000"/>
                <w:sz w:val="20"/>
                <w:szCs w:val="20"/>
              </w:rPr>
              <w:t>2021-2022</w:t>
            </w:r>
          </w:p>
        </w:tc>
        <w:tc>
          <w:tcPr>
            <w:tcW w:w="553" w:type="dxa"/>
            <w:tcBorders>
              <w:top w:val="single" w:sz="4" w:space="0" w:color="auto"/>
              <w:left w:val="single" w:sz="8" w:space="0" w:color="auto"/>
              <w:bottom w:val="single" w:sz="8" w:space="0" w:color="auto"/>
              <w:right w:val="single" w:sz="8" w:space="0" w:color="auto"/>
            </w:tcBorders>
            <w:shd w:val="clear" w:color="auto" w:fill="auto"/>
            <w:vAlign w:val="center"/>
          </w:tcPr>
          <w:p w14:paraId="23511344" w14:textId="77777777" w:rsidR="00EE3C5F" w:rsidRPr="007B37C7" w:rsidRDefault="00EE3C5F" w:rsidP="00EE3C5F">
            <w:pPr>
              <w:spacing w:after="0" w:line="240" w:lineRule="auto"/>
              <w:jc w:val="center"/>
              <w:rPr>
                <w:rFonts w:ascii="Times New Roman" w:hAnsi="Times New Roman"/>
                <w:color w:val="FF0000"/>
                <w:sz w:val="20"/>
                <w:szCs w:val="20"/>
              </w:rPr>
            </w:pPr>
            <w:r w:rsidRPr="007B37C7">
              <w:rPr>
                <w:rFonts w:ascii="Times New Roman" w:hAnsi="Times New Roman"/>
                <w:color w:val="FF0000"/>
                <w:sz w:val="20"/>
                <w:szCs w:val="20"/>
              </w:rPr>
              <w:t>70</w:t>
            </w:r>
          </w:p>
        </w:tc>
        <w:tc>
          <w:tcPr>
            <w:tcW w:w="830" w:type="dxa"/>
            <w:tcBorders>
              <w:top w:val="single" w:sz="4" w:space="0" w:color="auto"/>
              <w:left w:val="nil"/>
              <w:bottom w:val="single" w:sz="8" w:space="0" w:color="auto"/>
              <w:right w:val="single" w:sz="8" w:space="0" w:color="auto"/>
            </w:tcBorders>
            <w:shd w:val="clear" w:color="auto" w:fill="auto"/>
            <w:vAlign w:val="center"/>
          </w:tcPr>
          <w:p w14:paraId="785CCAA7" w14:textId="77777777" w:rsidR="00EE3C5F" w:rsidRPr="007B37C7" w:rsidRDefault="00EE3C5F" w:rsidP="00EE3C5F">
            <w:pPr>
              <w:spacing w:after="0" w:line="240" w:lineRule="auto"/>
              <w:jc w:val="center"/>
              <w:rPr>
                <w:rFonts w:ascii="Times New Roman" w:hAnsi="Times New Roman"/>
                <w:color w:val="FF0000"/>
                <w:sz w:val="20"/>
                <w:szCs w:val="20"/>
              </w:rPr>
            </w:pPr>
          </w:p>
        </w:tc>
        <w:tc>
          <w:tcPr>
            <w:tcW w:w="717" w:type="dxa"/>
            <w:tcBorders>
              <w:top w:val="single" w:sz="4" w:space="0" w:color="auto"/>
              <w:left w:val="nil"/>
              <w:bottom w:val="single" w:sz="8" w:space="0" w:color="auto"/>
              <w:right w:val="single" w:sz="8" w:space="0" w:color="auto"/>
            </w:tcBorders>
            <w:shd w:val="clear" w:color="auto" w:fill="auto"/>
            <w:vAlign w:val="center"/>
          </w:tcPr>
          <w:p w14:paraId="1AD7564A" w14:textId="77777777" w:rsidR="00EE3C5F" w:rsidRPr="007B37C7" w:rsidRDefault="00EE3C5F" w:rsidP="00EE3C5F">
            <w:pPr>
              <w:spacing w:after="0" w:line="240" w:lineRule="auto"/>
              <w:jc w:val="center"/>
              <w:rPr>
                <w:rFonts w:ascii="Times New Roman" w:hAnsi="Times New Roman"/>
                <w:color w:val="FF0000"/>
                <w:sz w:val="20"/>
                <w:szCs w:val="20"/>
              </w:rPr>
            </w:pPr>
          </w:p>
        </w:tc>
        <w:tc>
          <w:tcPr>
            <w:tcW w:w="473" w:type="dxa"/>
            <w:tcBorders>
              <w:top w:val="single" w:sz="4" w:space="0" w:color="auto"/>
              <w:left w:val="nil"/>
              <w:bottom w:val="single" w:sz="8" w:space="0" w:color="auto"/>
              <w:right w:val="single" w:sz="8" w:space="0" w:color="auto"/>
            </w:tcBorders>
            <w:shd w:val="clear" w:color="auto" w:fill="auto"/>
            <w:vAlign w:val="center"/>
          </w:tcPr>
          <w:p w14:paraId="521624D5" w14:textId="77777777" w:rsidR="00EE3C5F" w:rsidRPr="007B37C7" w:rsidRDefault="00EE3C5F" w:rsidP="00EE3C5F">
            <w:pPr>
              <w:spacing w:after="0" w:line="240" w:lineRule="auto"/>
              <w:jc w:val="center"/>
              <w:rPr>
                <w:rFonts w:ascii="Times New Roman" w:hAnsi="Times New Roman"/>
                <w:color w:val="FF0000"/>
                <w:sz w:val="20"/>
                <w:szCs w:val="20"/>
              </w:rPr>
            </w:pPr>
          </w:p>
        </w:tc>
        <w:tc>
          <w:tcPr>
            <w:tcW w:w="1193" w:type="dxa"/>
            <w:tcBorders>
              <w:top w:val="single" w:sz="4" w:space="0" w:color="auto"/>
              <w:left w:val="nil"/>
              <w:bottom w:val="single" w:sz="8" w:space="0" w:color="auto"/>
              <w:right w:val="single" w:sz="8" w:space="0" w:color="auto"/>
            </w:tcBorders>
            <w:shd w:val="clear" w:color="auto" w:fill="auto"/>
            <w:vAlign w:val="center"/>
          </w:tcPr>
          <w:p w14:paraId="368FD1F3" w14:textId="77777777" w:rsidR="00EE3C5F" w:rsidRPr="007B37C7" w:rsidRDefault="00EE3C5F" w:rsidP="00EE3C5F">
            <w:pPr>
              <w:spacing w:after="0" w:line="240" w:lineRule="auto"/>
              <w:jc w:val="center"/>
              <w:rPr>
                <w:rFonts w:ascii="Times New Roman" w:hAnsi="Times New Roman"/>
                <w:color w:val="000000"/>
                <w:sz w:val="20"/>
                <w:szCs w:val="20"/>
              </w:rPr>
            </w:pPr>
          </w:p>
        </w:tc>
        <w:tc>
          <w:tcPr>
            <w:tcW w:w="826" w:type="dxa"/>
            <w:tcBorders>
              <w:top w:val="single" w:sz="4" w:space="0" w:color="auto"/>
              <w:left w:val="nil"/>
              <w:bottom w:val="single" w:sz="8" w:space="0" w:color="auto"/>
              <w:right w:val="single" w:sz="8" w:space="0" w:color="auto"/>
            </w:tcBorders>
            <w:shd w:val="clear" w:color="auto" w:fill="auto"/>
            <w:vAlign w:val="center"/>
          </w:tcPr>
          <w:p w14:paraId="4676378F" w14:textId="77777777" w:rsidR="00EE3C5F" w:rsidRPr="007B37C7" w:rsidRDefault="00EE3C5F" w:rsidP="00EE3C5F">
            <w:pPr>
              <w:spacing w:after="0" w:line="240" w:lineRule="auto"/>
              <w:jc w:val="center"/>
              <w:rPr>
                <w:rFonts w:ascii="Times New Roman" w:hAnsi="Times New Roman"/>
                <w:color w:val="000000"/>
                <w:sz w:val="20"/>
                <w:szCs w:val="20"/>
              </w:rPr>
            </w:pPr>
          </w:p>
        </w:tc>
        <w:tc>
          <w:tcPr>
            <w:tcW w:w="767" w:type="dxa"/>
            <w:tcBorders>
              <w:top w:val="single" w:sz="4" w:space="0" w:color="auto"/>
              <w:left w:val="nil"/>
              <w:bottom w:val="single" w:sz="8" w:space="0" w:color="auto"/>
              <w:right w:val="single" w:sz="8" w:space="0" w:color="auto"/>
            </w:tcBorders>
            <w:shd w:val="clear" w:color="auto" w:fill="auto"/>
            <w:vAlign w:val="center"/>
          </w:tcPr>
          <w:p w14:paraId="403E5273" w14:textId="77777777" w:rsidR="00EE3C5F" w:rsidRPr="007B37C7" w:rsidRDefault="00EE3C5F" w:rsidP="00EE3C5F">
            <w:pPr>
              <w:spacing w:after="0" w:line="240" w:lineRule="auto"/>
              <w:jc w:val="center"/>
              <w:rPr>
                <w:rFonts w:ascii="Times New Roman" w:hAnsi="Times New Roman"/>
                <w:color w:val="000000"/>
                <w:sz w:val="20"/>
                <w:szCs w:val="20"/>
              </w:rPr>
            </w:pPr>
          </w:p>
        </w:tc>
        <w:tc>
          <w:tcPr>
            <w:tcW w:w="767" w:type="dxa"/>
            <w:tcBorders>
              <w:top w:val="single" w:sz="4" w:space="0" w:color="auto"/>
              <w:left w:val="nil"/>
              <w:bottom w:val="single" w:sz="8" w:space="0" w:color="auto"/>
              <w:right w:val="single" w:sz="8" w:space="0" w:color="auto"/>
            </w:tcBorders>
            <w:shd w:val="clear" w:color="auto" w:fill="auto"/>
            <w:vAlign w:val="center"/>
          </w:tcPr>
          <w:p w14:paraId="31EDD607" w14:textId="77777777" w:rsidR="00EE3C5F" w:rsidRPr="007B37C7" w:rsidRDefault="00EE3C5F" w:rsidP="00EE3C5F">
            <w:pPr>
              <w:spacing w:after="0" w:line="240" w:lineRule="auto"/>
              <w:jc w:val="center"/>
              <w:rPr>
                <w:rFonts w:ascii="Times New Roman" w:hAnsi="Times New Roman"/>
                <w:color w:val="000000"/>
                <w:sz w:val="20"/>
                <w:szCs w:val="20"/>
              </w:rPr>
            </w:pPr>
          </w:p>
        </w:tc>
        <w:tc>
          <w:tcPr>
            <w:tcW w:w="1982" w:type="dxa"/>
            <w:tcBorders>
              <w:top w:val="single" w:sz="4" w:space="0" w:color="auto"/>
              <w:left w:val="nil"/>
              <w:bottom w:val="single" w:sz="8" w:space="0" w:color="auto"/>
              <w:right w:val="single" w:sz="8" w:space="0" w:color="auto"/>
            </w:tcBorders>
            <w:shd w:val="clear" w:color="auto" w:fill="auto"/>
            <w:vAlign w:val="center"/>
          </w:tcPr>
          <w:p w14:paraId="0C3892A1" w14:textId="77777777" w:rsidR="00EE3C5F" w:rsidRPr="007B37C7" w:rsidRDefault="00EE3C5F" w:rsidP="00EE3C5F">
            <w:pPr>
              <w:spacing w:after="0" w:line="240" w:lineRule="auto"/>
              <w:jc w:val="center"/>
              <w:rPr>
                <w:rFonts w:ascii="Times New Roman" w:hAnsi="Times New Roman"/>
                <w:color w:val="000000"/>
                <w:sz w:val="20"/>
                <w:szCs w:val="20"/>
              </w:rPr>
            </w:pPr>
          </w:p>
        </w:tc>
      </w:tr>
    </w:tbl>
    <w:p w14:paraId="3797EFBC" w14:textId="77777777" w:rsidR="007837DF" w:rsidRPr="007B37C7" w:rsidRDefault="007837DF" w:rsidP="009114A4">
      <w:pPr>
        <w:spacing w:after="0" w:line="240" w:lineRule="auto"/>
        <w:jc w:val="center"/>
        <w:rPr>
          <w:rFonts w:ascii="Times New Roman" w:hAnsi="Times New Roman"/>
          <w:b/>
          <w:sz w:val="24"/>
          <w:szCs w:val="24"/>
        </w:rPr>
      </w:pPr>
      <w:r w:rsidRPr="007B37C7">
        <w:rPr>
          <w:rFonts w:ascii="Times New Roman" w:hAnsi="Times New Roman"/>
          <w:b/>
          <w:sz w:val="24"/>
          <w:szCs w:val="24"/>
        </w:rPr>
        <w:t>Трудоустройство выпускников 11-ых классов</w:t>
      </w:r>
    </w:p>
    <w:p w14:paraId="5AD4C175" w14:textId="77777777" w:rsidR="00CE6F0D" w:rsidRPr="007B37C7" w:rsidRDefault="00CE6F0D" w:rsidP="009114A4">
      <w:pPr>
        <w:spacing w:after="0" w:line="240" w:lineRule="auto"/>
        <w:jc w:val="center"/>
        <w:rPr>
          <w:rFonts w:ascii="Times New Roman" w:hAnsi="Times New Roman"/>
          <w:b/>
          <w:sz w:val="24"/>
          <w:szCs w:val="24"/>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50"/>
        <w:gridCol w:w="709"/>
        <w:gridCol w:w="709"/>
        <w:gridCol w:w="992"/>
        <w:gridCol w:w="709"/>
        <w:gridCol w:w="758"/>
        <w:gridCol w:w="661"/>
        <w:gridCol w:w="1050"/>
        <w:gridCol w:w="650"/>
        <w:gridCol w:w="721"/>
        <w:gridCol w:w="803"/>
      </w:tblGrid>
      <w:tr w:rsidR="007837DF" w:rsidRPr="007B37C7" w14:paraId="6FD4C077" w14:textId="77777777" w:rsidTr="00DC44A3">
        <w:trPr>
          <w:trHeight w:val="852"/>
        </w:trPr>
        <w:tc>
          <w:tcPr>
            <w:tcW w:w="866" w:type="dxa"/>
            <w:vMerge w:val="restart"/>
            <w:textDirection w:val="btLr"/>
            <w:vAlign w:val="center"/>
          </w:tcPr>
          <w:p w14:paraId="2F0E8E41" w14:textId="77777777" w:rsidR="007837DF" w:rsidRPr="007B37C7" w:rsidRDefault="007837DF" w:rsidP="00DC44A3">
            <w:pPr>
              <w:spacing w:after="0" w:line="240" w:lineRule="auto"/>
              <w:ind w:left="173" w:right="113"/>
              <w:jc w:val="center"/>
              <w:rPr>
                <w:rFonts w:ascii="Times New Roman" w:hAnsi="Times New Roman"/>
                <w:color w:val="000000"/>
                <w:sz w:val="24"/>
                <w:szCs w:val="24"/>
              </w:rPr>
            </w:pPr>
            <w:r w:rsidRPr="007B37C7">
              <w:rPr>
                <w:rFonts w:ascii="Times New Roman" w:hAnsi="Times New Roman"/>
                <w:color w:val="000000"/>
                <w:sz w:val="24"/>
                <w:szCs w:val="24"/>
              </w:rPr>
              <w:t>Учебный год</w:t>
            </w:r>
          </w:p>
        </w:tc>
        <w:tc>
          <w:tcPr>
            <w:tcW w:w="850" w:type="dxa"/>
            <w:shd w:val="clear" w:color="auto" w:fill="auto"/>
            <w:vAlign w:val="center"/>
            <w:hideMark/>
          </w:tcPr>
          <w:p w14:paraId="5C742AE7" w14:textId="77777777" w:rsidR="007837DF" w:rsidRPr="007B37C7" w:rsidRDefault="007837DF"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Всего выпущено</w:t>
            </w:r>
          </w:p>
        </w:tc>
        <w:tc>
          <w:tcPr>
            <w:tcW w:w="2410" w:type="dxa"/>
            <w:gridSpan w:val="3"/>
            <w:shd w:val="clear" w:color="auto" w:fill="auto"/>
            <w:vAlign w:val="center"/>
            <w:hideMark/>
          </w:tcPr>
          <w:p w14:paraId="6F9ED135" w14:textId="77777777" w:rsidR="007837DF" w:rsidRPr="007B37C7" w:rsidRDefault="007837DF"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Продолжают обучение</w:t>
            </w:r>
          </w:p>
        </w:tc>
        <w:tc>
          <w:tcPr>
            <w:tcW w:w="709" w:type="dxa"/>
            <w:vMerge w:val="restart"/>
            <w:shd w:val="clear" w:color="auto" w:fill="auto"/>
            <w:vAlign w:val="center"/>
            <w:hideMark/>
          </w:tcPr>
          <w:p w14:paraId="3ACCD0AC" w14:textId="77777777" w:rsidR="007837DF" w:rsidRPr="007B37C7" w:rsidRDefault="007837DF"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Трудоустроены</w:t>
            </w:r>
          </w:p>
        </w:tc>
        <w:tc>
          <w:tcPr>
            <w:tcW w:w="758" w:type="dxa"/>
            <w:vMerge w:val="restart"/>
            <w:shd w:val="clear" w:color="auto" w:fill="auto"/>
            <w:vAlign w:val="center"/>
            <w:hideMark/>
          </w:tcPr>
          <w:p w14:paraId="5E6E180C" w14:textId="77777777" w:rsidR="007837DF" w:rsidRPr="007B37C7" w:rsidRDefault="007837DF"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Не трудоустроены</w:t>
            </w:r>
          </w:p>
        </w:tc>
        <w:tc>
          <w:tcPr>
            <w:tcW w:w="3885" w:type="dxa"/>
            <w:gridSpan w:val="5"/>
            <w:shd w:val="clear" w:color="auto" w:fill="auto"/>
            <w:vAlign w:val="center"/>
            <w:hideMark/>
          </w:tcPr>
          <w:p w14:paraId="409D5BBA" w14:textId="77777777" w:rsidR="007837DF" w:rsidRPr="007B37C7" w:rsidRDefault="007837DF"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Из них:</w:t>
            </w:r>
          </w:p>
        </w:tc>
      </w:tr>
      <w:tr w:rsidR="00DC44A3" w:rsidRPr="007B37C7" w14:paraId="3194914A" w14:textId="77777777" w:rsidTr="00DC44A3">
        <w:trPr>
          <w:trHeight w:val="1523"/>
        </w:trPr>
        <w:tc>
          <w:tcPr>
            <w:tcW w:w="866" w:type="dxa"/>
            <w:vMerge/>
            <w:vAlign w:val="center"/>
          </w:tcPr>
          <w:p w14:paraId="4FE88386" w14:textId="77777777" w:rsidR="00DC44A3" w:rsidRPr="007B37C7" w:rsidRDefault="00DC44A3" w:rsidP="00DC44A3">
            <w:pPr>
              <w:spacing w:after="0" w:line="240" w:lineRule="auto"/>
              <w:jc w:val="center"/>
              <w:rPr>
                <w:rFonts w:ascii="Times New Roman" w:hAnsi="Times New Roman"/>
                <w:color w:val="000000"/>
                <w:sz w:val="24"/>
                <w:szCs w:val="24"/>
              </w:rPr>
            </w:pPr>
          </w:p>
        </w:tc>
        <w:tc>
          <w:tcPr>
            <w:tcW w:w="850" w:type="dxa"/>
            <w:shd w:val="clear" w:color="auto" w:fill="auto"/>
            <w:vAlign w:val="center"/>
            <w:hideMark/>
          </w:tcPr>
          <w:p w14:paraId="260A93E8" w14:textId="77777777"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из 11 класса</w:t>
            </w:r>
          </w:p>
        </w:tc>
        <w:tc>
          <w:tcPr>
            <w:tcW w:w="709" w:type="dxa"/>
            <w:shd w:val="clear" w:color="auto" w:fill="auto"/>
            <w:vAlign w:val="center"/>
            <w:hideMark/>
          </w:tcPr>
          <w:p w14:paraId="4F6A3C98" w14:textId="77777777"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ВУЗ</w:t>
            </w:r>
          </w:p>
          <w:p w14:paraId="39A36916" w14:textId="0EAAF549"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ІІІ-ІV</w:t>
            </w:r>
          </w:p>
          <w:p w14:paraId="7ED8F827" w14:textId="4D0350FA"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уровня аккр</w:t>
            </w:r>
          </w:p>
        </w:tc>
        <w:tc>
          <w:tcPr>
            <w:tcW w:w="709" w:type="dxa"/>
            <w:shd w:val="clear" w:color="auto" w:fill="auto"/>
            <w:vAlign w:val="center"/>
            <w:hideMark/>
          </w:tcPr>
          <w:p w14:paraId="72288EE7" w14:textId="77777777"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ВУЗ</w:t>
            </w:r>
          </w:p>
          <w:p w14:paraId="18FF1E2B" w14:textId="77777777"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І-ІІ</w:t>
            </w:r>
          </w:p>
          <w:p w14:paraId="64B4FE4E" w14:textId="0E3520FB"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уровня аккр</w:t>
            </w:r>
          </w:p>
        </w:tc>
        <w:tc>
          <w:tcPr>
            <w:tcW w:w="992" w:type="dxa"/>
            <w:shd w:val="clear" w:color="auto" w:fill="auto"/>
            <w:vAlign w:val="center"/>
            <w:hideMark/>
          </w:tcPr>
          <w:p w14:paraId="0E8CE635" w14:textId="77777777"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ПТУЗ</w:t>
            </w:r>
          </w:p>
        </w:tc>
        <w:tc>
          <w:tcPr>
            <w:tcW w:w="709" w:type="dxa"/>
            <w:vMerge/>
            <w:vAlign w:val="center"/>
            <w:hideMark/>
          </w:tcPr>
          <w:p w14:paraId="4E6839FF" w14:textId="77777777" w:rsidR="00DC44A3" w:rsidRPr="007B37C7" w:rsidRDefault="00DC44A3" w:rsidP="00DC44A3">
            <w:pPr>
              <w:spacing w:after="0" w:line="240" w:lineRule="auto"/>
              <w:jc w:val="center"/>
              <w:rPr>
                <w:rFonts w:ascii="Times New Roman" w:hAnsi="Times New Roman"/>
                <w:color w:val="000000"/>
                <w:sz w:val="20"/>
                <w:szCs w:val="20"/>
              </w:rPr>
            </w:pPr>
          </w:p>
        </w:tc>
        <w:tc>
          <w:tcPr>
            <w:tcW w:w="758" w:type="dxa"/>
            <w:vMerge/>
            <w:vAlign w:val="center"/>
            <w:hideMark/>
          </w:tcPr>
          <w:p w14:paraId="0F85D510" w14:textId="77777777" w:rsidR="00DC44A3" w:rsidRPr="007B37C7" w:rsidRDefault="00DC44A3" w:rsidP="00DC44A3">
            <w:pPr>
              <w:spacing w:after="0" w:line="240" w:lineRule="auto"/>
              <w:jc w:val="center"/>
              <w:rPr>
                <w:rFonts w:ascii="Times New Roman" w:hAnsi="Times New Roman"/>
                <w:color w:val="000000"/>
                <w:sz w:val="20"/>
                <w:szCs w:val="20"/>
              </w:rPr>
            </w:pPr>
          </w:p>
        </w:tc>
        <w:tc>
          <w:tcPr>
            <w:tcW w:w="661" w:type="dxa"/>
            <w:shd w:val="clear" w:color="auto" w:fill="auto"/>
            <w:vAlign w:val="center"/>
            <w:hideMark/>
          </w:tcPr>
          <w:p w14:paraId="1C4B9018" w14:textId="77777777"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Армия</w:t>
            </w:r>
          </w:p>
        </w:tc>
        <w:tc>
          <w:tcPr>
            <w:tcW w:w="1050" w:type="dxa"/>
            <w:shd w:val="clear" w:color="auto" w:fill="auto"/>
            <w:vAlign w:val="center"/>
            <w:hideMark/>
          </w:tcPr>
          <w:p w14:paraId="2CB2D6E9" w14:textId="77777777"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Замужество/</w:t>
            </w:r>
          </w:p>
          <w:p w14:paraId="19E3B4EC" w14:textId="63EB7166"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женитьба</w:t>
            </w:r>
          </w:p>
        </w:tc>
        <w:tc>
          <w:tcPr>
            <w:tcW w:w="650" w:type="dxa"/>
            <w:shd w:val="clear" w:color="auto" w:fill="auto"/>
            <w:vAlign w:val="center"/>
            <w:hideMark/>
          </w:tcPr>
          <w:p w14:paraId="4FA09128" w14:textId="77777777"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Курсы</w:t>
            </w:r>
          </w:p>
        </w:tc>
        <w:tc>
          <w:tcPr>
            <w:tcW w:w="721" w:type="dxa"/>
            <w:shd w:val="clear" w:color="auto" w:fill="auto"/>
            <w:vAlign w:val="center"/>
            <w:hideMark/>
          </w:tcPr>
          <w:p w14:paraId="5DED9A0D" w14:textId="77777777"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Больны</w:t>
            </w:r>
          </w:p>
        </w:tc>
        <w:tc>
          <w:tcPr>
            <w:tcW w:w="803" w:type="dxa"/>
            <w:shd w:val="clear" w:color="auto" w:fill="auto"/>
            <w:vAlign w:val="center"/>
            <w:hideMark/>
          </w:tcPr>
          <w:p w14:paraId="7F3BBB7C" w14:textId="77777777" w:rsidR="00DC44A3" w:rsidRPr="007B37C7" w:rsidRDefault="00DC44A3" w:rsidP="00DC44A3">
            <w:pPr>
              <w:spacing w:after="0" w:line="240" w:lineRule="auto"/>
              <w:jc w:val="center"/>
              <w:rPr>
                <w:rFonts w:ascii="Times New Roman" w:hAnsi="Times New Roman"/>
                <w:color w:val="000000"/>
                <w:sz w:val="20"/>
                <w:szCs w:val="20"/>
              </w:rPr>
            </w:pPr>
            <w:r w:rsidRPr="007B37C7">
              <w:rPr>
                <w:rFonts w:ascii="Times New Roman" w:hAnsi="Times New Roman"/>
                <w:color w:val="000000"/>
                <w:sz w:val="20"/>
                <w:szCs w:val="20"/>
              </w:rPr>
              <w:t>Выехали за пределы ДНР</w:t>
            </w:r>
          </w:p>
        </w:tc>
      </w:tr>
      <w:tr w:rsidR="00DC44A3" w:rsidRPr="007B37C7" w14:paraId="1A9A61A3" w14:textId="77777777" w:rsidTr="00DC44A3">
        <w:trPr>
          <w:trHeight w:val="405"/>
        </w:trPr>
        <w:tc>
          <w:tcPr>
            <w:tcW w:w="866" w:type="dxa"/>
            <w:vAlign w:val="center"/>
          </w:tcPr>
          <w:p w14:paraId="57E7F68F" w14:textId="7CCB88A6" w:rsidR="00DC44A3" w:rsidRPr="007B37C7" w:rsidRDefault="00DC44A3" w:rsidP="00DC44A3">
            <w:pPr>
              <w:spacing w:after="0" w:line="240" w:lineRule="auto"/>
              <w:rPr>
                <w:rFonts w:ascii="Times New Roman" w:hAnsi="Times New Roman"/>
                <w:color w:val="000000"/>
                <w:sz w:val="20"/>
                <w:szCs w:val="20"/>
              </w:rPr>
            </w:pPr>
            <w:r w:rsidRPr="007B37C7">
              <w:rPr>
                <w:rFonts w:ascii="Times New Roman" w:hAnsi="Times New Roman"/>
                <w:color w:val="000000"/>
                <w:sz w:val="20"/>
                <w:szCs w:val="20"/>
              </w:rPr>
              <w:t>2019-2020</w:t>
            </w:r>
          </w:p>
        </w:tc>
        <w:tc>
          <w:tcPr>
            <w:tcW w:w="850" w:type="dxa"/>
            <w:shd w:val="clear" w:color="auto" w:fill="auto"/>
            <w:vAlign w:val="center"/>
          </w:tcPr>
          <w:p w14:paraId="78EAA9FB" w14:textId="62540BF0" w:rsidR="00DC44A3" w:rsidRPr="007B37C7" w:rsidRDefault="00DC44A3" w:rsidP="00DC44A3">
            <w:pPr>
              <w:jc w:val="center"/>
              <w:rPr>
                <w:rFonts w:ascii="Times New Roman" w:hAnsi="Times New Roman"/>
                <w:color w:val="000000"/>
                <w:sz w:val="28"/>
                <w:szCs w:val="28"/>
                <w:highlight w:val="yellow"/>
              </w:rPr>
            </w:pPr>
            <w:r w:rsidRPr="007B37C7">
              <w:rPr>
                <w:rFonts w:ascii="Times New Roman" w:hAnsi="Times New Roman"/>
                <w:color w:val="000000"/>
                <w:sz w:val="28"/>
                <w:szCs w:val="28"/>
              </w:rPr>
              <w:t>42</w:t>
            </w:r>
          </w:p>
        </w:tc>
        <w:tc>
          <w:tcPr>
            <w:tcW w:w="709" w:type="dxa"/>
            <w:shd w:val="clear" w:color="auto" w:fill="auto"/>
            <w:vAlign w:val="center"/>
          </w:tcPr>
          <w:p w14:paraId="5D8800D0" w14:textId="4D5AED40" w:rsidR="00DC44A3" w:rsidRPr="007B37C7" w:rsidRDefault="00DC44A3" w:rsidP="00DC44A3">
            <w:pPr>
              <w:jc w:val="center"/>
              <w:rPr>
                <w:rFonts w:ascii="Times New Roman" w:hAnsi="Times New Roman"/>
                <w:color w:val="000000"/>
                <w:sz w:val="28"/>
                <w:szCs w:val="28"/>
                <w:highlight w:val="yellow"/>
              </w:rPr>
            </w:pPr>
            <w:r w:rsidRPr="007B37C7">
              <w:rPr>
                <w:rFonts w:ascii="Times New Roman" w:hAnsi="Times New Roman"/>
                <w:color w:val="000000"/>
                <w:sz w:val="28"/>
                <w:szCs w:val="28"/>
              </w:rPr>
              <w:t>40</w:t>
            </w:r>
          </w:p>
        </w:tc>
        <w:tc>
          <w:tcPr>
            <w:tcW w:w="709" w:type="dxa"/>
            <w:shd w:val="clear" w:color="auto" w:fill="auto"/>
            <w:vAlign w:val="center"/>
          </w:tcPr>
          <w:p w14:paraId="45940481" w14:textId="77777777" w:rsidR="00DC44A3" w:rsidRPr="007B37C7" w:rsidRDefault="00DC44A3" w:rsidP="00DC44A3">
            <w:pPr>
              <w:jc w:val="center"/>
              <w:rPr>
                <w:rFonts w:ascii="Times New Roman" w:hAnsi="Times New Roman"/>
                <w:color w:val="000000"/>
                <w:sz w:val="28"/>
                <w:szCs w:val="28"/>
                <w:highlight w:val="yellow"/>
              </w:rPr>
            </w:pPr>
          </w:p>
        </w:tc>
        <w:tc>
          <w:tcPr>
            <w:tcW w:w="992" w:type="dxa"/>
            <w:shd w:val="clear" w:color="auto" w:fill="auto"/>
            <w:vAlign w:val="center"/>
          </w:tcPr>
          <w:p w14:paraId="5A7D93A4" w14:textId="77777777" w:rsidR="00DC44A3" w:rsidRPr="007B37C7" w:rsidRDefault="00DC44A3" w:rsidP="00DC44A3">
            <w:pPr>
              <w:jc w:val="center"/>
              <w:rPr>
                <w:rFonts w:ascii="Times New Roman" w:hAnsi="Times New Roman"/>
                <w:color w:val="000000"/>
                <w:sz w:val="28"/>
                <w:szCs w:val="28"/>
                <w:highlight w:val="yellow"/>
              </w:rPr>
            </w:pPr>
          </w:p>
        </w:tc>
        <w:tc>
          <w:tcPr>
            <w:tcW w:w="709" w:type="dxa"/>
            <w:shd w:val="clear" w:color="auto" w:fill="auto"/>
            <w:vAlign w:val="center"/>
          </w:tcPr>
          <w:p w14:paraId="1E95DF0F" w14:textId="77777777" w:rsidR="00DC44A3" w:rsidRPr="007B37C7" w:rsidRDefault="00DC44A3" w:rsidP="00DC44A3">
            <w:pPr>
              <w:jc w:val="center"/>
              <w:rPr>
                <w:rFonts w:ascii="Times New Roman" w:hAnsi="Times New Roman"/>
                <w:color w:val="000000"/>
                <w:sz w:val="28"/>
                <w:szCs w:val="28"/>
                <w:highlight w:val="yellow"/>
              </w:rPr>
            </w:pPr>
          </w:p>
        </w:tc>
        <w:tc>
          <w:tcPr>
            <w:tcW w:w="758" w:type="dxa"/>
            <w:shd w:val="clear" w:color="auto" w:fill="auto"/>
            <w:vAlign w:val="center"/>
          </w:tcPr>
          <w:p w14:paraId="769B0C2D" w14:textId="77777777" w:rsidR="00DC44A3" w:rsidRPr="007B37C7" w:rsidRDefault="00DC44A3" w:rsidP="00DC44A3">
            <w:pPr>
              <w:jc w:val="center"/>
              <w:rPr>
                <w:rFonts w:ascii="Times New Roman" w:hAnsi="Times New Roman"/>
                <w:color w:val="000000"/>
                <w:sz w:val="28"/>
                <w:szCs w:val="28"/>
                <w:highlight w:val="yellow"/>
              </w:rPr>
            </w:pPr>
          </w:p>
        </w:tc>
        <w:tc>
          <w:tcPr>
            <w:tcW w:w="661" w:type="dxa"/>
            <w:shd w:val="clear" w:color="auto" w:fill="auto"/>
            <w:vAlign w:val="center"/>
          </w:tcPr>
          <w:p w14:paraId="352F105C" w14:textId="77777777" w:rsidR="00DC44A3" w:rsidRPr="007B37C7" w:rsidRDefault="00DC44A3" w:rsidP="00DC44A3">
            <w:pPr>
              <w:jc w:val="center"/>
              <w:rPr>
                <w:rFonts w:ascii="Times New Roman" w:hAnsi="Times New Roman"/>
                <w:color w:val="000000"/>
                <w:sz w:val="28"/>
                <w:szCs w:val="28"/>
                <w:highlight w:val="yellow"/>
              </w:rPr>
            </w:pPr>
          </w:p>
        </w:tc>
        <w:tc>
          <w:tcPr>
            <w:tcW w:w="1050" w:type="dxa"/>
            <w:shd w:val="clear" w:color="auto" w:fill="auto"/>
            <w:vAlign w:val="center"/>
          </w:tcPr>
          <w:p w14:paraId="6993768E" w14:textId="77777777" w:rsidR="00DC44A3" w:rsidRPr="007B37C7" w:rsidRDefault="00DC44A3" w:rsidP="00DC44A3">
            <w:pPr>
              <w:jc w:val="center"/>
              <w:rPr>
                <w:rFonts w:ascii="Times New Roman" w:hAnsi="Times New Roman"/>
                <w:color w:val="000000"/>
                <w:sz w:val="28"/>
                <w:szCs w:val="28"/>
                <w:highlight w:val="yellow"/>
              </w:rPr>
            </w:pPr>
          </w:p>
        </w:tc>
        <w:tc>
          <w:tcPr>
            <w:tcW w:w="650" w:type="dxa"/>
            <w:shd w:val="clear" w:color="auto" w:fill="auto"/>
            <w:vAlign w:val="center"/>
          </w:tcPr>
          <w:p w14:paraId="59381D52" w14:textId="77777777" w:rsidR="00DC44A3" w:rsidRPr="007B37C7" w:rsidRDefault="00DC44A3" w:rsidP="00DC44A3">
            <w:pPr>
              <w:jc w:val="center"/>
              <w:rPr>
                <w:rFonts w:ascii="Times New Roman" w:hAnsi="Times New Roman"/>
                <w:color w:val="000000"/>
                <w:sz w:val="28"/>
                <w:szCs w:val="28"/>
                <w:highlight w:val="yellow"/>
              </w:rPr>
            </w:pPr>
          </w:p>
        </w:tc>
        <w:tc>
          <w:tcPr>
            <w:tcW w:w="721" w:type="dxa"/>
            <w:shd w:val="clear" w:color="auto" w:fill="auto"/>
            <w:vAlign w:val="center"/>
          </w:tcPr>
          <w:p w14:paraId="58C9B6AB" w14:textId="77777777" w:rsidR="00DC44A3" w:rsidRPr="007B37C7" w:rsidRDefault="00DC44A3" w:rsidP="00DC44A3">
            <w:pPr>
              <w:jc w:val="center"/>
              <w:rPr>
                <w:rFonts w:ascii="Times New Roman" w:hAnsi="Times New Roman"/>
                <w:color w:val="000000"/>
                <w:sz w:val="28"/>
                <w:szCs w:val="28"/>
                <w:highlight w:val="yellow"/>
              </w:rPr>
            </w:pPr>
          </w:p>
        </w:tc>
        <w:tc>
          <w:tcPr>
            <w:tcW w:w="803" w:type="dxa"/>
            <w:shd w:val="clear" w:color="auto" w:fill="auto"/>
            <w:vAlign w:val="center"/>
          </w:tcPr>
          <w:p w14:paraId="4D719CD4" w14:textId="09916DAD" w:rsidR="00DC44A3" w:rsidRPr="007B37C7" w:rsidRDefault="00DC44A3" w:rsidP="00DC44A3">
            <w:pPr>
              <w:jc w:val="center"/>
              <w:rPr>
                <w:rFonts w:ascii="Times New Roman" w:hAnsi="Times New Roman"/>
                <w:color w:val="000000"/>
                <w:sz w:val="28"/>
                <w:szCs w:val="28"/>
                <w:highlight w:val="yellow"/>
              </w:rPr>
            </w:pPr>
            <w:r w:rsidRPr="007B37C7">
              <w:rPr>
                <w:rFonts w:ascii="Times New Roman" w:hAnsi="Times New Roman"/>
                <w:color w:val="000000"/>
                <w:sz w:val="28"/>
                <w:szCs w:val="28"/>
              </w:rPr>
              <w:t>2</w:t>
            </w:r>
          </w:p>
        </w:tc>
      </w:tr>
      <w:tr w:rsidR="00DC44A3" w:rsidRPr="007B37C7" w14:paraId="3216468B" w14:textId="77777777" w:rsidTr="00DC44A3">
        <w:trPr>
          <w:trHeight w:val="105"/>
        </w:trPr>
        <w:tc>
          <w:tcPr>
            <w:tcW w:w="866" w:type="dxa"/>
            <w:vAlign w:val="center"/>
          </w:tcPr>
          <w:p w14:paraId="2FA05DEB" w14:textId="7597CB7C" w:rsidR="00DC44A3" w:rsidRPr="007B37C7" w:rsidRDefault="00DC44A3" w:rsidP="00DC44A3">
            <w:pPr>
              <w:spacing w:after="0" w:line="240" w:lineRule="auto"/>
              <w:jc w:val="center"/>
              <w:rPr>
                <w:rFonts w:ascii="Times New Roman" w:hAnsi="Times New Roman"/>
                <w:color w:val="000000"/>
                <w:sz w:val="28"/>
                <w:szCs w:val="28"/>
              </w:rPr>
            </w:pPr>
            <w:r w:rsidRPr="007B37C7">
              <w:rPr>
                <w:rFonts w:ascii="Times New Roman" w:hAnsi="Times New Roman"/>
                <w:sz w:val="20"/>
                <w:szCs w:val="20"/>
              </w:rPr>
              <w:t>2020-2021</w:t>
            </w:r>
          </w:p>
        </w:tc>
        <w:tc>
          <w:tcPr>
            <w:tcW w:w="850" w:type="dxa"/>
            <w:shd w:val="clear" w:color="auto" w:fill="auto"/>
            <w:vAlign w:val="center"/>
          </w:tcPr>
          <w:p w14:paraId="363FC096" w14:textId="6F951BE2" w:rsidR="00DC44A3" w:rsidRPr="007B37C7" w:rsidRDefault="00DC44A3" w:rsidP="00DC44A3">
            <w:pPr>
              <w:spacing w:after="0" w:line="240" w:lineRule="auto"/>
              <w:jc w:val="center"/>
              <w:rPr>
                <w:rFonts w:ascii="Times New Roman" w:hAnsi="Times New Roman"/>
                <w:color w:val="000000"/>
                <w:sz w:val="28"/>
                <w:szCs w:val="28"/>
              </w:rPr>
            </w:pPr>
            <w:r w:rsidRPr="007B37C7">
              <w:rPr>
                <w:rFonts w:ascii="Times New Roman" w:hAnsi="Times New Roman"/>
                <w:sz w:val="28"/>
                <w:szCs w:val="28"/>
              </w:rPr>
              <w:t>45</w:t>
            </w:r>
          </w:p>
        </w:tc>
        <w:tc>
          <w:tcPr>
            <w:tcW w:w="709" w:type="dxa"/>
            <w:shd w:val="clear" w:color="auto" w:fill="auto"/>
            <w:vAlign w:val="center"/>
          </w:tcPr>
          <w:p w14:paraId="46CC0785" w14:textId="4B07C901" w:rsidR="00DC44A3" w:rsidRPr="007B37C7" w:rsidRDefault="00DC44A3" w:rsidP="00DC44A3">
            <w:pPr>
              <w:spacing w:after="0" w:line="240" w:lineRule="auto"/>
              <w:jc w:val="center"/>
              <w:rPr>
                <w:rFonts w:ascii="Times New Roman" w:hAnsi="Times New Roman"/>
                <w:color w:val="000000"/>
                <w:sz w:val="28"/>
                <w:szCs w:val="28"/>
              </w:rPr>
            </w:pPr>
          </w:p>
        </w:tc>
        <w:tc>
          <w:tcPr>
            <w:tcW w:w="709" w:type="dxa"/>
            <w:shd w:val="clear" w:color="auto" w:fill="auto"/>
            <w:vAlign w:val="center"/>
            <w:hideMark/>
          </w:tcPr>
          <w:p w14:paraId="1C4948AB"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992" w:type="dxa"/>
            <w:shd w:val="clear" w:color="auto" w:fill="auto"/>
            <w:vAlign w:val="center"/>
            <w:hideMark/>
          </w:tcPr>
          <w:p w14:paraId="4275894F"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709" w:type="dxa"/>
            <w:shd w:val="clear" w:color="auto" w:fill="auto"/>
            <w:vAlign w:val="center"/>
            <w:hideMark/>
          </w:tcPr>
          <w:p w14:paraId="32217697"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758" w:type="dxa"/>
            <w:shd w:val="clear" w:color="auto" w:fill="auto"/>
            <w:vAlign w:val="center"/>
            <w:hideMark/>
          </w:tcPr>
          <w:p w14:paraId="48CF3EFE"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661" w:type="dxa"/>
            <w:shd w:val="clear" w:color="auto" w:fill="auto"/>
            <w:vAlign w:val="center"/>
            <w:hideMark/>
          </w:tcPr>
          <w:p w14:paraId="51B082B2"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1050" w:type="dxa"/>
            <w:shd w:val="clear" w:color="auto" w:fill="auto"/>
            <w:vAlign w:val="center"/>
            <w:hideMark/>
          </w:tcPr>
          <w:p w14:paraId="7B92BA22"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650" w:type="dxa"/>
            <w:shd w:val="clear" w:color="auto" w:fill="auto"/>
            <w:vAlign w:val="center"/>
            <w:hideMark/>
          </w:tcPr>
          <w:p w14:paraId="46FB9187"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721" w:type="dxa"/>
            <w:shd w:val="clear" w:color="auto" w:fill="auto"/>
            <w:vAlign w:val="center"/>
            <w:hideMark/>
          </w:tcPr>
          <w:p w14:paraId="3C0AC687"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803" w:type="dxa"/>
            <w:shd w:val="clear" w:color="auto" w:fill="auto"/>
            <w:vAlign w:val="center"/>
            <w:hideMark/>
          </w:tcPr>
          <w:p w14:paraId="046F04C2" w14:textId="3C93B4F2" w:rsidR="00DC44A3" w:rsidRPr="007B37C7" w:rsidRDefault="00DC44A3" w:rsidP="00DC44A3">
            <w:pPr>
              <w:spacing w:after="0" w:line="240" w:lineRule="auto"/>
              <w:jc w:val="center"/>
              <w:rPr>
                <w:rFonts w:ascii="Times New Roman" w:hAnsi="Times New Roman"/>
                <w:color w:val="000000"/>
                <w:sz w:val="28"/>
                <w:szCs w:val="28"/>
              </w:rPr>
            </w:pPr>
          </w:p>
        </w:tc>
      </w:tr>
      <w:tr w:rsidR="00DC44A3" w:rsidRPr="007B37C7" w14:paraId="21A56C32" w14:textId="77777777" w:rsidTr="00DC44A3">
        <w:trPr>
          <w:trHeight w:val="80"/>
        </w:trPr>
        <w:tc>
          <w:tcPr>
            <w:tcW w:w="866" w:type="dxa"/>
            <w:vAlign w:val="center"/>
          </w:tcPr>
          <w:p w14:paraId="1B9D0197" w14:textId="3574575C" w:rsidR="00DC44A3" w:rsidRPr="007B37C7" w:rsidRDefault="00DC44A3" w:rsidP="00DC44A3">
            <w:pPr>
              <w:spacing w:after="0" w:line="240" w:lineRule="auto"/>
              <w:jc w:val="center"/>
              <w:rPr>
                <w:rFonts w:ascii="Times New Roman" w:hAnsi="Times New Roman"/>
                <w:color w:val="000000"/>
                <w:sz w:val="28"/>
                <w:szCs w:val="28"/>
              </w:rPr>
            </w:pPr>
            <w:r w:rsidRPr="007B37C7">
              <w:rPr>
                <w:rFonts w:ascii="Times New Roman" w:hAnsi="Times New Roman"/>
                <w:sz w:val="20"/>
                <w:szCs w:val="20"/>
              </w:rPr>
              <w:t>2021-2022</w:t>
            </w:r>
          </w:p>
        </w:tc>
        <w:tc>
          <w:tcPr>
            <w:tcW w:w="850" w:type="dxa"/>
            <w:shd w:val="clear" w:color="auto" w:fill="auto"/>
            <w:vAlign w:val="center"/>
          </w:tcPr>
          <w:p w14:paraId="7152AF15" w14:textId="465BAA02" w:rsidR="00DC44A3" w:rsidRPr="007B37C7" w:rsidRDefault="00DC44A3" w:rsidP="00DC44A3">
            <w:pPr>
              <w:spacing w:after="0" w:line="240" w:lineRule="auto"/>
              <w:jc w:val="center"/>
              <w:rPr>
                <w:rFonts w:ascii="Times New Roman" w:hAnsi="Times New Roman"/>
                <w:color w:val="000000"/>
                <w:sz w:val="28"/>
                <w:szCs w:val="28"/>
              </w:rPr>
            </w:pPr>
            <w:r w:rsidRPr="007B37C7">
              <w:rPr>
                <w:rFonts w:ascii="Times New Roman" w:hAnsi="Times New Roman"/>
                <w:sz w:val="28"/>
                <w:szCs w:val="28"/>
              </w:rPr>
              <w:t>41</w:t>
            </w:r>
          </w:p>
        </w:tc>
        <w:tc>
          <w:tcPr>
            <w:tcW w:w="709" w:type="dxa"/>
            <w:shd w:val="clear" w:color="auto" w:fill="auto"/>
            <w:vAlign w:val="center"/>
          </w:tcPr>
          <w:p w14:paraId="0C139F6F"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709" w:type="dxa"/>
            <w:shd w:val="clear" w:color="auto" w:fill="auto"/>
            <w:vAlign w:val="center"/>
          </w:tcPr>
          <w:p w14:paraId="67D820E4"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992" w:type="dxa"/>
            <w:shd w:val="clear" w:color="auto" w:fill="auto"/>
            <w:vAlign w:val="center"/>
          </w:tcPr>
          <w:p w14:paraId="6972B42D"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709" w:type="dxa"/>
            <w:shd w:val="clear" w:color="auto" w:fill="auto"/>
            <w:vAlign w:val="center"/>
          </w:tcPr>
          <w:p w14:paraId="70770B05"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758" w:type="dxa"/>
            <w:shd w:val="clear" w:color="auto" w:fill="auto"/>
            <w:vAlign w:val="center"/>
          </w:tcPr>
          <w:p w14:paraId="21EEB581"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661" w:type="dxa"/>
            <w:shd w:val="clear" w:color="auto" w:fill="auto"/>
            <w:vAlign w:val="center"/>
          </w:tcPr>
          <w:p w14:paraId="5DB5E4E9"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1050" w:type="dxa"/>
            <w:shd w:val="clear" w:color="auto" w:fill="auto"/>
            <w:vAlign w:val="center"/>
          </w:tcPr>
          <w:p w14:paraId="261BB0B0"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650" w:type="dxa"/>
            <w:shd w:val="clear" w:color="auto" w:fill="auto"/>
            <w:vAlign w:val="center"/>
          </w:tcPr>
          <w:p w14:paraId="0F5614F3"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721" w:type="dxa"/>
            <w:shd w:val="clear" w:color="auto" w:fill="auto"/>
            <w:vAlign w:val="center"/>
          </w:tcPr>
          <w:p w14:paraId="746E6CEA" w14:textId="77777777" w:rsidR="00DC44A3" w:rsidRPr="007B37C7" w:rsidRDefault="00DC44A3" w:rsidP="00DC44A3">
            <w:pPr>
              <w:spacing w:after="0" w:line="240" w:lineRule="auto"/>
              <w:jc w:val="center"/>
              <w:rPr>
                <w:rFonts w:ascii="Times New Roman" w:hAnsi="Times New Roman"/>
                <w:color w:val="000000"/>
                <w:sz w:val="28"/>
                <w:szCs w:val="28"/>
              </w:rPr>
            </w:pPr>
          </w:p>
        </w:tc>
        <w:tc>
          <w:tcPr>
            <w:tcW w:w="803" w:type="dxa"/>
            <w:shd w:val="clear" w:color="auto" w:fill="auto"/>
            <w:vAlign w:val="center"/>
          </w:tcPr>
          <w:p w14:paraId="4B554784" w14:textId="77777777" w:rsidR="00DC44A3" w:rsidRPr="007B37C7" w:rsidRDefault="00DC44A3" w:rsidP="00DC44A3">
            <w:pPr>
              <w:spacing w:after="0" w:line="240" w:lineRule="auto"/>
              <w:jc w:val="center"/>
              <w:rPr>
                <w:rFonts w:ascii="Times New Roman" w:hAnsi="Times New Roman"/>
                <w:color w:val="000000"/>
                <w:sz w:val="28"/>
                <w:szCs w:val="28"/>
              </w:rPr>
            </w:pPr>
          </w:p>
        </w:tc>
      </w:tr>
    </w:tbl>
    <w:p w14:paraId="0BB83B7C" w14:textId="77777777" w:rsidR="00CC496C" w:rsidRPr="007B37C7" w:rsidRDefault="00CC496C" w:rsidP="00C007B0">
      <w:pPr>
        <w:spacing w:after="0" w:line="240" w:lineRule="auto"/>
        <w:jc w:val="both"/>
        <w:rPr>
          <w:rFonts w:ascii="Times New Roman" w:hAnsi="Times New Roman"/>
          <w:b/>
          <w:i/>
          <w:sz w:val="24"/>
          <w:szCs w:val="24"/>
        </w:rPr>
      </w:pPr>
      <w:r w:rsidRPr="007B37C7">
        <w:rPr>
          <w:rFonts w:ascii="Times New Roman" w:hAnsi="Times New Roman"/>
          <w:b/>
          <w:i/>
          <w:sz w:val="24"/>
          <w:szCs w:val="24"/>
        </w:rPr>
        <w:t>2.2. Педагогический мониторинг</w:t>
      </w:r>
    </w:p>
    <w:p w14:paraId="35CEB3A1" w14:textId="77777777" w:rsidR="00CC496C" w:rsidRPr="007B37C7" w:rsidRDefault="00CC496C" w:rsidP="00C007B0">
      <w:pPr>
        <w:spacing w:after="0" w:line="240" w:lineRule="auto"/>
        <w:jc w:val="both"/>
        <w:rPr>
          <w:rFonts w:ascii="Times New Roman" w:hAnsi="Times New Roman"/>
          <w:b/>
          <w:i/>
          <w:sz w:val="24"/>
          <w:szCs w:val="24"/>
        </w:rPr>
      </w:pPr>
    </w:p>
    <w:p w14:paraId="55CDE813" w14:textId="77777777" w:rsidR="00CC496C" w:rsidRPr="007B37C7" w:rsidRDefault="00416287" w:rsidP="00C007B0">
      <w:pPr>
        <w:spacing w:after="0" w:line="240" w:lineRule="auto"/>
        <w:ind w:firstLine="567"/>
        <w:jc w:val="both"/>
        <w:rPr>
          <w:rFonts w:ascii="Times New Roman" w:hAnsi="Times New Roman"/>
          <w:sz w:val="24"/>
          <w:szCs w:val="24"/>
        </w:rPr>
      </w:pPr>
      <w:r w:rsidRPr="007B37C7">
        <w:rPr>
          <w:rFonts w:ascii="Times New Roman" w:hAnsi="Times New Roman"/>
          <w:sz w:val="24"/>
          <w:szCs w:val="24"/>
        </w:rPr>
        <w:lastRenderedPageBreak/>
        <w:t>На начало 202</w:t>
      </w:r>
      <w:r w:rsidR="00EE3C5F" w:rsidRPr="007B37C7">
        <w:rPr>
          <w:rFonts w:ascii="Times New Roman" w:hAnsi="Times New Roman"/>
          <w:sz w:val="24"/>
          <w:szCs w:val="24"/>
        </w:rPr>
        <w:t>1-2022</w:t>
      </w:r>
      <w:r w:rsidR="00CC496C" w:rsidRPr="007B37C7">
        <w:rPr>
          <w:rFonts w:ascii="Times New Roman" w:hAnsi="Times New Roman"/>
          <w:sz w:val="24"/>
          <w:szCs w:val="24"/>
        </w:rPr>
        <w:t xml:space="preserve"> учебного года образовательная организация обеспечена кадрами на 100%.  </w:t>
      </w:r>
    </w:p>
    <w:p w14:paraId="574D10C5" w14:textId="77777777" w:rsidR="00CC496C" w:rsidRPr="007B37C7" w:rsidRDefault="00EE3C5F" w:rsidP="00C007B0">
      <w:pPr>
        <w:spacing w:after="0" w:line="240" w:lineRule="auto"/>
        <w:ind w:firstLine="567"/>
        <w:jc w:val="both"/>
        <w:rPr>
          <w:rFonts w:ascii="Times New Roman" w:hAnsi="Times New Roman"/>
          <w:sz w:val="24"/>
          <w:szCs w:val="24"/>
        </w:rPr>
      </w:pPr>
      <w:r w:rsidRPr="007B37C7">
        <w:rPr>
          <w:rFonts w:ascii="Times New Roman" w:hAnsi="Times New Roman"/>
          <w:sz w:val="24"/>
          <w:szCs w:val="24"/>
        </w:rPr>
        <w:t>В 2021-2022</w:t>
      </w:r>
      <w:r w:rsidR="00CC496C" w:rsidRPr="007B37C7">
        <w:rPr>
          <w:rFonts w:ascii="Times New Roman" w:hAnsi="Times New Roman"/>
          <w:sz w:val="24"/>
          <w:szCs w:val="24"/>
        </w:rPr>
        <w:t xml:space="preserve"> учебном году в школе работало: </w:t>
      </w:r>
    </w:p>
    <w:p w14:paraId="428936AC" w14:textId="77777777" w:rsidR="00CC496C" w:rsidRPr="007B37C7" w:rsidRDefault="004C38E1" w:rsidP="00C007B0">
      <w:pPr>
        <w:spacing w:after="0" w:line="240" w:lineRule="auto"/>
        <w:ind w:firstLine="567"/>
        <w:jc w:val="both"/>
        <w:rPr>
          <w:rFonts w:ascii="Times New Roman" w:hAnsi="Times New Roman"/>
          <w:sz w:val="24"/>
          <w:szCs w:val="24"/>
        </w:rPr>
      </w:pPr>
      <w:r w:rsidRPr="007B37C7">
        <w:rPr>
          <w:rFonts w:ascii="Times New Roman" w:hAnsi="Times New Roman"/>
          <w:sz w:val="24"/>
          <w:szCs w:val="24"/>
        </w:rPr>
        <w:t>- учителей – 5</w:t>
      </w:r>
      <w:r w:rsidR="00C44DD8" w:rsidRPr="007B37C7">
        <w:rPr>
          <w:rFonts w:ascii="Times New Roman" w:hAnsi="Times New Roman"/>
          <w:sz w:val="24"/>
          <w:szCs w:val="24"/>
        </w:rPr>
        <w:t>7</w:t>
      </w:r>
      <w:r w:rsidR="00CC496C" w:rsidRPr="007B37C7">
        <w:rPr>
          <w:rFonts w:ascii="Times New Roman" w:hAnsi="Times New Roman"/>
          <w:sz w:val="24"/>
          <w:szCs w:val="24"/>
        </w:rPr>
        <w:t xml:space="preserve"> человек</w:t>
      </w:r>
      <w:r w:rsidRPr="007B37C7">
        <w:rPr>
          <w:rFonts w:ascii="Times New Roman" w:hAnsi="Times New Roman"/>
          <w:sz w:val="24"/>
          <w:szCs w:val="24"/>
        </w:rPr>
        <w:t>а</w:t>
      </w:r>
      <w:r w:rsidR="00CC496C" w:rsidRPr="007B37C7">
        <w:rPr>
          <w:rFonts w:ascii="Times New Roman" w:hAnsi="Times New Roman"/>
          <w:sz w:val="24"/>
          <w:szCs w:val="24"/>
        </w:rPr>
        <w:t xml:space="preserve"> (в том числе </w:t>
      </w:r>
      <w:r w:rsidR="009114A4" w:rsidRPr="007B37C7">
        <w:rPr>
          <w:rFonts w:ascii="Times New Roman" w:hAnsi="Times New Roman"/>
          <w:sz w:val="24"/>
          <w:szCs w:val="24"/>
        </w:rPr>
        <w:t>директор, 3</w:t>
      </w:r>
      <w:r w:rsidR="001E3D36" w:rsidRPr="007B37C7">
        <w:rPr>
          <w:rFonts w:ascii="Times New Roman" w:hAnsi="Times New Roman"/>
          <w:sz w:val="24"/>
          <w:szCs w:val="24"/>
        </w:rPr>
        <w:t xml:space="preserve"> заместителя </w:t>
      </w:r>
      <w:r w:rsidR="00CC496C" w:rsidRPr="007B37C7">
        <w:rPr>
          <w:rFonts w:ascii="Times New Roman" w:hAnsi="Times New Roman"/>
          <w:sz w:val="24"/>
          <w:szCs w:val="24"/>
        </w:rPr>
        <w:t>директора, 1 педагог-организатор);</w:t>
      </w:r>
    </w:p>
    <w:p w14:paraId="25034DE9" w14:textId="77777777" w:rsidR="00CC496C" w:rsidRPr="007B37C7" w:rsidRDefault="004C38E1" w:rsidP="00C007B0">
      <w:pPr>
        <w:spacing w:after="0" w:line="240" w:lineRule="auto"/>
        <w:ind w:firstLine="567"/>
        <w:jc w:val="both"/>
        <w:rPr>
          <w:rFonts w:ascii="Times New Roman" w:hAnsi="Times New Roman"/>
          <w:sz w:val="24"/>
          <w:szCs w:val="24"/>
        </w:rPr>
      </w:pPr>
      <w:r w:rsidRPr="007B37C7">
        <w:rPr>
          <w:rFonts w:ascii="Times New Roman" w:hAnsi="Times New Roman"/>
          <w:sz w:val="24"/>
          <w:szCs w:val="24"/>
        </w:rPr>
        <w:t xml:space="preserve">- обслуживающий персонал – </w:t>
      </w:r>
      <w:r w:rsidR="00CC496C" w:rsidRPr="007B37C7">
        <w:rPr>
          <w:rFonts w:ascii="Times New Roman" w:hAnsi="Times New Roman"/>
          <w:sz w:val="24"/>
          <w:szCs w:val="24"/>
        </w:rPr>
        <w:t>2</w:t>
      </w:r>
      <w:r w:rsidR="00EE3C5F" w:rsidRPr="007B37C7">
        <w:rPr>
          <w:rFonts w:ascii="Times New Roman" w:hAnsi="Times New Roman"/>
          <w:sz w:val="24"/>
          <w:szCs w:val="24"/>
        </w:rPr>
        <w:t xml:space="preserve">2 </w:t>
      </w:r>
      <w:r w:rsidR="00CC496C" w:rsidRPr="007B37C7">
        <w:rPr>
          <w:rFonts w:ascii="Times New Roman" w:hAnsi="Times New Roman"/>
          <w:sz w:val="24"/>
          <w:szCs w:val="24"/>
        </w:rPr>
        <w:t>человек.</w:t>
      </w:r>
    </w:p>
    <w:p w14:paraId="0AD0ACEE" w14:textId="77777777" w:rsidR="00CC496C" w:rsidRPr="007B37C7" w:rsidRDefault="004C38E1" w:rsidP="00C007B0">
      <w:pPr>
        <w:spacing w:after="0" w:line="240" w:lineRule="auto"/>
        <w:jc w:val="both"/>
        <w:rPr>
          <w:rFonts w:ascii="Times New Roman" w:hAnsi="Times New Roman"/>
          <w:sz w:val="24"/>
          <w:szCs w:val="24"/>
        </w:rPr>
      </w:pPr>
      <w:r w:rsidRPr="007B37C7">
        <w:rPr>
          <w:rFonts w:ascii="Times New Roman" w:hAnsi="Times New Roman"/>
          <w:sz w:val="24"/>
          <w:szCs w:val="24"/>
        </w:rPr>
        <w:t>Из них</w:t>
      </w:r>
    </w:p>
    <w:p w14:paraId="0286CC4E" w14:textId="77777777" w:rsidR="00CC496C" w:rsidRPr="007B37C7" w:rsidRDefault="00CC496C" w:rsidP="00C007B0">
      <w:pPr>
        <w:spacing w:after="0" w:line="240" w:lineRule="auto"/>
        <w:ind w:firstLine="567"/>
        <w:jc w:val="both"/>
        <w:rPr>
          <w:rFonts w:ascii="Times New Roman" w:hAnsi="Times New Roman"/>
          <w:sz w:val="24"/>
          <w:szCs w:val="24"/>
        </w:rPr>
      </w:pPr>
      <w:r w:rsidRPr="007B37C7">
        <w:rPr>
          <w:rFonts w:ascii="Times New Roman" w:hAnsi="Times New Roman"/>
          <w:sz w:val="24"/>
          <w:szCs w:val="24"/>
        </w:rPr>
        <w:t xml:space="preserve"> - пе</w:t>
      </w:r>
      <w:r w:rsidR="004C38E1" w:rsidRPr="007B37C7">
        <w:rPr>
          <w:rFonts w:ascii="Times New Roman" w:hAnsi="Times New Roman"/>
          <w:sz w:val="24"/>
          <w:szCs w:val="24"/>
        </w:rPr>
        <w:t>дагогов</w:t>
      </w:r>
      <w:r w:rsidR="00C44DD8" w:rsidRPr="007B37C7">
        <w:rPr>
          <w:rFonts w:ascii="Times New Roman" w:hAnsi="Times New Roman"/>
          <w:sz w:val="24"/>
          <w:szCs w:val="24"/>
        </w:rPr>
        <w:t xml:space="preserve"> пенсионного возраста - 14</w:t>
      </w:r>
      <w:r w:rsidR="004C38E1" w:rsidRPr="007B37C7">
        <w:rPr>
          <w:rFonts w:ascii="Times New Roman" w:hAnsi="Times New Roman"/>
          <w:sz w:val="24"/>
          <w:szCs w:val="24"/>
        </w:rPr>
        <w:t xml:space="preserve"> человек</w:t>
      </w:r>
      <w:r w:rsidRPr="007B37C7">
        <w:rPr>
          <w:rFonts w:ascii="Times New Roman" w:hAnsi="Times New Roman"/>
          <w:sz w:val="24"/>
          <w:szCs w:val="24"/>
        </w:rPr>
        <w:t>;</w:t>
      </w:r>
    </w:p>
    <w:p w14:paraId="08587566" w14:textId="77777777" w:rsidR="00CC496C" w:rsidRPr="007B37C7" w:rsidRDefault="00CC496C" w:rsidP="00C007B0">
      <w:pPr>
        <w:spacing w:after="0" w:line="240" w:lineRule="auto"/>
        <w:ind w:firstLine="567"/>
        <w:jc w:val="both"/>
        <w:rPr>
          <w:rFonts w:ascii="Times New Roman" w:hAnsi="Times New Roman"/>
          <w:sz w:val="24"/>
          <w:szCs w:val="24"/>
        </w:rPr>
      </w:pPr>
      <w:r w:rsidRPr="007B37C7">
        <w:rPr>
          <w:rFonts w:ascii="Times New Roman" w:hAnsi="Times New Roman"/>
          <w:sz w:val="24"/>
          <w:szCs w:val="24"/>
        </w:rPr>
        <w:t xml:space="preserve"> - технических работников и специалистов пенсионного возраста </w:t>
      </w:r>
      <w:r w:rsidR="00C44DD8" w:rsidRPr="007B37C7">
        <w:rPr>
          <w:rFonts w:ascii="Times New Roman" w:hAnsi="Times New Roman"/>
          <w:sz w:val="24"/>
          <w:szCs w:val="24"/>
        </w:rPr>
        <w:t>– 11</w:t>
      </w:r>
      <w:r w:rsidRPr="007B37C7">
        <w:rPr>
          <w:rFonts w:ascii="Times New Roman" w:hAnsi="Times New Roman"/>
          <w:sz w:val="24"/>
          <w:szCs w:val="24"/>
        </w:rPr>
        <w:t xml:space="preserve">человек. </w:t>
      </w:r>
    </w:p>
    <w:p w14:paraId="449C9237" w14:textId="77777777" w:rsidR="00CC496C" w:rsidRPr="007B37C7" w:rsidRDefault="004B0A37" w:rsidP="00C007B0">
      <w:pPr>
        <w:spacing w:after="0" w:line="240" w:lineRule="auto"/>
        <w:ind w:firstLine="567"/>
        <w:jc w:val="both"/>
        <w:rPr>
          <w:rFonts w:ascii="Times New Roman" w:hAnsi="Times New Roman"/>
          <w:sz w:val="24"/>
          <w:szCs w:val="24"/>
        </w:rPr>
      </w:pPr>
      <w:r w:rsidRPr="007B37C7">
        <w:rPr>
          <w:rFonts w:ascii="Times New Roman" w:hAnsi="Times New Roman"/>
          <w:sz w:val="24"/>
          <w:szCs w:val="24"/>
        </w:rPr>
        <w:t>96</w:t>
      </w:r>
      <w:r w:rsidR="00CC496C" w:rsidRPr="007B37C7">
        <w:rPr>
          <w:rFonts w:ascii="Times New Roman" w:hAnsi="Times New Roman"/>
          <w:sz w:val="24"/>
          <w:szCs w:val="24"/>
        </w:rPr>
        <w:t xml:space="preserve"> % от общего количества педработников на начало ученого года имеют высшее образование на уровне специалиста или магистра. </w:t>
      </w:r>
    </w:p>
    <w:p w14:paraId="21DCE1CD" w14:textId="77777777" w:rsidR="00DC44A3" w:rsidRPr="007B37C7" w:rsidRDefault="00DC44A3" w:rsidP="00C007B0">
      <w:pPr>
        <w:spacing w:after="0" w:line="240" w:lineRule="auto"/>
        <w:rPr>
          <w:rFonts w:ascii="Times New Roman" w:hAnsi="Times New Roman"/>
          <w:sz w:val="24"/>
          <w:szCs w:val="24"/>
          <w:u w:val="single"/>
        </w:rPr>
      </w:pPr>
    </w:p>
    <w:p w14:paraId="45A20F61" w14:textId="4595E0C6" w:rsidR="00CC496C" w:rsidRPr="007B37C7" w:rsidRDefault="00CC496C" w:rsidP="00C007B0">
      <w:pPr>
        <w:spacing w:after="0" w:line="240" w:lineRule="auto"/>
        <w:rPr>
          <w:rFonts w:ascii="Times New Roman" w:hAnsi="Times New Roman"/>
          <w:sz w:val="24"/>
          <w:szCs w:val="24"/>
        </w:rPr>
      </w:pPr>
      <w:r w:rsidRPr="007B37C7">
        <w:rPr>
          <w:rFonts w:ascii="Times New Roman" w:hAnsi="Times New Roman"/>
          <w:sz w:val="24"/>
          <w:szCs w:val="24"/>
          <w:u w:val="single"/>
        </w:rPr>
        <w:t>Качественный состав учителей по квалификации</w:t>
      </w:r>
    </w:p>
    <w:p w14:paraId="7534CAC3" w14:textId="77777777" w:rsidR="00CC496C" w:rsidRPr="007B37C7" w:rsidRDefault="00CC496C" w:rsidP="00C007B0">
      <w:pPr>
        <w:spacing w:after="0" w:line="240" w:lineRule="auto"/>
        <w:jc w:val="center"/>
        <w:rPr>
          <w:rFonts w:ascii="Times New Roman" w:hAnsi="Times New Roman"/>
          <w:sz w:val="24"/>
          <w:szCs w:val="24"/>
          <w:u w:val="single"/>
        </w:rPr>
      </w:pPr>
    </w:p>
    <w:tbl>
      <w:tblPr>
        <w:tblW w:w="0" w:type="auto"/>
        <w:tblInd w:w="40" w:type="dxa"/>
        <w:tblLayout w:type="fixed"/>
        <w:tblCellMar>
          <w:left w:w="40" w:type="dxa"/>
          <w:right w:w="40" w:type="dxa"/>
        </w:tblCellMar>
        <w:tblLook w:val="0000" w:firstRow="0" w:lastRow="0" w:firstColumn="0" w:lastColumn="0" w:noHBand="0" w:noVBand="0"/>
      </w:tblPr>
      <w:tblGrid>
        <w:gridCol w:w="4640"/>
        <w:gridCol w:w="2160"/>
        <w:gridCol w:w="2920"/>
      </w:tblGrid>
      <w:tr w:rsidR="00CC496C" w:rsidRPr="007B37C7" w14:paraId="44808259" w14:textId="77777777" w:rsidTr="00C007B0">
        <w:trPr>
          <w:trHeight w:val="437"/>
        </w:trPr>
        <w:tc>
          <w:tcPr>
            <w:tcW w:w="4640" w:type="dxa"/>
            <w:tcBorders>
              <w:top w:val="single" w:sz="6" w:space="0" w:color="auto"/>
              <w:left w:val="single" w:sz="6" w:space="0" w:color="auto"/>
              <w:bottom w:val="single" w:sz="6" w:space="0" w:color="auto"/>
              <w:right w:val="single" w:sz="6" w:space="0" w:color="auto"/>
            </w:tcBorders>
            <w:shd w:val="clear" w:color="auto" w:fill="FFFFFF"/>
          </w:tcPr>
          <w:p w14:paraId="05538278" w14:textId="77777777" w:rsidR="00CC496C" w:rsidRPr="007B37C7" w:rsidRDefault="00CC496C" w:rsidP="00C007B0">
            <w:pPr>
              <w:spacing w:after="0" w:line="240" w:lineRule="auto"/>
              <w:jc w:val="center"/>
              <w:rPr>
                <w:rFonts w:ascii="Times New Roman" w:hAnsi="Times New Roman"/>
                <w:sz w:val="24"/>
                <w:szCs w:val="24"/>
              </w:rPr>
            </w:pPr>
            <w:r w:rsidRPr="007B37C7">
              <w:rPr>
                <w:rFonts w:ascii="Times New Roman" w:hAnsi="Times New Roman"/>
                <w:bCs/>
                <w:sz w:val="24"/>
                <w:szCs w:val="24"/>
              </w:rPr>
              <w:t>Педагогическое звание, квалификация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6FC0F129" w14:textId="77777777" w:rsidR="00CC496C" w:rsidRPr="007B37C7" w:rsidRDefault="00CC496C" w:rsidP="00C007B0">
            <w:pPr>
              <w:spacing w:after="0" w:line="240" w:lineRule="auto"/>
              <w:jc w:val="center"/>
              <w:rPr>
                <w:rFonts w:ascii="Times New Roman" w:hAnsi="Times New Roman"/>
                <w:sz w:val="24"/>
                <w:szCs w:val="24"/>
              </w:rPr>
            </w:pPr>
            <w:r w:rsidRPr="007B37C7">
              <w:rPr>
                <w:rFonts w:ascii="Times New Roman" w:hAnsi="Times New Roman"/>
                <w:bCs/>
                <w:sz w:val="24"/>
                <w:szCs w:val="24"/>
              </w:rPr>
              <w:t>Количество</w:t>
            </w:r>
          </w:p>
        </w:tc>
        <w:tc>
          <w:tcPr>
            <w:tcW w:w="2920" w:type="dxa"/>
            <w:tcBorders>
              <w:top w:val="single" w:sz="6" w:space="0" w:color="auto"/>
              <w:left w:val="single" w:sz="6" w:space="0" w:color="auto"/>
              <w:bottom w:val="single" w:sz="6" w:space="0" w:color="auto"/>
              <w:right w:val="single" w:sz="6" w:space="0" w:color="auto"/>
            </w:tcBorders>
            <w:shd w:val="clear" w:color="auto" w:fill="FFFFFF"/>
          </w:tcPr>
          <w:p w14:paraId="57F09B3E" w14:textId="77777777" w:rsidR="00CC496C" w:rsidRPr="007B37C7" w:rsidRDefault="00CC496C" w:rsidP="00C007B0">
            <w:pPr>
              <w:spacing w:after="0" w:line="240" w:lineRule="auto"/>
              <w:jc w:val="center"/>
              <w:rPr>
                <w:rFonts w:ascii="Times New Roman" w:hAnsi="Times New Roman"/>
                <w:sz w:val="24"/>
                <w:szCs w:val="24"/>
              </w:rPr>
            </w:pPr>
            <w:r w:rsidRPr="007B37C7">
              <w:rPr>
                <w:rFonts w:ascii="Times New Roman" w:hAnsi="Times New Roman"/>
                <w:bCs/>
                <w:sz w:val="24"/>
                <w:szCs w:val="24"/>
              </w:rPr>
              <w:t>%</w:t>
            </w:r>
          </w:p>
        </w:tc>
      </w:tr>
      <w:tr w:rsidR="00CC496C" w:rsidRPr="007B37C7" w14:paraId="3B652A6C" w14:textId="77777777" w:rsidTr="00C007B0">
        <w:trPr>
          <w:trHeight w:val="349"/>
        </w:trPr>
        <w:tc>
          <w:tcPr>
            <w:tcW w:w="4640" w:type="dxa"/>
            <w:tcBorders>
              <w:top w:val="single" w:sz="6" w:space="0" w:color="auto"/>
              <w:left w:val="single" w:sz="6" w:space="0" w:color="auto"/>
              <w:bottom w:val="single" w:sz="6" w:space="0" w:color="auto"/>
              <w:right w:val="single" w:sz="6" w:space="0" w:color="auto"/>
            </w:tcBorders>
            <w:shd w:val="clear" w:color="auto" w:fill="FFFFFF"/>
          </w:tcPr>
          <w:p w14:paraId="11156E98" w14:textId="77777777" w:rsidR="00CC496C" w:rsidRPr="007B37C7" w:rsidRDefault="00CC496C" w:rsidP="00C007B0">
            <w:pPr>
              <w:spacing w:after="0" w:line="240" w:lineRule="auto"/>
              <w:ind w:left="320"/>
              <w:jc w:val="both"/>
              <w:rPr>
                <w:rFonts w:ascii="Times New Roman" w:hAnsi="Times New Roman"/>
                <w:sz w:val="24"/>
                <w:szCs w:val="24"/>
              </w:rPr>
            </w:pPr>
            <w:r w:rsidRPr="007B37C7">
              <w:rPr>
                <w:rFonts w:ascii="Times New Roman" w:hAnsi="Times New Roman"/>
                <w:sz w:val="24"/>
                <w:szCs w:val="24"/>
              </w:rPr>
              <w:t>«Учитель-методист»</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7E408406" w14:textId="77777777" w:rsidR="00CC496C" w:rsidRPr="007B37C7" w:rsidRDefault="002B7535" w:rsidP="00C007B0">
            <w:pPr>
              <w:spacing w:after="0" w:line="240" w:lineRule="auto"/>
              <w:jc w:val="center"/>
              <w:rPr>
                <w:rFonts w:ascii="Times New Roman" w:hAnsi="Times New Roman"/>
                <w:sz w:val="24"/>
                <w:szCs w:val="24"/>
              </w:rPr>
            </w:pPr>
            <w:r w:rsidRPr="007B37C7">
              <w:rPr>
                <w:rFonts w:ascii="Times New Roman" w:hAnsi="Times New Roman"/>
                <w:sz w:val="24"/>
                <w:szCs w:val="24"/>
              </w:rPr>
              <w:t>6</w:t>
            </w:r>
          </w:p>
        </w:tc>
        <w:tc>
          <w:tcPr>
            <w:tcW w:w="2920" w:type="dxa"/>
            <w:tcBorders>
              <w:top w:val="single" w:sz="6" w:space="0" w:color="auto"/>
              <w:left w:val="single" w:sz="6" w:space="0" w:color="auto"/>
              <w:bottom w:val="single" w:sz="6" w:space="0" w:color="auto"/>
              <w:right w:val="single" w:sz="6" w:space="0" w:color="auto"/>
            </w:tcBorders>
            <w:shd w:val="clear" w:color="auto" w:fill="FFFFFF"/>
          </w:tcPr>
          <w:p w14:paraId="0C15CCF9" w14:textId="77777777" w:rsidR="00CC496C" w:rsidRPr="007B37C7" w:rsidRDefault="002B7535" w:rsidP="00C007B0">
            <w:pPr>
              <w:spacing w:after="0" w:line="240" w:lineRule="auto"/>
              <w:jc w:val="center"/>
              <w:rPr>
                <w:rFonts w:ascii="Times New Roman" w:hAnsi="Times New Roman"/>
                <w:sz w:val="24"/>
                <w:szCs w:val="24"/>
              </w:rPr>
            </w:pPr>
            <w:r w:rsidRPr="007B37C7">
              <w:rPr>
                <w:rFonts w:ascii="Times New Roman" w:hAnsi="Times New Roman"/>
                <w:sz w:val="24"/>
                <w:szCs w:val="24"/>
              </w:rPr>
              <w:t>11</w:t>
            </w:r>
          </w:p>
        </w:tc>
      </w:tr>
      <w:tr w:rsidR="00CC496C" w:rsidRPr="007B37C7" w14:paraId="4B12517A" w14:textId="77777777" w:rsidTr="00C007B0">
        <w:trPr>
          <w:trHeight w:val="332"/>
        </w:trPr>
        <w:tc>
          <w:tcPr>
            <w:tcW w:w="4640" w:type="dxa"/>
            <w:tcBorders>
              <w:top w:val="single" w:sz="6" w:space="0" w:color="auto"/>
              <w:left w:val="single" w:sz="6" w:space="0" w:color="auto"/>
              <w:bottom w:val="single" w:sz="6" w:space="0" w:color="auto"/>
              <w:right w:val="single" w:sz="6" w:space="0" w:color="auto"/>
            </w:tcBorders>
            <w:shd w:val="clear" w:color="auto" w:fill="FFFFFF"/>
          </w:tcPr>
          <w:p w14:paraId="33195364" w14:textId="77777777" w:rsidR="00CC496C" w:rsidRPr="007B37C7" w:rsidRDefault="00CC496C" w:rsidP="00C007B0">
            <w:pPr>
              <w:spacing w:after="0" w:line="240" w:lineRule="auto"/>
              <w:ind w:left="320"/>
              <w:jc w:val="both"/>
              <w:rPr>
                <w:rFonts w:ascii="Times New Roman" w:hAnsi="Times New Roman"/>
                <w:sz w:val="24"/>
                <w:szCs w:val="24"/>
              </w:rPr>
            </w:pPr>
            <w:r w:rsidRPr="007B37C7">
              <w:rPr>
                <w:rFonts w:ascii="Times New Roman" w:hAnsi="Times New Roman"/>
                <w:sz w:val="24"/>
                <w:szCs w:val="24"/>
              </w:rPr>
              <w:t>«Старший учитель»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6DA0FB37" w14:textId="77777777" w:rsidR="00CC496C"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12</w:t>
            </w:r>
          </w:p>
        </w:tc>
        <w:tc>
          <w:tcPr>
            <w:tcW w:w="2920" w:type="dxa"/>
            <w:tcBorders>
              <w:top w:val="single" w:sz="6" w:space="0" w:color="auto"/>
              <w:left w:val="single" w:sz="6" w:space="0" w:color="auto"/>
              <w:bottom w:val="single" w:sz="6" w:space="0" w:color="auto"/>
              <w:right w:val="single" w:sz="6" w:space="0" w:color="auto"/>
            </w:tcBorders>
            <w:shd w:val="clear" w:color="auto" w:fill="FFFFFF"/>
          </w:tcPr>
          <w:p w14:paraId="53D26FA8" w14:textId="77777777" w:rsidR="00CC496C"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21</w:t>
            </w:r>
          </w:p>
        </w:tc>
      </w:tr>
      <w:tr w:rsidR="00CC496C" w:rsidRPr="007B37C7" w14:paraId="797A2D6D" w14:textId="77777777" w:rsidTr="00C007B0">
        <w:trPr>
          <w:trHeight w:val="355"/>
        </w:trPr>
        <w:tc>
          <w:tcPr>
            <w:tcW w:w="4640" w:type="dxa"/>
            <w:tcBorders>
              <w:top w:val="single" w:sz="6" w:space="0" w:color="auto"/>
              <w:left w:val="single" w:sz="6" w:space="0" w:color="auto"/>
              <w:bottom w:val="single" w:sz="6" w:space="0" w:color="auto"/>
              <w:right w:val="single" w:sz="6" w:space="0" w:color="auto"/>
            </w:tcBorders>
            <w:shd w:val="clear" w:color="auto" w:fill="FFFFFF"/>
          </w:tcPr>
          <w:p w14:paraId="18CCA02C" w14:textId="77777777" w:rsidR="00CC496C" w:rsidRPr="007B37C7" w:rsidRDefault="00CC496C" w:rsidP="00C007B0">
            <w:pPr>
              <w:spacing w:after="0" w:line="240" w:lineRule="auto"/>
              <w:ind w:left="320"/>
              <w:jc w:val="both"/>
              <w:rPr>
                <w:rFonts w:ascii="Times New Roman" w:hAnsi="Times New Roman"/>
                <w:sz w:val="24"/>
                <w:szCs w:val="24"/>
              </w:rPr>
            </w:pPr>
            <w:r w:rsidRPr="007B37C7">
              <w:rPr>
                <w:rFonts w:ascii="Times New Roman" w:hAnsi="Times New Roman"/>
                <w:sz w:val="24"/>
                <w:szCs w:val="24"/>
              </w:rPr>
              <w:t>Высшая категория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7D296C35" w14:textId="77777777" w:rsidR="00CC496C"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16</w:t>
            </w:r>
          </w:p>
        </w:tc>
        <w:tc>
          <w:tcPr>
            <w:tcW w:w="2920" w:type="dxa"/>
            <w:tcBorders>
              <w:top w:val="single" w:sz="6" w:space="0" w:color="auto"/>
              <w:left w:val="single" w:sz="6" w:space="0" w:color="auto"/>
              <w:bottom w:val="single" w:sz="6" w:space="0" w:color="auto"/>
              <w:right w:val="single" w:sz="6" w:space="0" w:color="auto"/>
            </w:tcBorders>
            <w:shd w:val="clear" w:color="auto" w:fill="FFFFFF"/>
          </w:tcPr>
          <w:p w14:paraId="39291E3F" w14:textId="77777777" w:rsidR="00CC496C"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28</w:t>
            </w:r>
          </w:p>
        </w:tc>
      </w:tr>
      <w:tr w:rsidR="00CC496C" w:rsidRPr="007B37C7" w14:paraId="13D8BC3F" w14:textId="77777777" w:rsidTr="00C007B0">
        <w:trPr>
          <w:trHeight w:val="351"/>
        </w:trPr>
        <w:tc>
          <w:tcPr>
            <w:tcW w:w="4640" w:type="dxa"/>
            <w:tcBorders>
              <w:top w:val="single" w:sz="6" w:space="0" w:color="auto"/>
              <w:left w:val="single" w:sz="6" w:space="0" w:color="auto"/>
              <w:bottom w:val="single" w:sz="6" w:space="0" w:color="auto"/>
              <w:right w:val="single" w:sz="6" w:space="0" w:color="auto"/>
            </w:tcBorders>
            <w:shd w:val="clear" w:color="auto" w:fill="FFFFFF"/>
          </w:tcPr>
          <w:p w14:paraId="5F2DA6EE" w14:textId="77777777" w:rsidR="00CC496C" w:rsidRPr="007B37C7" w:rsidRDefault="00CC496C" w:rsidP="00C007B0">
            <w:pPr>
              <w:spacing w:after="0" w:line="240" w:lineRule="auto"/>
              <w:ind w:left="320"/>
              <w:jc w:val="both"/>
              <w:rPr>
                <w:rFonts w:ascii="Times New Roman" w:hAnsi="Times New Roman"/>
                <w:sz w:val="24"/>
                <w:szCs w:val="24"/>
              </w:rPr>
            </w:pPr>
            <w:r w:rsidRPr="007B37C7">
              <w:rPr>
                <w:rFonts w:ascii="Times New Roman" w:hAnsi="Times New Roman"/>
                <w:sz w:val="24"/>
                <w:szCs w:val="24"/>
              </w:rPr>
              <w:t>І категория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7569EDDF" w14:textId="77777777" w:rsidR="00CC496C"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21</w:t>
            </w:r>
          </w:p>
        </w:tc>
        <w:tc>
          <w:tcPr>
            <w:tcW w:w="2920" w:type="dxa"/>
            <w:tcBorders>
              <w:top w:val="single" w:sz="6" w:space="0" w:color="auto"/>
              <w:left w:val="single" w:sz="6" w:space="0" w:color="auto"/>
              <w:bottom w:val="single" w:sz="6" w:space="0" w:color="auto"/>
              <w:right w:val="single" w:sz="6" w:space="0" w:color="auto"/>
            </w:tcBorders>
            <w:shd w:val="clear" w:color="auto" w:fill="FFFFFF"/>
          </w:tcPr>
          <w:p w14:paraId="7BD7760D" w14:textId="77777777" w:rsidR="00CC496C"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37</w:t>
            </w:r>
          </w:p>
        </w:tc>
      </w:tr>
      <w:tr w:rsidR="00CC496C" w:rsidRPr="007B37C7" w14:paraId="3A70194A" w14:textId="77777777" w:rsidTr="00C007B0">
        <w:trPr>
          <w:trHeight w:val="334"/>
        </w:trPr>
        <w:tc>
          <w:tcPr>
            <w:tcW w:w="4640" w:type="dxa"/>
            <w:tcBorders>
              <w:top w:val="single" w:sz="6" w:space="0" w:color="auto"/>
              <w:left w:val="single" w:sz="6" w:space="0" w:color="auto"/>
              <w:bottom w:val="single" w:sz="6" w:space="0" w:color="auto"/>
              <w:right w:val="single" w:sz="6" w:space="0" w:color="auto"/>
            </w:tcBorders>
            <w:shd w:val="clear" w:color="auto" w:fill="FFFFFF"/>
          </w:tcPr>
          <w:p w14:paraId="7CBA8989" w14:textId="77777777" w:rsidR="00CC496C" w:rsidRPr="007B37C7" w:rsidRDefault="00CC496C" w:rsidP="00C007B0">
            <w:pPr>
              <w:spacing w:after="0" w:line="240" w:lineRule="auto"/>
              <w:ind w:left="320"/>
              <w:jc w:val="both"/>
              <w:rPr>
                <w:rFonts w:ascii="Times New Roman" w:hAnsi="Times New Roman"/>
                <w:sz w:val="24"/>
                <w:szCs w:val="24"/>
              </w:rPr>
            </w:pPr>
            <w:r w:rsidRPr="007B37C7">
              <w:rPr>
                <w:rFonts w:ascii="Times New Roman" w:hAnsi="Times New Roman"/>
                <w:sz w:val="24"/>
                <w:szCs w:val="24"/>
              </w:rPr>
              <w:t>II категория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1B3B4602" w14:textId="77777777" w:rsidR="00CC496C"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7</w:t>
            </w:r>
          </w:p>
        </w:tc>
        <w:tc>
          <w:tcPr>
            <w:tcW w:w="2920" w:type="dxa"/>
            <w:tcBorders>
              <w:top w:val="single" w:sz="6" w:space="0" w:color="auto"/>
              <w:left w:val="single" w:sz="6" w:space="0" w:color="auto"/>
              <w:bottom w:val="single" w:sz="6" w:space="0" w:color="auto"/>
              <w:right w:val="single" w:sz="6" w:space="0" w:color="auto"/>
            </w:tcBorders>
            <w:shd w:val="clear" w:color="auto" w:fill="FFFFFF"/>
          </w:tcPr>
          <w:p w14:paraId="4BF96A4E" w14:textId="77777777" w:rsidR="00CC496C" w:rsidRPr="007B37C7" w:rsidRDefault="00C44DD8" w:rsidP="003D673B">
            <w:pPr>
              <w:spacing w:after="0" w:line="240" w:lineRule="auto"/>
              <w:jc w:val="center"/>
              <w:rPr>
                <w:rFonts w:ascii="Times New Roman" w:hAnsi="Times New Roman"/>
                <w:sz w:val="24"/>
                <w:szCs w:val="24"/>
              </w:rPr>
            </w:pPr>
            <w:r w:rsidRPr="007B37C7">
              <w:rPr>
                <w:rFonts w:ascii="Times New Roman" w:hAnsi="Times New Roman"/>
                <w:sz w:val="24"/>
                <w:szCs w:val="24"/>
              </w:rPr>
              <w:t>12</w:t>
            </w:r>
          </w:p>
        </w:tc>
      </w:tr>
      <w:tr w:rsidR="00CC496C" w:rsidRPr="007B37C7" w14:paraId="46C79403" w14:textId="77777777" w:rsidTr="00C007B0">
        <w:trPr>
          <w:trHeight w:val="343"/>
        </w:trPr>
        <w:tc>
          <w:tcPr>
            <w:tcW w:w="4640" w:type="dxa"/>
            <w:tcBorders>
              <w:top w:val="single" w:sz="6" w:space="0" w:color="auto"/>
              <w:left w:val="single" w:sz="6" w:space="0" w:color="auto"/>
              <w:bottom w:val="single" w:sz="6" w:space="0" w:color="auto"/>
              <w:right w:val="single" w:sz="6" w:space="0" w:color="auto"/>
            </w:tcBorders>
            <w:shd w:val="clear" w:color="auto" w:fill="FFFFFF"/>
          </w:tcPr>
          <w:p w14:paraId="7986F562" w14:textId="77777777" w:rsidR="00CC496C" w:rsidRPr="007B37C7" w:rsidRDefault="00CC496C" w:rsidP="00C007B0">
            <w:pPr>
              <w:spacing w:after="0" w:line="240" w:lineRule="auto"/>
              <w:ind w:left="320"/>
              <w:jc w:val="both"/>
              <w:rPr>
                <w:rFonts w:ascii="Times New Roman" w:hAnsi="Times New Roman"/>
                <w:sz w:val="24"/>
                <w:szCs w:val="24"/>
              </w:rPr>
            </w:pPr>
            <w:r w:rsidRPr="007B37C7">
              <w:rPr>
                <w:rFonts w:ascii="Times New Roman" w:hAnsi="Times New Roman"/>
                <w:sz w:val="24"/>
                <w:szCs w:val="24"/>
              </w:rPr>
              <w:t>Специалист</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4980B812" w14:textId="77777777" w:rsidR="00CC496C"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8</w:t>
            </w:r>
          </w:p>
        </w:tc>
        <w:tc>
          <w:tcPr>
            <w:tcW w:w="2920" w:type="dxa"/>
            <w:tcBorders>
              <w:top w:val="single" w:sz="6" w:space="0" w:color="auto"/>
              <w:left w:val="single" w:sz="6" w:space="0" w:color="auto"/>
              <w:bottom w:val="single" w:sz="6" w:space="0" w:color="auto"/>
              <w:right w:val="single" w:sz="6" w:space="0" w:color="auto"/>
            </w:tcBorders>
            <w:shd w:val="clear" w:color="auto" w:fill="FFFFFF"/>
          </w:tcPr>
          <w:p w14:paraId="6A2273F6" w14:textId="77777777" w:rsidR="00CC496C"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14</w:t>
            </w:r>
          </w:p>
        </w:tc>
      </w:tr>
      <w:tr w:rsidR="00C44DD8" w:rsidRPr="007B37C7" w14:paraId="0EEE7B59" w14:textId="77777777" w:rsidTr="00C007B0">
        <w:trPr>
          <w:trHeight w:val="343"/>
        </w:trPr>
        <w:tc>
          <w:tcPr>
            <w:tcW w:w="4640" w:type="dxa"/>
            <w:tcBorders>
              <w:top w:val="single" w:sz="6" w:space="0" w:color="auto"/>
              <w:left w:val="single" w:sz="6" w:space="0" w:color="auto"/>
              <w:bottom w:val="single" w:sz="6" w:space="0" w:color="auto"/>
              <w:right w:val="single" w:sz="6" w:space="0" w:color="auto"/>
            </w:tcBorders>
            <w:shd w:val="clear" w:color="auto" w:fill="FFFFFF"/>
          </w:tcPr>
          <w:p w14:paraId="7186034A" w14:textId="77777777" w:rsidR="00C44DD8" w:rsidRPr="007B37C7" w:rsidRDefault="00C44DD8" w:rsidP="00C44DD8">
            <w:pPr>
              <w:spacing w:after="0" w:line="240" w:lineRule="auto"/>
              <w:jc w:val="both"/>
              <w:rPr>
                <w:rFonts w:ascii="Times New Roman" w:hAnsi="Times New Roman"/>
                <w:sz w:val="24"/>
                <w:szCs w:val="24"/>
              </w:rPr>
            </w:pPr>
            <w:r w:rsidRPr="007B37C7">
              <w:rPr>
                <w:rFonts w:ascii="Times New Roman" w:hAnsi="Times New Roman"/>
                <w:sz w:val="24"/>
                <w:szCs w:val="24"/>
              </w:rPr>
              <w:t xml:space="preserve">      Бакалавр</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3D3923AC" w14:textId="77777777" w:rsidR="00C44DD8"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2</w:t>
            </w:r>
          </w:p>
        </w:tc>
        <w:tc>
          <w:tcPr>
            <w:tcW w:w="2920" w:type="dxa"/>
            <w:tcBorders>
              <w:top w:val="single" w:sz="6" w:space="0" w:color="auto"/>
              <w:left w:val="single" w:sz="6" w:space="0" w:color="auto"/>
              <w:bottom w:val="single" w:sz="6" w:space="0" w:color="auto"/>
              <w:right w:val="single" w:sz="6" w:space="0" w:color="auto"/>
            </w:tcBorders>
            <w:shd w:val="clear" w:color="auto" w:fill="FFFFFF"/>
          </w:tcPr>
          <w:p w14:paraId="541A45A4" w14:textId="77777777" w:rsidR="00C44DD8"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4</w:t>
            </w:r>
          </w:p>
        </w:tc>
      </w:tr>
      <w:tr w:rsidR="00D7349D" w:rsidRPr="007B37C7" w14:paraId="410412ED" w14:textId="77777777" w:rsidTr="00C007B0">
        <w:trPr>
          <w:trHeight w:val="343"/>
        </w:trPr>
        <w:tc>
          <w:tcPr>
            <w:tcW w:w="4640" w:type="dxa"/>
            <w:tcBorders>
              <w:top w:val="single" w:sz="6" w:space="0" w:color="auto"/>
              <w:left w:val="single" w:sz="6" w:space="0" w:color="auto"/>
              <w:bottom w:val="single" w:sz="6" w:space="0" w:color="auto"/>
              <w:right w:val="single" w:sz="6" w:space="0" w:color="auto"/>
            </w:tcBorders>
            <w:shd w:val="clear" w:color="auto" w:fill="FFFFFF"/>
          </w:tcPr>
          <w:p w14:paraId="6DFEC5D8" w14:textId="77777777" w:rsidR="00D7349D" w:rsidRPr="007B37C7" w:rsidRDefault="00D7349D" w:rsidP="00C007B0">
            <w:pPr>
              <w:spacing w:after="0" w:line="240" w:lineRule="auto"/>
              <w:ind w:left="320"/>
              <w:jc w:val="both"/>
              <w:rPr>
                <w:rFonts w:ascii="Times New Roman" w:hAnsi="Times New Roman"/>
                <w:sz w:val="24"/>
                <w:szCs w:val="24"/>
              </w:rPr>
            </w:pPr>
            <w:r w:rsidRPr="007B37C7">
              <w:rPr>
                <w:rFonts w:ascii="Times New Roman" w:hAnsi="Times New Roman"/>
                <w:sz w:val="24"/>
                <w:szCs w:val="24"/>
              </w:rPr>
              <w:t>Младший специалист</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61F8D85E" w14:textId="77777777" w:rsidR="00D7349D"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3</w:t>
            </w:r>
          </w:p>
        </w:tc>
        <w:tc>
          <w:tcPr>
            <w:tcW w:w="2920" w:type="dxa"/>
            <w:tcBorders>
              <w:top w:val="single" w:sz="6" w:space="0" w:color="auto"/>
              <w:left w:val="single" w:sz="6" w:space="0" w:color="auto"/>
              <w:bottom w:val="single" w:sz="6" w:space="0" w:color="auto"/>
              <w:right w:val="single" w:sz="6" w:space="0" w:color="auto"/>
            </w:tcBorders>
            <w:shd w:val="clear" w:color="auto" w:fill="FFFFFF"/>
          </w:tcPr>
          <w:p w14:paraId="22917361" w14:textId="77777777" w:rsidR="00D7349D" w:rsidRPr="007B37C7" w:rsidRDefault="00C44DD8" w:rsidP="00C007B0">
            <w:pPr>
              <w:spacing w:after="0" w:line="240" w:lineRule="auto"/>
              <w:jc w:val="center"/>
              <w:rPr>
                <w:rFonts w:ascii="Times New Roman" w:hAnsi="Times New Roman"/>
                <w:sz w:val="24"/>
                <w:szCs w:val="24"/>
              </w:rPr>
            </w:pPr>
            <w:r w:rsidRPr="007B37C7">
              <w:rPr>
                <w:rFonts w:ascii="Times New Roman" w:hAnsi="Times New Roman"/>
                <w:sz w:val="24"/>
                <w:szCs w:val="24"/>
              </w:rPr>
              <w:t>5</w:t>
            </w:r>
          </w:p>
        </w:tc>
      </w:tr>
      <w:tr w:rsidR="00CC496C" w:rsidRPr="007B37C7" w14:paraId="7F80DF55" w14:textId="77777777" w:rsidTr="00C007B0">
        <w:trPr>
          <w:trHeight w:val="353"/>
        </w:trPr>
        <w:tc>
          <w:tcPr>
            <w:tcW w:w="4640" w:type="dxa"/>
            <w:tcBorders>
              <w:top w:val="single" w:sz="6" w:space="0" w:color="auto"/>
              <w:left w:val="single" w:sz="6" w:space="0" w:color="auto"/>
              <w:bottom w:val="single" w:sz="6" w:space="0" w:color="auto"/>
              <w:right w:val="single" w:sz="6" w:space="0" w:color="auto"/>
            </w:tcBorders>
            <w:shd w:val="clear" w:color="auto" w:fill="FFFFFF"/>
          </w:tcPr>
          <w:p w14:paraId="5456DAE6" w14:textId="77777777" w:rsidR="00CC496C" w:rsidRPr="007B37C7" w:rsidRDefault="00CC496C" w:rsidP="00C007B0">
            <w:pPr>
              <w:spacing w:after="0" w:line="240" w:lineRule="auto"/>
              <w:ind w:left="320"/>
              <w:jc w:val="both"/>
              <w:rPr>
                <w:rFonts w:ascii="Times New Roman" w:hAnsi="Times New Roman"/>
                <w:b/>
                <w:sz w:val="24"/>
                <w:szCs w:val="24"/>
              </w:rPr>
            </w:pPr>
            <w:r w:rsidRPr="007B37C7">
              <w:rPr>
                <w:rFonts w:ascii="Times New Roman" w:hAnsi="Times New Roman"/>
                <w:b/>
                <w:sz w:val="24"/>
                <w:szCs w:val="24"/>
              </w:rPr>
              <w:t>Всего:</w:t>
            </w:r>
          </w:p>
        </w:tc>
        <w:tc>
          <w:tcPr>
            <w:tcW w:w="5080" w:type="dxa"/>
            <w:gridSpan w:val="2"/>
            <w:tcBorders>
              <w:top w:val="single" w:sz="6" w:space="0" w:color="auto"/>
              <w:left w:val="single" w:sz="6" w:space="0" w:color="auto"/>
              <w:bottom w:val="single" w:sz="6" w:space="0" w:color="auto"/>
              <w:right w:val="single" w:sz="6" w:space="0" w:color="auto"/>
            </w:tcBorders>
            <w:shd w:val="clear" w:color="auto" w:fill="FFFFFF"/>
          </w:tcPr>
          <w:p w14:paraId="23188A5D" w14:textId="77777777" w:rsidR="00CC496C" w:rsidRPr="007B37C7" w:rsidRDefault="00C44DD8" w:rsidP="00C007B0">
            <w:pPr>
              <w:spacing w:after="0" w:line="240" w:lineRule="auto"/>
              <w:jc w:val="center"/>
              <w:rPr>
                <w:rFonts w:ascii="Times New Roman" w:hAnsi="Times New Roman"/>
                <w:b/>
                <w:sz w:val="24"/>
                <w:szCs w:val="24"/>
              </w:rPr>
            </w:pPr>
            <w:r w:rsidRPr="007B37C7">
              <w:rPr>
                <w:rFonts w:ascii="Times New Roman" w:hAnsi="Times New Roman"/>
                <w:b/>
                <w:sz w:val="24"/>
                <w:szCs w:val="24"/>
              </w:rPr>
              <w:t>57</w:t>
            </w:r>
          </w:p>
        </w:tc>
      </w:tr>
    </w:tbl>
    <w:p w14:paraId="0E04C002" w14:textId="77777777" w:rsidR="00CC496C" w:rsidRPr="007B37C7" w:rsidRDefault="00CC496C" w:rsidP="00EE3C5F">
      <w:pPr>
        <w:spacing w:after="0" w:line="240" w:lineRule="auto"/>
        <w:jc w:val="center"/>
        <w:rPr>
          <w:rFonts w:ascii="Times New Roman" w:hAnsi="Times New Roman"/>
          <w:sz w:val="24"/>
          <w:szCs w:val="24"/>
        </w:rPr>
      </w:pPr>
      <w:r w:rsidRPr="007B37C7">
        <w:rPr>
          <w:rFonts w:ascii="Times New Roman" w:hAnsi="Times New Roman"/>
          <w:sz w:val="24"/>
          <w:szCs w:val="24"/>
          <w:u w:val="single"/>
        </w:rPr>
        <w:t>Качественный состав учителей по педагогическому стажу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2218"/>
        <w:gridCol w:w="2043"/>
        <w:gridCol w:w="2179"/>
      </w:tblGrid>
      <w:tr w:rsidR="00CC496C" w:rsidRPr="007B37C7" w14:paraId="00955BE2" w14:textId="77777777" w:rsidTr="00CC4DB5">
        <w:tc>
          <w:tcPr>
            <w:tcW w:w="3023" w:type="dxa"/>
            <w:vMerge w:val="restart"/>
          </w:tcPr>
          <w:p w14:paraId="6746D794" w14:textId="77777777" w:rsidR="00CC496C" w:rsidRPr="007B37C7" w:rsidRDefault="00CC496C" w:rsidP="00C007B0">
            <w:pPr>
              <w:spacing w:after="0" w:line="240" w:lineRule="auto"/>
              <w:jc w:val="center"/>
              <w:rPr>
                <w:rFonts w:ascii="Times New Roman" w:hAnsi="Times New Roman"/>
                <w:sz w:val="24"/>
                <w:szCs w:val="24"/>
              </w:rPr>
            </w:pPr>
            <w:r w:rsidRPr="007B37C7">
              <w:rPr>
                <w:rFonts w:ascii="Times New Roman" w:hAnsi="Times New Roman"/>
                <w:sz w:val="24"/>
                <w:szCs w:val="24"/>
              </w:rPr>
              <w:t xml:space="preserve">Педагогический стаж </w:t>
            </w:r>
          </w:p>
        </w:tc>
        <w:tc>
          <w:tcPr>
            <w:tcW w:w="6440" w:type="dxa"/>
            <w:gridSpan w:val="3"/>
          </w:tcPr>
          <w:p w14:paraId="23C93437" w14:textId="77777777" w:rsidR="00CC496C" w:rsidRPr="007B37C7" w:rsidRDefault="00CC496C" w:rsidP="00C007B0">
            <w:pPr>
              <w:spacing w:after="0" w:line="240" w:lineRule="auto"/>
              <w:jc w:val="center"/>
              <w:rPr>
                <w:rFonts w:ascii="Times New Roman" w:hAnsi="Times New Roman"/>
                <w:sz w:val="24"/>
                <w:szCs w:val="24"/>
              </w:rPr>
            </w:pPr>
            <w:r w:rsidRPr="007B37C7">
              <w:rPr>
                <w:rFonts w:ascii="Times New Roman" w:hAnsi="Times New Roman"/>
                <w:sz w:val="24"/>
                <w:szCs w:val="24"/>
              </w:rPr>
              <w:t>Количество работников</w:t>
            </w:r>
          </w:p>
          <w:p w14:paraId="78E4E796" w14:textId="77777777" w:rsidR="00CC496C" w:rsidRPr="007B37C7" w:rsidRDefault="00CC496C" w:rsidP="00C007B0">
            <w:pPr>
              <w:spacing w:after="0" w:line="240" w:lineRule="auto"/>
              <w:jc w:val="center"/>
              <w:rPr>
                <w:rFonts w:ascii="Times New Roman" w:hAnsi="Times New Roman"/>
                <w:sz w:val="24"/>
                <w:szCs w:val="24"/>
              </w:rPr>
            </w:pPr>
          </w:p>
        </w:tc>
      </w:tr>
      <w:tr w:rsidR="00C44DD8" w:rsidRPr="007B37C7" w14:paraId="395D6035" w14:textId="77777777" w:rsidTr="00CC4DB5">
        <w:tc>
          <w:tcPr>
            <w:tcW w:w="3023" w:type="dxa"/>
            <w:vMerge/>
            <w:vAlign w:val="center"/>
          </w:tcPr>
          <w:p w14:paraId="7CF2A046" w14:textId="77777777" w:rsidR="00C44DD8" w:rsidRPr="007B37C7" w:rsidRDefault="00C44DD8" w:rsidP="00C44DD8">
            <w:pPr>
              <w:spacing w:after="0" w:line="240" w:lineRule="auto"/>
              <w:rPr>
                <w:rFonts w:ascii="Times New Roman" w:hAnsi="Times New Roman"/>
                <w:sz w:val="24"/>
                <w:szCs w:val="24"/>
              </w:rPr>
            </w:pPr>
          </w:p>
        </w:tc>
        <w:tc>
          <w:tcPr>
            <w:tcW w:w="2218" w:type="dxa"/>
          </w:tcPr>
          <w:p w14:paraId="02FB9FF6" w14:textId="77777777" w:rsidR="00C44DD8" w:rsidRPr="007B37C7" w:rsidRDefault="00EE3C5F" w:rsidP="00C44DD8">
            <w:pPr>
              <w:spacing w:after="0" w:line="240" w:lineRule="auto"/>
              <w:jc w:val="center"/>
              <w:rPr>
                <w:rFonts w:ascii="Times New Roman" w:hAnsi="Times New Roman"/>
                <w:b/>
                <w:sz w:val="24"/>
                <w:szCs w:val="24"/>
              </w:rPr>
            </w:pPr>
            <w:r w:rsidRPr="007B37C7">
              <w:rPr>
                <w:rFonts w:ascii="Times New Roman" w:hAnsi="Times New Roman"/>
                <w:b/>
                <w:sz w:val="24"/>
                <w:szCs w:val="24"/>
              </w:rPr>
              <w:t>2019-2020</w:t>
            </w:r>
          </w:p>
        </w:tc>
        <w:tc>
          <w:tcPr>
            <w:tcW w:w="2043" w:type="dxa"/>
          </w:tcPr>
          <w:p w14:paraId="0A34490F" w14:textId="77777777" w:rsidR="00C44DD8" w:rsidRPr="007B37C7" w:rsidRDefault="00EE3C5F" w:rsidP="00C44DD8">
            <w:pPr>
              <w:spacing w:after="0" w:line="240" w:lineRule="auto"/>
              <w:jc w:val="center"/>
              <w:rPr>
                <w:rFonts w:ascii="Times New Roman" w:hAnsi="Times New Roman"/>
                <w:b/>
                <w:sz w:val="24"/>
                <w:szCs w:val="24"/>
              </w:rPr>
            </w:pPr>
            <w:r w:rsidRPr="007B37C7">
              <w:rPr>
                <w:rFonts w:ascii="Times New Roman" w:hAnsi="Times New Roman"/>
                <w:b/>
                <w:sz w:val="24"/>
                <w:szCs w:val="24"/>
              </w:rPr>
              <w:t>2020-2021</w:t>
            </w:r>
          </w:p>
        </w:tc>
        <w:tc>
          <w:tcPr>
            <w:tcW w:w="2179" w:type="dxa"/>
          </w:tcPr>
          <w:p w14:paraId="12E369C5" w14:textId="77777777" w:rsidR="00C44DD8" w:rsidRPr="007B37C7" w:rsidRDefault="00EE3C5F" w:rsidP="00C44DD8">
            <w:pPr>
              <w:spacing w:after="0" w:line="240" w:lineRule="auto"/>
              <w:jc w:val="center"/>
              <w:rPr>
                <w:rFonts w:ascii="Times New Roman" w:hAnsi="Times New Roman"/>
                <w:b/>
                <w:sz w:val="24"/>
                <w:szCs w:val="24"/>
              </w:rPr>
            </w:pPr>
            <w:r w:rsidRPr="007B37C7">
              <w:rPr>
                <w:rFonts w:ascii="Times New Roman" w:hAnsi="Times New Roman"/>
                <w:b/>
                <w:sz w:val="24"/>
                <w:szCs w:val="24"/>
              </w:rPr>
              <w:t>2021-2022</w:t>
            </w:r>
          </w:p>
        </w:tc>
      </w:tr>
      <w:tr w:rsidR="00C44DD8" w:rsidRPr="007B37C7" w14:paraId="6A0CD7EE" w14:textId="77777777" w:rsidTr="00CC4DB5">
        <w:trPr>
          <w:trHeight w:val="326"/>
        </w:trPr>
        <w:tc>
          <w:tcPr>
            <w:tcW w:w="3023" w:type="dxa"/>
          </w:tcPr>
          <w:p w14:paraId="4E409DF1" w14:textId="77777777" w:rsidR="00C44DD8" w:rsidRPr="007B37C7" w:rsidRDefault="00C44DD8" w:rsidP="00C44DD8">
            <w:pPr>
              <w:spacing w:after="0" w:line="240" w:lineRule="auto"/>
              <w:rPr>
                <w:rFonts w:ascii="Times New Roman" w:hAnsi="Times New Roman"/>
                <w:sz w:val="24"/>
                <w:szCs w:val="24"/>
              </w:rPr>
            </w:pPr>
            <w:r w:rsidRPr="007B37C7">
              <w:rPr>
                <w:rFonts w:ascii="Times New Roman" w:hAnsi="Times New Roman"/>
                <w:sz w:val="24"/>
                <w:szCs w:val="24"/>
              </w:rPr>
              <w:t>до 3 лет</w:t>
            </w:r>
          </w:p>
        </w:tc>
        <w:tc>
          <w:tcPr>
            <w:tcW w:w="2218" w:type="dxa"/>
          </w:tcPr>
          <w:p w14:paraId="1FF8100D" w14:textId="77777777" w:rsidR="00C44DD8" w:rsidRPr="007B37C7" w:rsidRDefault="00C44DD8" w:rsidP="00C44DD8">
            <w:pPr>
              <w:spacing w:after="0" w:line="240" w:lineRule="auto"/>
              <w:jc w:val="center"/>
              <w:rPr>
                <w:rFonts w:ascii="Times New Roman" w:hAnsi="Times New Roman"/>
                <w:sz w:val="24"/>
                <w:szCs w:val="24"/>
              </w:rPr>
            </w:pPr>
            <w:r w:rsidRPr="007B37C7">
              <w:rPr>
                <w:rFonts w:ascii="Times New Roman" w:hAnsi="Times New Roman"/>
                <w:sz w:val="24"/>
                <w:szCs w:val="24"/>
              </w:rPr>
              <w:t>5</w:t>
            </w:r>
          </w:p>
        </w:tc>
        <w:tc>
          <w:tcPr>
            <w:tcW w:w="2043" w:type="dxa"/>
          </w:tcPr>
          <w:p w14:paraId="0A8C92F9" w14:textId="77777777" w:rsidR="00C44DD8" w:rsidRPr="007B37C7" w:rsidRDefault="00C44DD8" w:rsidP="00C44DD8">
            <w:pPr>
              <w:spacing w:after="0" w:line="240" w:lineRule="auto"/>
              <w:jc w:val="center"/>
              <w:rPr>
                <w:rFonts w:ascii="Times New Roman" w:hAnsi="Times New Roman"/>
                <w:sz w:val="24"/>
                <w:szCs w:val="24"/>
              </w:rPr>
            </w:pPr>
            <w:r w:rsidRPr="007B37C7">
              <w:rPr>
                <w:rFonts w:ascii="Times New Roman" w:hAnsi="Times New Roman"/>
                <w:sz w:val="24"/>
                <w:szCs w:val="24"/>
              </w:rPr>
              <w:t>4</w:t>
            </w:r>
          </w:p>
        </w:tc>
        <w:tc>
          <w:tcPr>
            <w:tcW w:w="2179" w:type="dxa"/>
          </w:tcPr>
          <w:p w14:paraId="4DEF228A" w14:textId="77777777" w:rsidR="00C44DD8" w:rsidRPr="007B37C7" w:rsidRDefault="007D785D" w:rsidP="00C44DD8">
            <w:pPr>
              <w:spacing w:after="0" w:line="240" w:lineRule="auto"/>
              <w:jc w:val="center"/>
              <w:rPr>
                <w:rFonts w:ascii="Times New Roman" w:hAnsi="Times New Roman"/>
                <w:sz w:val="24"/>
                <w:szCs w:val="24"/>
              </w:rPr>
            </w:pPr>
            <w:r w:rsidRPr="007B37C7">
              <w:rPr>
                <w:rFonts w:ascii="Times New Roman" w:hAnsi="Times New Roman"/>
                <w:sz w:val="24"/>
                <w:szCs w:val="24"/>
              </w:rPr>
              <w:t>4</w:t>
            </w:r>
          </w:p>
        </w:tc>
      </w:tr>
      <w:tr w:rsidR="00C44DD8" w:rsidRPr="007B37C7" w14:paraId="6BF2FF0F" w14:textId="77777777" w:rsidTr="00CC4DB5">
        <w:tc>
          <w:tcPr>
            <w:tcW w:w="3023" w:type="dxa"/>
          </w:tcPr>
          <w:p w14:paraId="09C4B076" w14:textId="77777777" w:rsidR="00C44DD8" w:rsidRPr="007B37C7" w:rsidRDefault="00C44DD8" w:rsidP="00C44DD8">
            <w:pPr>
              <w:spacing w:after="0" w:line="240" w:lineRule="auto"/>
              <w:rPr>
                <w:rFonts w:ascii="Times New Roman" w:hAnsi="Times New Roman"/>
                <w:sz w:val="24"/>
                <w:szCs w:val="24"/>
              </w:rPr>
            </w:pPr>
            <w:r w:rsidRPr="007B37C7">
              <w:rPr>
                <w:rFonts w:ascii="Times New Roman" w:hAnsi="Times New Roman"/>
                <w:sz w:val="24"/>
                <w:szCs w:val="24"/>
              </w:rPr>
              <w:t>3-10 лет</w:t>
            </w:r>
          </w:p>
        </w:tc>
        <w:tc>
          <w:tcPr>
            <w:tcW w:w="2218" w:type="dxa"/>
          </w:tcPr>
          <w:p w14:paraId="59B26107" w14:textId="77777777" w:rsidR="00C44DD8" w:rsidRPr="007B37C7" w:rsidRDefault="00C44DD8" w:rsidP="00C44DD8">
            <w:pPr>
              <w:spacing w:after="0" w:line="240" w:lineRule="auto"/>
              <w:jc w:val="center"/>
              <w:rPr>
                <w:rFonts w:ascii="Times New Roman" w:hAnsi="Times New Roman"/>
                <w:sz w:val="24"/>
                <w:szCs w:val="24"/>
              </w:rPr>
            </w:pPr>
            <w:r w:rsidRPr="007B37C7">
              <w:rPr>
                <w:rFonts w:ascii="Times New Roman" w:hAnsi="Times New Roman"/>
                <w:sz w:val="24"/>
                <w:szCs w:val="24"/>
              </w:rPr>
              <w:t>10</w:t>
            </w:r>
          </w:p>
        </w:tc>
        <w:tc>
          <w:tcPr>
            <w:tcW w:w="2043" w:type="dxa"/>
          </w:tcPr>
          <w:p w14:paraId="2B41324B" w14:textId="77777777" w:rsidR="00C44DD8" w:rsidRPr="007B37C7" w:rsidRDefault="00C44DD8" w:rsidP="00C44DD8">
            <w:pPr>
              <w:spacing w:after="0" w:line="240" w:lineRule="auto"/>
              <w:jc w:val="center"/>
              <w:rPr>
                <w:rFonts w:ascii="Times New Roman" w:hAnsi="Times New Roman"/>
                <w:sz w:val="24"/>
                <w:szCs w:val="24"/>
              </w:rPr>
            </w:pPr>
            <w:r w:rsidRPr="007B37C7">
              <w:rPr>
                <w:rFonts w:ascii="Times New Roman" w:hAnsi="Times New Roman"/>
                <w:sz w:val="24"/>
                <w:szCs w:val="24"/>
              </w:rPr>
              <w:t>11</w:t>
            </w:r>
          </w:p>
        </w:tc>
        <w:tc>
          <w:tcPr>
            <w:tcW w:w="2179" w:type="dxa"/>
          </w:tcPr>
          <w:p w14:paraId="7F333E89" w14:textId="77777777" w:rsidR="00C44DD8" w:rsidRPr="007B37C7" w:rsidRDefault="007D785D" w:rsidP="00C44DD8">
            <w:pPr>
              <w:spacing w:after="0" w:line="240" w:lineRule="auto"/>
              <w:jc w:val="center"/>
              <w:rPr>
                <w:rFonts w:ascii="Times New Roman" w:hAnsi="Times New Roman"/>
                <w:sz w:val="24"/>
                <w:szCs w:val="24"/>
              </w:rPr>
            </w:pPr>
            <w:r w:rsidRPr="007B37C7">
              <w:rPr>
                <w:rFonts w:ascii="Times New Roman" w:hAnsi="Times New Roman"/>
                <w:sz w:val="24"/>
                <w:szCs w:val="24"/>
              </w:rPr>
              <w:t>10</w:t>
            </w:r>
          </w:p>
        </w:tc>
      </w:tr>
      <w:tr w:rsidR="00C44DD8" w:rsidRPr="007B37C7" w14:paraId="3FAF0E6C" w14:textId="77777777" w:rsidTr="00CC4DB5">
        <w:tc>
          <w:tcPr>
            <w:tcW w:w="3023" w:type="dxa"/>
          </w:tcPr>
          <w:p w14:paraId="642FD4DD" w14:textId="77777777" w:rsidR="00C44DD8" w:rsidRPr="007B37C7" w:rsidRDefault="00C44DD8" w:rsidP="00C44DD8">
            <w:pPr>
              <w:spacing w:after="0" w:line="240" w:lineRule="auto"/>
              <w:rPr>
                <w:rFonts w:ascii="Times New Roman" w:hAnsi="Times New Roman"/>
                <w:sz w:val="24"/>
                <w:szCs w:val="24"/>
              </w:rPr>
            </w:pPr>
            <w:r w:rsidRPr="007B37C7">
              <w:rPr>
                <w:rFonts w:ascii="Times New Roman" w:hAnsi="Times New Roman"/>
                <w:sz w:val="24"/>
                <w:szCs w:val="24"/>
              </w:rPr>
              <w:t xml:space="preserve">10-20 лет </w:t>
            </w:r>
          </w:p>
        </w:tc>
        <w:tc>
          <w:tcPr>
            <w:tcW w:w="2218" w:type="dxa"/>
          </w:tcPr>
          <w:p w14:paraId="1A060A37" w14:textId="77777777" w:rsidR="00C44DD8" w:rsidRPr="007B37C7" w:rsidRDefault="00C44DD8" w:rsidP="00C44DD8">
            <w:pPr>
              <w:spacing w:after="0" w:line="240" w:lineRule="auto"/>
              <w:jc w:val="center"/>
              <w:rPr>
                <w:rFonts w:ascii="Times New Roman" w:hAnsi="Times New Roman"/>
                <w:sz w:val="24"/>
                <w:szCs w:val="24"/>
              </w:rPr>
            </w:pPr>
            <w:r w:rsidRPr="007B37C7">
              <w:rPr>
                <w:rFonts w:ascii="Times New Roman" w:hAnsi="Times New Roman"/>
                <w:sz w:val="24"/>
                <w:szCs w:val="24"/>
              </w:rPr>
              <w:t>18</w:t>
            </w:r>
          </w:p>
        </w:tc>
        <w:tc>
          <w:tcPr>
            <w:tcW w:w="2043" w:type="dxa"/>
          </w:tcPr>
          <w:p w14:paraId="74C290FB" w14:textId="77777777" w:rsidR="00C44DD8" w:rsidRPr="007B37C7" w:rsidRDefault="00C44DD8" w:rsidP="00C44DD8">
            <w:pPr>
              <w:spacing w:after="0" w:line="240" w:lineRule="auto"/>
              <w:jc w:val="center"/>
              <w:rPr>
                <w:rFonts w:ascii="Times New Roman" w:hAnsi="Times New Roman"/>
                <w:sz w:val="24"/>
                <w:szCs w:val="24"/>
              </w:rPr>
            </w:pPr>
            <w:r w:rsidRPr="007B37C7">
              <w:rPr>
                <w:rFonts w:ascii="Times New Roman" w:hAnsi="Times New Roman"/>
                <w:sz w:val="24"/>
                <w:szCs w:val="24"/>
              </w:rPr>
              <w:t>15</w:t>
            </w:r>
          </w:p>
        </w:tc>
        <w:tc>
          <w:tcPr>
            <w:tcW w:w="2179" w:type="dxa"/>
          </w:tcPr>
          <w:p w14:paraId="6740E571" w14:textId="77777777" w:rsidR="00C44DD8" w:rsidRPr="007B37C7" w:rsidRDefault="007D785D" w:rsidP="00C44DD8">
            <w:pPr>
              <w:spacing w:after="0" w:line="240" w:lineRule="auto"/>
              <w:jc w:val="center"/>
              <w:rPr>
                <w:rFonts w:ascii="Times New Roman" w:hAnsi="Times New Roman"/>
                <w:sz w:val="24"/>
                <w:szCs w:val="24"/>
              </w:rPr>
            </w:pPr>
            <w:r w:rsidRPr="007B37C7">
              <w:rPr>
                <w:rFonts w:ascii="Times New Roman" w:hAnsi="Times New Roman"/>
                <w:sz w:val="24"/>
                <w:szCs w:val="24"/>
              </w:rPr>
              <w:t>17</w:t>
            </w:r>
          </w:p>
        </w:tc>
      </w:tr>
      <w:tr w:rsidR="00C44DD8" w:rsidRPr="007B37C7" w14:paraId="0C4E1944" w14:textId="77777777" w:rsidTr="00CC4DB5">
        <w:tc>
          <w:tcPr>
            <w:tcW w:w="3023" w:type="dxa"/>
          </w:tcPr>
          <w:p w14:paraId="39C90E11" w14:textId="77777777" w:rsidR="00C44DD8" w:rsidRPr="007B37C7" w:rsidRDefault="00C44DD8" w:rsidP="00C44DD8">
            <w:pPr>
              <w:spacing w:after="0" w:line="240" w:lineRule="auto"/>
              <w:rPr>
                <w:rFonts w:ascii="Times New Roman" w:hAnsi="Times New Roman"/>
                <w:sz w:val="24"/>
                <w:szCs w:val="24"/>
              </w:rPr>
            </w:pPr>
            <w:r w:rsidRPr="007B37C7">
              <w:rPr>
                <w:rFonts w:ascii="Times New Roman" w:hAnsi="Times New Roman"/>
                <w:sz w:val="24"/>
                <w:szCs w:val="24"/>
              </w:rPr>
              <w:t xml:space="preserve">свыше 20 лет </w:t>
            </w:r>
          </w:p>
        </w:tc>
        <w:tc>
          <w:tcPr>
            <w:tcW w:w="2218" w:type="dxa"/>
          </w:tcPr>
          <w:p w14:paraId="712D6AEE" w14:textId="77777777" w:rsidR="00C44DD8" w:rsidRPr="007B37C7" w:rsidRDefault="00C44DD8" w:rsidP="00C44DD8">
            <w:pPr>
              <w:spacing w:after="0" w:line="240" w:lineRule="auto"/>
              <w:jc w:val="center"/>
              <w:rPr>
                <w:rFonts w:ascii="Times New Roman" w:hAnsi="Times New Roman"/>
                <w:sz w:val="24"/>
                <w:szCs w:val="24"/>
              </w:rPr>
            </w:pPr>
            <w:r w:rsidRPr="007B37C7">
              <w:rPr>
                <w:rFonts w:ascii="Times New Roman" w:hAnsi="Times New Roman"/>
                <w:sz w:val="24"/>
                <w:szCs w:val="24"/>
              </w:rPr>
              <w:t>20</w:t>
            </w:r>
          </w:p>
        </w:tc>
        <w:tc>
          <w:tcPr>
            <w:tcW w:w="2043" w:type="dxa"/>
          </w:tcPr>
          <w:p w14:paraId="766C149C" w14:textId="77777777" w:rsidR="00C44DD8" w:rsidRPr="007B37C7" w:rsidRDefault="00C44DD8" w:rsidP="00C44DD8">
            <w:pPr>
              <w:spacing w:after="0" w:line="240" w:lineRule="auto"/>
              <w:jc w:val="center"/>
              <w:rPr>
                <w:rFonts w:ascii="Times New Roman" w:hAnsi="Times New Roman"/>
                <w:sz w:val="24"/>
                <w:szCs w:val="24"/>
              </w:rPr>
            </w:pPr>
            <w:r w:rsidRPr="007B37C7">
              <w:rPr>
                <w:rFonts w:ascii="Times New Roman" w:hAnsi="Times New Roman"/>
                <w:sz w:val="24"/>
                <w:szCs w:val="24"/>
              </w:rPr>
              <w:t>24</w:t>
            </w:r>
          </w:p>
        </w:tc>
        <w:tc>
          <w:tcPr>
            <w:tcW w:w="2179" w:type="dxa"/>
          </w:tcPr>
          <w:p w14:paraId="2B5F9118" w14:textId="77777777" w:rsidR="00C44DD8" w:rsidRPr="007B37C7" w:rsidRDefault="007D785D" w:rsidP="00C44DD8">
            <w:pPr>
              <w:spacing w:after="0" w:line="240" w:lineRule="auto"/>
              <w:jc w:val="center"/>
              <w:rPr>
                <w:rFonts w:ascii="Times New Roman" w:hAnsi="Times New Roman"/>
                <w:sz w:val="24"/>
                <w:szCs w:val="24"/>
              </w:rPr>
            </w:pPr>
            <w:r w:rsidRPr="007B37C7">
              <w:rPr>
                <w:rFonts w:ascii="Times New Roman" w:hAnsi="Times New Roman"/>
                <w:sz w:val="24"/>
                <w:szCs w:val="24"/>
              </w:rPr>
              <w:t>26</w:t>
            </w:r>
          </w:p>
        </w:tc>
      </w:tr>
      <w:tr w:rsidR="00C44DD8" w:rsidRPr="007B37C7" w14:paraId="21803C41" w14:textId="77777777" w:rsidTr="00CC4DB5">
        <w:tc>
          <w:tcPr>
            <w:tcW w:w="3023" w:type="dxa"/>
          </w:tcPr>
          <w:p w14:paraId="2B2C0D7C" w14:textId="77777777" w:rsidR="00C44DD8" w:rsidRPr="007B37C7" w:rsidRDefault="00C44DD8" w:rsidP="00C44DD8">
            <w:pPr>
              <w:spacing w:after="0" w:line="240" w:lineRule="auto"/>
              <w:rPr>
                <w:rFonts w:ascii="Times New Roman" w:hAnsi="Times New Roman"/>
                <w:b/>
                <w:sz w:val="24"/>
                <w:szCs w:val="24"/>
              </w:rPr>
            </w:pPr>
            <w:r w:rsidRPr="007B37C7">
              <w:rPr>
                <w:rFonts w:ascii="Times New Roman" w:hAnsi="Times New Roman"/>
                <w:b/>
                <w:sz w:val="24"/>
                <w:szCs w:val="24"/>
              </w:rPr>
              <w:t>Всего:</w:t>
            </w:r>
          </w:p>
        </w:tc>
        <w:tc>
          <w:tcPr>
            <w:tcW w:w="2218" w:type="dxa"/>
          </w:tcPr>
          <w:p w14:paraId="540E2856" w14:textId="77777777" w:rsidR="00C44DD8" w:rsidRPr="007B37C7" w:rsidRDefault="00C44DD8" w:rsidP="00C44DD8">
            <w:pPr>
              <w:spacing w:after="0" w:line="240" w:lineRule="auto"/>
              <w:jc w:val="center"/>
              <w:rPr>
                <w:rFonts w:ascii="Times New Roman" w:hAnsi="Times New Roman"/>
                <w:b/>
                <w:sz w:val="24"/>
                <w:szCs w:val="24"/>
              </w:rPr>
            </w:pPr>
            <w:r w:rsidRPr="007B37C7">
              <w:rPr>
                <w:rFonts w:ascii="Times New Roman" w:hAnsi="Times New Roman"/>
                <w:b/>
                <w:sz w:val="24"/>
                <w:szCs w:val="24"/>
              </w:rPr>
              <w:t>53</w:t>
            </w:r>
          </w:p>
        </w:tc>
        <w:tc>
          <w:tcPr>
            <w:tcW w:w="2043" w:type="dxa"/>
          </w:tcPr>
          <w:p w14:paraId="3E2E405C" w14:textId="77777777" w:rsidR="00C44DD8" w:rsidRPr="007B37C7" w:rsidRDefault="00C44DD8" w:rsidP="00C44DD8">
            <w:pPr>
              <w:spacing w:after="0" w:line="240" w:lineRule="auto"/>
              <w:jc w:val="center"/>
              <w:rPr>
                <w:rFonts w:ascii="Times New Roman" w:hAnsi="Times New Roman"/>
                <w:b/>
                <w:sz w:val="24"/>
                <w:szCs w:val="24"/>
              </w:rPr>
            </w:pPr>
            <w:r w:rsidRPr="007B37C7">
              <w:rPr>
                <w:rFonts w:ascii="Times New Roman" w:hAnsi="Times New Roman"/>
                <w:b/>
                <w:sz w:val="24"/>
                <w:szCs w:val="24"/>
              </w:rPr>
              <w:t>54</w:t>
            </w:r>
          </w:p>
        </w:tc>
        <w:tc>
          <w:tcPr>
            <w:tcW w:w="2179" w:type="dxa"/>
          </w:tcPr>
          <w:p w14:paraId="0F67F074" w14:textId="77777777" w:rsidR="00C44DD8" w:rsidRPr="007B37C7" w:rsidRDefault="007D785D" w:rsidP="00C44DD8">
            <w:pPr>
              <w:spacing w:after="0" w:line="240" w:lineRule="auto"/>
              <w:jc w:val="center"/>
              <w:rPr>
                <w:rFonts w:ascii="Times New Roman" w:hAnsi="Times New Roman"/>
                <w:b/>
                <w:sz w:val="24"/>
                <w:szCs w:val="24"/>
              </w:rPr>
            </w:pPr>
            <w:r w:rsidRPr="007B37C7">
              <w:rPr>
                <w:rFonts w:ascii="Times New Roman" w:hAnsi="Times New Roman"/>
                <w:b/>
                <w:sz w:val="24"/>
                <w:szCs w:val="24"/>
              </w:rPr>
              <w:t>57</w:t>
            </w:r>
          </w:p>
        </w:tc>
      </w:tr>
    </w:tbl>
    <w:p w14:paraId="4F94403C" w14:textId="77777777" w:rsidR="00CC496C" w:rsidRPr="007B37C7" w:rsidRDefault="00CC496C" w:rsidP="00C007B0">
      <w:pPr>
        <w:spacing w:after="0" w:line="240" w:lineRule="auto"/>
        <w:jc w:val="center"/>
        <w:rPr>
          <w:rFonts w:ascii="Times New Roman" w:hAnsi="Times New Roman"/>
          <w:sz w:val="24"/>
          <w:szCs w:val="24"/>
          <w:u w:val="single"/>
        </w:rPr>
      </w:pPr>
      <w:r w:rsidRPr="007B37C7">
        <w:rPr>
          <w:rFonts w:ascii="Times New Roman" w:hAnsi="Times New Roman"/>
          <w:sz w:val="24"/>
          <w:szCs w:val="24"/>
          <w:u w:val="single"/>
        </w:rPr>
        <w:t>Качественный состав учителей по возрасту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2242"/>
        <w:gridCol w:w="2066"/>
        <w:gridCol w:w="2142"/>
      </w:tblGrid>
      <w:tr w:rsidR="00CC496C" w:rsidRPr="007B37C7" w14:paraId="2C468D91" w14:textId="77777777" w:rsidTr="00CC4DB5">
        <w:tc>
          <w:tcPr>
            <w:tcW w:w="3013" w:type="dxa"/>
            <w:vMerge w:val="restart"/>
          </w:tcPr>
          <w:p w14:paraId="05712799" w14:textId="77777777" w:rsidR="00CC496C" w:rsidRPr="007B37C7" w:rsidRDefault="00CC496C" w:rsidP="00C007B0">
            <w:pPr>
              <w:spacing w:after="0" w:line="240" w:lineRule="auto"/>
              <w:jc w:val="center"/>
              <w:rPr>
                <w:rFonts w:ascii="Times New Roman" w:hAnsi="Times New Roman"/>
                <w:sz w:val="24"/>
                <w:szCs w:val="24"/>
              </w:rPr>
            </w:pPr>
            <w:r w:rsidRPr="007B37C7">
              <w:rPr>
                <w:rFonts w:ascii="Times New Roman" w:hAnsi="Times New Roman"/>
                <w:sz w:val="24"/>
                <w:szCs w:val="24"/>
              </w:rPr>
              <w:t>Возраст учителей</w:t>
            </w:r>
          </w:p>
        </w:tc>
        <w:tc>
          <w:tcPr>
            <w:tcW w:w="6450" w:type="dxa"/>
            <w:gridSpan w:val="3"/>
          </w:tcPr>
          <w:p w14:paraId="6108DE57" w14:textId="77777777" w:rsidR="00CC496C" w:rsidRPr="007B37C7" w:rsidRDefault="00CC496C" w:rsidP="00C007B0">
            <w:pPr>
              <w:spacing w:after="0" w:line="240" w:lineRule="auto"/>
              <w:jc w:val="center"/>
              <w:rPr>
                <w:rFonts w:ascii="Times New Roman" w:hAnsi="Times New Roman"/>
                <w:sz w:val="24"/>
                <w:szCs w:val="24"/>
              </w:rPr>
            </w:pPr>
            <w:r w:rsidRPr="007B37C7">
              <w:rPr>
                <w:rFonts w:ascii="Times New Roman" w:hAnsi="Times New Roman"/>
                <w:sz w:val="24"/>
                <w:szCs w:val="24"/>
              </w:rPr>
              <w:t>Количество работников</w:t>
            </w:r>
          </w:p>
        </w:tc>
      </w:tr>
      <w:tr w:rsidR="00EE3C5F" w:rsidRPr="007B37C7" w14:paraId="130D4B67" w14:textId="77777777" w:rsidTr="00CC4DB5">
        <w:tc>
          <w:tcPr>
            <w:tcW w:w="3013" w:type="dxa"/>
            <w:vMerge/>
            <w:vAlign w:val="center"/>
          </w:tcPr>
          <w:p w14:paraId="29B1C4FA" w14:textId="77777777" w:rsidR="00EE3C5F" w:rsidRPr="007B37C7" w:rsidRDefault="00EE3C5F" w:rsidP="00EE3C5F">
            <w:pPr>
              <w:spacing w:after="0" w:line="240" w:lineRule="auto"/>
              <w:rPr>
                <w:rFonts w:ascii="Times New Roman" w:hAnsi="Times New Roman"/>
                <w:sz w:val="24"/>
                <w:szCs w:val="24"/>
              </w:rPr>
            </w:pPr>
          </w:p>
        </w:tc>
        <w:tc>
          <w:tcPr>
            <w:tcW w:w="2242" w:type="dxa"/>
          </w:tcPr>
          <w:p w14:paraId="23DE615F" w14:textId="77777777" w:rsidR="00EE3C5F" w:rsidRPr="007B37C7" w:rsidRDefault="00EE3C5F"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2019-2020</w:t>
            </w:r>
          </w:p>
        </w:tc>
        <w:tc>
          <w:tcPr>
            <w:tcW w:w="2066" w:type="dxa"/>
          </w:tcPr>
          <w:p w14:paraId="254A35FB" w14:textId="77777777" w:rsidR="00EE3C5F" w:rsidRPr="007B37C7" w:rsidRDefault="00EE3C5F"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2020-2021</w:t>
            </w:r>
          </w:p>
        </w:tc>
        <w:tc>
          <w:tcPr>
            <w:tcW w:w="2142" w:type="dxa"/>
          </w:tcPr>
          <w:p w14:paraId="2B05A811" w14:textId="77777777" w:rsidR="00EE3C5F" w:rsidRPr="007B37C7" w:rsidRDefault="00EE3C5F"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2021-2022</w:t>
            </w:r>
          </w:p>
        </w:tc>
      </w:tr>
      <w:tr w:rsidR="00EE3C5F" w:rsidRPr="007B37C7" w14:paraId="01CC2866" w14:textId="77777777" w:rsidTr="00CC4DB5">
        <w:tc>
          <w:tcPr>
            <w:tcW w:w="3013" w:type="dxa"/>
          </w:tcPr>
          <w:p w14:paraId="00125CE1" w14:textId="77777777" w:rsidR="00EE3C5F" w:rsidRPr="007B37C7" w:rsidRDefault="00EE3C5F" w:rsidP="00EE3C5F">
            <w:pPr>
              <w:spacing w:after="0" w:line="240" w:lineRule="auto"/>
              <w:ind w:left="252"/>
              <w:rPr>
                <w:rFonts w:ascii="Times New Roman" w:hAnsi="Times New Roman"/>
                <w:sz w:val="24"/>
                <w:szCs w:val="24"/>
              </w:rPr>
            </w:pPr>
            <w:r w:rsidRPr="007B37C7">
              <w:rPr>
                <w:rFonts w:ascii="Times New Roman" w:hAnsi="Times New Roman"/>
                <w:sz w:val="24"/>
                <w:szCs w:val="24"/>
              </w:rPr>
              <w:t>до 30 лет</w:t>
            </w:r>
          </w:p>
        </w:tc>
        <w:tc>
          <w:tcPr>
            <w:tcW w:w="2242" w:type="dxa"/>
          </w:tcPr>
          <w:p w14:paraId="5B81C887"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9</w:t>
            </w:r>
          </w:p>
        </w:tc>
        <w:tc>
          <w:tcPr>
            <w:tcW w:w="2066" w:type="dxa"/>
          </w:tcPr>
          <w:p w14:paraId="1CF6C401"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10</w:t>
            </w:r>
          </w:p>
        </w:tc>
        <w:tc>
          <w:tcPr>
            <w:tcW w:w="2142" w:type="dxa"/>
          </w:tcPr>
          <w:p w14:paraId="41CA1D20"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4</w:t>
            </w:r>
          </w:p>
        </w:tc>
      </w:tr>
      <w:tr w:rsidR="00EE3C5F" w:rsidRPr="007B37C7" w14:paraId="1B7A2E30" w14:textId="77777777" w:rsidTr="00CC4DB5">
        <w:tc>
          <w:tcPr>
            <w:tcW w:w="3013" w:type="dxa"/>
          </w:tcPr>
          <w:p w14:paraId="10368762" w14:textId="77777777" w:rsidR="00EE3C5F" w:rsidRPr="007B37C7" w:rsidRDefault="00EE3C5F" w:rsidP="00EE3C5F">
            <w:pPr>
              <w:spacing w:after="0" w:line="240" w:lineRule="auto"/>
              <w:ind w:left="252"/>
              <w:rPr>
                <w:rFonts w:ascii="Times New Roman" w:hAnsi="Times New Roman"/>
                <w:sz w:val="24"/>
                <w:szCs w:val="24"/>
              </w:rPr>
            </w:pPr>
            <w:r w:rsidRPr="007B37C7">
              <w:rPr>
                <w:rFonts w:ascii="Times New Roman" w:hAnsi="Times New Roman"/>
                <w:sz w:val="24"/>
                <w:szCs w:val="24"/>
              </w:rPr>
              <w:t xml:space="preserve">30-40 лет </w:t>
            </w:r>
          </w:p>
        </w:tc>
        <w:tc>
          <w:tcPr>
            <w:tcW w:w="2242" w:type="dxa"/>
          </w:tcPr>
          <w:p w14:paraId="16F4622B"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19</w:t>
            </w:r>
          </w:p>
        </w:tc>
        <w:tc>
          <w:tcPr>
            <w:tcW w:w="2066" w:type="dxa"/>
          </w:tcPr>
          <w:p w14:paraId="3866D281"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19</w:t>
            </w:r>
          </w:p>
        </w:tc>
        <w:tc>
          <w:tcPr>
            <w:tcW w:w="2142" w:type="dxa"/>
          </w:tcPr>
          <w:p w14:paraId="5BA67242"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22</w:t>
            </w:r>
          </w:p>
        </w:tc>
      </w:tr>
      <w:tr w:rsidR="00EE3C5F" w:rsidRPr="007B37C7" w14:paraId="2DB5646A" w14:textId="77777777" w:rsidTr="00CC4DB5">
        <w:tc>
          <w:tcPr>
            <w:tcW w:w="3013" w:type="dxa"/>
          </w:tcPr>
          <w:p w14:paraId="394AA39B" w14:textId="77777777" w:rsidR="00EE3C5F" w:rsidRPr="007B37C7" w:rsidRDefault="00EE3C5F" w:rsidP="00EE3C5F">
            <w:pPr>
              <w:spacing w:after="0" w:line="240" w:lineRule="auto"/>
              <w:ind w:left="252"/>
              <w:rPr>
                <w:rFonts w:ascii="Times New Roman" w:hAnsi="Times New Roman"/>
                <w:sz w:val="24"/>
                <w:szCs w:val="24"/>
              </w:rPr>
            </w:pPr>
            <w:r w:rsidRPr="007B37C7">
              <w:rPr>
                <w:rFonts w:ascii="Times New Roman" w:hAnsi="Times New Roman"/>
                <w:sz w:val="24"/>
                <w:szCs w:val="24"/>
              </w:rPr>
              <w:t xml:space="preserve">41-50 лет </w:t>
            </w:r>
          </w:p>
        </w:tc>
        <w:tc>
          <w:tcPr>
            <w:tcW w:w="2242" w:type="dxa"/>
          </w:tcPr>
          <w:p w14:paraId="7F7345AD"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11</w:t>
            </w:r>
          </w:p>
        </w:tc>
        <w:tc>
          <w:tcPr>
            <w:tcW w:w="2066" w:type="dxa"/>
          </w:tcPr>
          <w:p w14:paraId="0444EBEC"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11</w:t>
            </w:r>
          </w:p>
        </w:tc>
        <w:tc>
          <w:tcPr>
            <w:tcW w:w="2142" w:type="dxa"/>
          </w:tcPr>
          <w:p w14:paraId="631B69C4"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12</w:t>
            </w:r>
          </w:p>
        </w:tc>
      </w:tr>
      <w:tr w:rsidR="00EE3C5F" w:rsidRPr="007B37C7" w14:paraId="1FC2503D" w14:textId="77777777" w:rsidTr="00CC4DB5">
        <w:tc>
          <w:tcPr>
            <w:tcW w:w="3013" w:type="dxa"/>
          </w:tcPr>
          <w:p w14:paraId="22D9F2AD" w14:textId="77777777" w:rsidR="00EE3C5F" w:rsidRPr="007B37C7" w:rsidRDefault="00EE3C5F" w:rsidP="00EE3C5F">
            <w:pPr>
              <w:spacing w:after="0" w:line="240" w:lineRule="auto"/>
              <w:ind w:left="252"/>
              <w:rPr>
                <w:rFonts w:ascii="Times New Roman" w:hAnsi="Times New Roman"/>
                <w:sz w:val="24"/>
                <w:szCs w:val="24"/>
              </w:rPr>
            </w:pPr>
            <w:r w:rsidRPr="007B37C7">
              <w:rPr>
                <w:rFonts w:ascii="Times New Roman" w:hAnsi="Times New Roman"/>
                <w:sz w:val="24"/>
                <w:szCs w:val="24"/>
              </w:rPr>
              <w:t xml:space="preserve">50-55 лет </w:t>
            </w:r>
          </w:p>
        </w:tc>
        <w:tc>
          <w:tcPr>
            <w:tcW w:w="2242" w:type="dxa"/>
          </w:tcPr>
          <w:p w14:paraId="1E3FAB38"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4</w:t>
            </w:r>
          </w:p>
        </w:tc>
        <w:tc>
          <w:tcPr>
            <w:tcW w:w="2066" w:type="dxa"/>
          </w:tcPr>
          <w:p w14:paraId="0B984B0E"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4</w:t>
            </w:r>
          </w:p>
        </w:tc>
        <w:tc>
          <w:tcPr>
            <w:tcW w:w="2142" w:type="dxa"/>
          </w:tcPr>
          <w:p w14:paraId="6C84050A"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4</w:t>
            </w:r>
          </w:p>
        </w:tc>
      </w:tr>
      <w:tr w:rsidR="00EE3C5F" w:rsidRPr="007B37C7" w14:paraId="5F0D8705" w14:textId="77777777" w:rsidTr="00CC4DB5">
        <w:tc>
          <w:tcPr>
            <w:tcW w:w="3013" w:type="dxa"/>
          </w:tcPr>
          <w:p w14:paraId="7C8CF485" w14:textId="77777777" w:rsidR="00EE3C5F" w:rsidRPr="007B37C7" w:rsidRDefault="00EE3C5F" w:rsidP="00EE3C5F">
            <w:pPr>
              <w:spacing w:after="0" w:line="240" w:lineRule="auto"/>
              <w:ind w:left="252"/>
              <w:rPr>
                <w:rFonts w:ascii="Times New Roman" w:hAnsi="Times New Roman"/>
                <w:sz w:val="24"/>
                <w:szCs w:val="24"/>
              </w:rPr>
            </w:pPr>
            <w:r w:rsidRPr="007B37C7">
              <w:rPr>
                <w:rFonts w:ascii="Times New Roman" w:hAnsi="Times New Roman"/>
                <w:sz w:val="24"/>
                <w:szCs w:val="24"/>
              </w:rPr>
              <w:t xml:space="preserve">свыше 55 лет </w:t>
            </w:r>
          </w:p>
        </w:tc>
        <w:tc>
          <w:tcPr>
            <w:tcW w:w="2242" w:type="dxa"/>
          </w:tcPr>
          <w:p w14:paraId="468D93A4"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10</w:t>
            </w:r>
          </w:p>
        </w:tc>
        <w:tc>
          <w:tcPr>
            <w:tcW w:w="2066" w:type="dxa"/>
          </w:tcPr>
          <w:p w14:paraId="4065E833"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10</w:t>
            </w:r>
          </w:p>
        </w:tc>
        <w:tc>
          <w:tcPr>
            <w:tcW w:w="2142" w:type="dxa"/>
          </w:tcPr>
          <w:p w14:paraId="2089BC67"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15</w:t>
            </w:r>
          </w:p>
        </w:tc>
      </w:tr>
      <w:tr w:rsidR="00EE3C5F" w:rsidRPr="007B37C7" w14:paraId="4F81F2F5" w14:textId="77777777" w:rsidTr="00CC4DB5">
        <w:tc>
          <w:tcPr>
            <w:tcW w:w="3013" w:type="dxa"/>
          </w:tcPr>
          <w:p w14:paraId="2501AF39" w14:textId="77777777" w:rsidR="00EE3C5F" w:rsidRPr="007B37C7" w:rsidRDefault="00EE3C5F" w:rsidP="00EE3C5F">
            <w:pPr>
              <w:spacing w:after="0" w:line="240" w:lineRule="auto"/>
              <w:ind w:left="252"/>
              <w:rPr>
                <w:rFonts w:ascii="Times New Roman" w:hAnsi="Times New Roman"/>
                <w:b/>
                <w:sz w:val="24"/>
                <w:szCs w:val="24"/>
              </w:rPr>
            </w:pPr>
            <w:r w:rsidRPr="007B37C7">
              <w:rPr>
                <w:rFonts w:ascii="Times New Roman" w:hAnsi="Times New Roman"/>
                <w:b/>
                <w:sz w:val="24"/>
                <w:szCs w:val="24"/>
              </w:rPr>
              <w:t xml:space="preserve">Всего: </w:t>
            </w:r>
          </w:p>
        </w:tc>
        <w:tc>
          <w:tcPr>
            <w:tcW w:w="2242" w:type="dxa"/>
          </w:tcPr>
          <w:p w14:paraId="4CABE078" w14:textId="77777777" w:rsidR="00EE3C5F" w:rsidRPr="007B37C7" w:rsidRDefault="00EE3C5F"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53</w:t>
            </w:r>
          </w:p>
        </w:tc>
        <w:tc>
          <w:tcPr>
            <w:tcW w:w="2066" w:type="dxa"/>
          </w:tcPr>
          <w:p w14:paraId="78CF2F5C" w14:textId="77777777" w:rsidR="00EE3C5F" w:rsidRPr="007B37C7" w:rsidRDefault="00EE3C5F"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54</w:t>
            </w:r>
          </w:p>
        </w:tc>
        <w:tc>
          <w:tcPr>
            <w:tcW w:w="2142" w:type="dxa"/>
          </w:tcPr>
          <w:p w14:paraId="3F58DF79" w14:textId="77777777" w:rsidR="00EE3C5F" w:rsidRPr="007B37C7" w:rsidRDefault="00EE3C5F"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57</w:t>
            </w:r>
          </w:p>
        </w:tc>
      </w:tr>
    </w:tbl>
    <w:p w14:paraId="47527E37" w14:textId="77777777" w:rsidR="00CC496C" w:rsidRPr="007B37C7" w:rsidRDefault="00EE3C5F" w:rsidP="00A33C11">
      <w:pPr>
        <w:spacing w:after="0" w:line="240" w:lineRule="auto"/>
        <w:ind w:firstLine="540"/>
        <w:rPr>
          <w:rFonts w:ascii="Times New Roman" w:hAnsi="Times New Roman"/>
          <w:sz w:val="24"/>
          <w:szCs w:val="24"/>
        </w:rPr>
      </w:pPr>
      <w:r w:rsidRPr="007B37C7">
        <w:rPr>
          <w:rFonts w:ascii="Times New Roman" w:hAnsi="Times New Roman"/>
          <w:sz w:val="24"/>
          <w:szCs w:val="24"/>
        </w:rPr>
        <w:t>2019-2020</w:t>
      </w:r>
      <w:r w:rsidR="00752901" w:rsidRPr="007B37C7">
        <w:rPr>
          <w:rFonts w:ascii="Times New Roman" w:hAnsi="Times New Roman"/>
          <w:sz w:val="24"/>
          <w:szCs w:val="24"/>
        </w:rPr>
        <w:t xml:space="preserve"> – пенсионеров 17</w:t>
      </w:r>
      <w:r w:rsidR="00CC496C" w:rsidRPr="007B37C7">
        <w:rPr>
          <w:rFonts w:ascii="Times New Roman" w:hAnsi="Times New Roman"/>
          <w:sz w:val="24"/>
          <w:szCs w:val="24"/>
        </w:rPr>
        <w:t>%</w:t>
      </w:r>
    </w:p>
    <w:p w14:paraId="42C0DC52" w14:textId="77777777" w:rsidR="00714547" w:rsidRPr="007B37C7" w:rsidRDefault="00EE3C5F" w:rsidP="00A33C11">
      <w:pPr>
        <w:spacing w:after="0" w:line="240" w:lineRule="auto"/>
        <w:ind w:firstLine="540"/>
        <w:rPr>
          <w:rFonts w:ascii="Times New Roman" w:hAnsi="Times New Roman"/>
          <w:sz w:val="24"/>
          <w:szCs w:val="24"/>
        </w:rPr>
      </w:pPr>
      <w:r w:rsidRPr="007B37C7">
        <w:rPr>
          <w:rFonts w:ascii="Times New Roman" w:hAnsi="Times New Roman"/>
          <w:sz w:val="24"/>
          <w:szCs w:val="24"/>
        </w:rPr>
        <w:t>20120– 2021</w:t>
      </w:r>
      <w:r w:rsidR="00714547" w:rsidRPr="007B37C7">
        <w:rPr>
          <w:rFonts w:ascii="Times New Roman" w:hAnsi="Times New Roman"/>
          <w:sz w:val="24"/>
          <w:szCs w:val="24"/>
        </w:rPr>
        <w:t xml:space="preserve"> – пенсионеров  17%</w:t>
      </w:r>
    </w:p>
    <w:p w14:paraId="7BD1158B" w14:textId="77777777" w:rsidR="007D785D" w:rsidRPr="007B37C7" w:rsidRDefault="00EE3C5F" w:rsidP="00A33C11">
      <w:pPr>
        <w:spacing w:after="0" w:line="240" w:lineRule="auto"/>
        <w:ind w:firstLine="540"/>
        <w:rPr>
          <w:rFonts w:ascii="Times New Roman" w:hAnsi="Times New Roman"/>
          <w:sz w:val="24"/>
          <w:szCs w:val="24"/>
        </w:rPr>
      </w:pPr>
      <w:r w:rsidRPr="007B37C7">
        <w:rPr>
          <w:rFonts w:ascii="Times New Roman" w:hAnsi="Times New Roman"/>
          <w:sz w:val="24"/>
          <w:szCs w:val="24"/>
        </w:rPr>
        <w:t>2021 – 2022</w:t>
      </w:r>
      <w:r w:rsidR="007D785D" w:rsidRPr="007B37C7">
        <w:rPr>
          <w:rFonts w:ascii="Times New Roman" w:hAnsi="Times New Roman"/>
          <w:sz w:val="24"/>
          <w:szCs w:val="24"/>
        </w:rPr>
        <w:t xml:space="preserve"> – пенсионеров  25%</w:t>
      </w:r>
    </w:p>
    <w:p w14:paraId="1F347AF2" w14:textId="77777777" w:rsidR="007837DF" w:rsidRPr="007B37C7" w:rsidRDefault="007837DF" w:rsidP="00C007B0">
      <w:pPr>
        <w:spacing w:after="0" w:line="240" w:lineRule="auto"/>
        <w:jc w:val="center"/>
        <w:rPr>
          <w:rFonts w:ascii="Times New Roman" w:hAnsi="Times New Roman"/>
          <w:b/>
          <w:sz w:val="24"/>
          <w:szCs w:val="24"/>
        </w:rPr>
      </w:pPr>
    </w:p>
    <w:p w14:paraId="3B5D5CB9" w14:textId="77777777" w:rsidR="00CC496C" w:rsidRPr="007B37C7" w:rsidRDefault="00CC496C" w:rsidP="00C007B0">
      <w:pPr>
        <w:spacing w:after="0" w:line="240" w:lineRule="auto"/>
        <w:jc w:val="center"/>
        <w:rPr>
          <w:rFonts w:ascii="Times New Roman" w:hAnsi="Times New Roman"/>
          <w:b/>
          <w:sz w:val="24"/>
          <w:szCs w:val="24"/>
        </w:rPr>
      </w:pPr>
      <w:r w:rsidRPr="007B37C7">
        <w:rPr>
          <w:rFonts w:ascii="Times New Roman" w:hAnsi="Times New Roman"/>
          <w:b/>
          <w:sz w:val="24"/>
          <w:szCs w:val="24"/>
        </w:rPr>
        <w:t>Аттестация учителей</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1417"/>
        <w:gridCol w:w="1276"/>
        <w:gridCol w:w="1383"/>
      </w:tblGrid>
      <w:tr w:rsidR="00EE3C5F" w:rsidRPr="007B37C7" w14:paraId="11A5C473" w14:textId="77777777" w:rsidTr="00714547">
        <w:tc>
          <w:tcPr>
            <w:tcW w:w="5387" w:type="dxa"/>
          </w:tcPr>
          <w:p w14:paraId="07BAF1A3" w14:textId="77777777" w:rsidR="00EE3C5F" w:rsidRPr="007B37C7" w:rsidRDefault="00EE3C5F" w:rsidP="00EE3C5F">
            <w:pPr>
              <w:spacing w:after="0" w:line="240" w:lineRule="auto"/>
              <w:rPr>
                <w:rFonts w:ascii="Times New Roman" w:hAnsi="Times New Roman"/>
                <w:sz w:val="24"/>
                <w:szCs w:val="24"/>
              </w:rPr>
            </w:pPr>
          </w:p>
        </w:tc>
        <w:tc>
          <w:tcPr>
            <w:tcW w:w="1417" w:type="dxa"/>
          </w:tcPr>
          <w:p w14:paraId="29D4B82F" w14:textId="77777777" w:rsidR="00EE3C5F" w:rsidRPr="007B37C7" w:rsidRDefault="00EE3C5F"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2019-2020</w:t>
            </w:r>
          </w:p>
        </w:tc>
        <w:tc>
          <w:tcPr>
            <w:tcW w:w="1276" w:type="dxa"/>
          </w:tcPr>
          <w:p w14:paraId="60AA9EDE" w14:textId="77777777" w:rsidR="00EE3C5F" w:rsidRPr="007B37C7" w:rsidRDefault="00EE3C5F"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2020-2021</w:t>
            </w:r>
          </w:p>
        </w:tc>
        <w:tc>
          <w:tcPr>
            <w:tcW w:w="1383" w:type="dxa"/>
          </w:tcPr>
          <w:p w14:paraId="0C9D828B" w14:textId="77777777" w:rsidR="00EE3C5F" w:rsidRPr="007B37C7" w:rsidRDefault="00EE3C5F"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2021-2022</w:t>
            </w:r>
          </w:p>
        </w:tc>
      </w:tr>
      <w:tr w:rsidR="00EE3C5F" w:rsidRPr="007B37C7" w14:paraId="53B00470" w14:textId="77777777" w:rsidTr="00714547">
        <w:tc>
          <w:tcPr>
            <w:tcW w:w="5387" w:type="dxa"/>
          </w:tcPr>
          <w:p w14:paraId="1F6E1ADD" w14:textId="77777777" w:rsidR="00EE3C5F" w:rsidRPr="007B37C7" w:rsidRDefault="00EE3C5F" w:rsidP="00EE3C5F">
            <w:pPr>
              <w:spacing w:after="0" w:line="240" w:lineRule="auto"/>
              <w:ind w:left="180"/>
              <w:rPr>
                <w:rFonts w:ascii="Times New Roman" w:hAnsi="Times New Roman"/>
                <w:sz w:val="24"/>
                <w:szCs w:val="24"/>
              </w:rPr>
            </w:pPr>
            <w:r w:rsidRPr="007B37C7">
              <w:rPr>
                <w:rFonts w:ascii="Times New Roman" w:hAnsi="Times New Roman"/>
                <w:sz w:val="24"/>
                <w:szCs w:val="24"/>
              </w:rPr>
              <w:lastRenderedPageBreak/>
              <w:t>Установлено квалификационную категорию «Специалист высшей категории»</w:t>
            </w:r>
          </w:p>
        </w:tc>
        <w:tc>
          <w:tcPr>
            <w:tcW w:w="1417" w:type="dxa"/>
          </w:tcPr>
          <w:p w14:paraId="5E0954C5" w14:textId="77777777" w:rsidR="00EE3C5F" w:rsidRPr="007B37C7" w:rsidRDefault="00EE3C5F" w:rsidP="00EE3C5F">
            <w:pPr>
              <w:spacing w:after="0" w:line="240" w:lineRule="auto"/>
              <w:jc w:val="center"/>
              <w:rPr>
                <w:rFonts w:ascii="Times New Roman" w:hAnsi="Times New Roman"/>
                <w:sz w:val="24"/>
                <w:szCs w:val="24"/>
              </w:rPr>
            </w:pPr>
          </w:p>
        </w:tc>
        <w:tc>
          <w:tcPr>
            <w:tcW w:w="1276" w:type="dxa"/>
          </w:tcPr>
          <w:p w14:paraId="2705E428"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4</w:t>
            </w:r>
          </w:p>
        </w:tc>
        <w:tc>
          <w:tcPr>
            <w:tcW w:w="1383" w:type="dxa"/>
          </w:tcPr>
          <w:p w14:paraId="280E9D29"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3</w:t>
            </w:r>
          </w:p>
        </w:tc>
      </w:tr>
      <w:tr w:rsidR="00EE3C5F" w:rsidRPr="007B37C7" w14:paraId="2935AE2B" w14:textId="77777777" w:rsidTr="00714547">
        <w:tc>
          <w:tcPr>
            <w:tcW w:w="5387" w:type="dxa"/>
          </w:tcPr>
          <w:p w14:paraId="22A70EA9" w14:textId="77777777" w:rsidR="00EE3C5F" w:rsidRPr="007B37C7" w:rsidRDefault="00EE3C5F" w:rsidP="00EE3C5F">
            <w:pPr>
              <w:spacing w:after="0" w:line="240" w:lineRule="auto"/>
              <w:ind w:left="180"/>
              <w:rPr>
                <w:rFonts w:ascii="Times New Roman" w:hAnsi="Times New Roman"/>
                <w:sz w:val="24"/>
                <w:szCs w:val="24"/>
              </w:rPr>
            </w:pPr>
            <w:r w:rsidRPr="007B37C7">
              <w:rPr>
                <w:rFonts w:ascii="Times New Roman" w:hAnsi="Times New Roman"/>
                <w:sz w:val="24"/>
                <w:szCs w:val="24"/>
              </w:rPr>
              <w:t>Присвоено квалификационное звании «Учитель - методист»</w:t>
            </w:r>
          </w:p>
        </w:tc>
        <w:tc>
          <w:tcPr>
            <w:tcW w:w="1417" w:type="dxa"/>
          </w:tcPr>
          <w:p w14:paraId="7DEA384A" w14:textId="77777777" w:rsidR="00EE3C5F" w:rsidRPr="007B37C7" w:rsidRDefault="00EE3C5F" w:rsidP="00EE3C5F">
            <w:pPr>
              <w:spacing w:after="0" w:line="240" w:lineRule="auto"/>
              <w:jc w:val="center"/>
              <w:rPr>
                <w:rFonts w:ascii="Times New Roman" w:hAnsi="Times New Roman"/>
                <w:sz w:val="24"/>
                <w:szCs w:val="24"/>
              </w:rPr>
            </w:pPr>
          </w:p>
        </w:tc>
        <w:tc>
          <w:tcPr>
            <w:tcW w:w="1276" w:type="dxa"/>
          </w:tcPr>
          <w:p w14:paraId="1D7E795A"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3</w:t>
            </w:r>
          </w:p>
        </w:tc>
        <w:tc>
          <w:tcPr>
            <w:tcW w:w="1383" w:type="dxa"/>
          </w:tcPr>
          <w:p w14:paraId="18023EF3"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w:t>
            </w:r>
          </w:p>
        </w:tc>
      </w:tr>
      <w:tr w:rsidR="00EE3C5F" w:rsidRPr="007B37C7" w14:paraId="05FA9EAE" w14:textId="77777777" w:rsidTr="00714547">
        <w:tc>
          <w:tcPr>
            <w:tcW w:w="5387" w:type="dxa"/>
          </w:tcPr>
          <w:p w14:paraId="0B6782D0" w14:textId="77777777" w:rsidR="00EE3C5F" w:rsidRPr="007B37C7" w:rsidRDefault="00EE3C5F" w:rsidP="00EE3C5F">
            <w:pPr>
              <w:spacing w:after="0" w:line="240" w:lineRule="auto"/>
              <w:ind w:left="180"/>
              <w:rPr>
                <w:rFonts w:ascii="Times New Roman" w:hAnsi="Times New Roman"/>
                <w:sz w:val="24"/>
                <w:szCs w:val="24"/>
              </w:rPr>
            </w:pPr>
            <w:r w:rsidRPr="007B37C7">
              <w:rPr>
                <w:rFonts w:ascii="Times New Roman" w:hAnsi="Times New Roman"/>
                <w:sz w:val="24"/>
                <w:szCs w:val="24"/>
              </w:rPr>
              <w:t>Присвоено квалификационное звание «Старший учитель»</w:t>
            </w:r>
          </w:p>
        </w:tc>
        <w:tc>
          <w:tcPr>
            <w:tcW w:w="1417" w:type="dxa"/>
          </w:tcPr>
          <w:p w14:paraId="1D121B37"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w:t>
            </w:r>
          </w:p>
        </w:tc>
        <w:tc>
          <w:tcPr>
            <w:tcW w:w="1276" w:type="dxa"/>
          </w:tcPr>
          <w:p w14:paraId="5AAAC28E"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w:t>
            </w:r>
          </w:p>
        </w:tc>
        <w:tc>
          <w:tcPr>
            <w:tcW w:w="1383" w:type="dxa"/>
          </w:tcPr>
          <w:p w14:paraId="63F6968E"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2</w:t>
            </w:r>
          </w:p>
        </w:tc>
      </w:tr>
      <w:tr w:rsidR="00EE3C5F" w:rsidRPr="007B37C7" w14:paraId="16D365BE" w14:textId="77777777" w:rsidTr="00714547">
        <w:tc>
          <w:tcPr>
            <w:tcW w:w="5387" w:type="dxa"/>
          </w:tcPr>
          <w:p w14:paraId="7AA62B8F" w14:textId="77777777" w:rsidR="00EE3C5F" w:rsidRPr="007B37C7" w:rsidRDefault="00EE3C5F" w:rsidP="00EE3C5F">
            <w:pPr>
              <w:spacing w:after="0" w:line="240" w:lineRule="auto"/>
              <w:ind w:left="180"/>
              <w:rPr>
                <w:rFonts w:ascii="Times New Roman" w:hAnsi="Times New Roman"/>
                <w:sz w:val="24"/>
                <w:szCs w:val="24"/>
              </w:rPr>
            </w:pPr>
            <w:r w:rsidRPr="007B37C7">
              <w:rPr>
                <w:rFonts w:ascii="Times New Roman" w:hAnsi="Times New Roman"/>
                <w:sz w:val="24"/>
                <w:szCs w:val="24"/>
              </w:rPr>
              <w:t>Установлено квалификационную категорию «Специалист І категории»</w:t>
            </w:r>
          </w:p>
        </w:tc>
        <w:tc>
          <w:tcPr>
            <w:tcW w:w="1417" w:type="dxa"/>
          </w:tcPr>
          <w:p w14:paraId="53E20F8C"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5</w:t>
            </w:r>
          </w:p>
        </w:tc>
        <w:tc>
          <w:tcPr>
            <w:tcW w:w="1276" w:type="dxa"/>
          </w:tcPr>
          <w:p w14:paraId="227B5EC7"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6</w:t>
            </w:r>
          </w:p>
        </w:tc>
        <w:tc>
          <w:tcPr>
            <w:tcW w:w="1383" w:type="dxa"/>
          </w:tcPr>
          <w:p w14:paraId="71EFC7DD" w14:textId="77777777" w:rsidR="00EE3C5F" w:rsidRPr="007B37C7" w:rsidRDefault="00DD533E" w:rsidP="00EE3C5F">
            <w:pPr>
              <w:spacing w:after="0" w:line="240" w:lineRule="auto"/>
              <w:jc w:val="center"/>
              <w:rPr>
                <w:rFonts w:ascii="Times New Roman" w:hAnsi="Times New Roman"/>
                <w:sz w:val="24"/>
                <w:szCs w:val="24"/>
              </w:rPr>
            </w:pPr>
            <w:r w:rsidRPr="007B37C7">
              <w:rPr>
                <w:rFonts w:ascii="Times New Roman" w:hAnsi="Times New Roman"/>
                <w:sz w:val="24"/>
                <w:szCs w:val="24"/>
              </w:rPr>
              <w:t>7</w:t>
            </w:r>
          </w:p>
        </w:tc>
      </w:tr>
      <w:tr w:rsidR="00EE3C5F" w:rsidRPr="007B37C7" w14:paraId="132D0FA6" w14:textId="77777777" w:rsidTr="00714547">
        <w:tc>
          <w:tcPr>
            <w:tcW w:w="5387" w:type="dxa"/>
          </w:tcPr>
          <w:p w14:paraId="46F2F8A0" w14:textId="77777777" w:rsidR="00EE3C5F" w:rsidRPr="007B37C7" w:rsidRDefault="00EE3C5F" w:rsidP="00EE3C5F">
            <w:pPr>
              <w:spacing w:after="0" w:line="240" w:lineRule="auto"/>
              <w:ind w:left="180"/>
              <w:rPr>
                <w:rFonts w:ascii="Times New Roman" w:hAnsi="Times New Roman"/>
                <w:sz w:val="24"/>
                <w:szCs w:val="24"/>
              </w:rPr>
            </w:pPr>
            <w:r w:rsidRPr="007B37C7">
              <w:rPr>
                <w:rFonts w:ascii="Times New Roman" w:hAnsi="Times New Roman"/>
                <w:sz w:val="24"/>
                <w:szCs w:val="24"/>
              </w:rPr>
              <w:t>Установлено квалификационную категорию «Специалист ІІ категории»</w:t>
            </w:r>
          </w:p>
        </w:tc>
        <w:tc>
          <w:tcPr>
            <w:tcW w:w="1417" w:type="dxa"/>
          </w:tcPr>
          <w:p w14:paraId="7238DA5A" w14:textId="77777777" w:rsidR="00EE3C5F" w:rsidRPr="007B37C7" w:rsidRDefault="00EE3C5F" w:rsidP="00EE3C5F">
            <w:pPr>
              <w:spacing w:after="0" w:line="240" w:lineRule="auto"/>
              <w:jc w:val="center"/>
              <w:rPr>
                <w:rFonts w:ascii="Times New Roman" w:hAnsi="Times New Roman"/>
                <w:sz w:val="24"/>
                <w:szCs w:val="24"/>
              </w:rPr>
            </w:pPr>
          </w:p>
        </w:tc>
        <w:tc>
          <w:tcPr>
            <w:tcW w:w="1276" w:type="dxa"/>
          </w:tcPr>
          <w:p w14:paraId="0A1DB2CC"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w:t>
            </w:r>
          </w:p>
        </w:tc>
        <w:tc>
          <w:tcPr>
            <w:tcW w:w="1383" w:type="dxa"/>
          </w:tcPr>
          <w:p w14:paraId="3060F894" w14:textId="77777777" w:rsidR="00EE3C5F" w:rsidRPr="007B37C7" w:rsidRDefault="00DD533E" w:rsidP="00EE3C5F">
            <w:pPr>
              <w:spacing w:after="0" w:line="240" w:lineRule="auto"/>
              <w:jc w:val="center"/>
              <w:rPr>
                <w:rFonts w:ascii="Times New Roman" w:hAnsi="Times New Roman"/>
                <w:sz w:val="24"/>
                <w:szCs w:val="24"/>
              </w:rPr>
            </w:pPr>
            <w:r w:rsidRPr="007B37C7">
              <w:rPr>
                <w:rFonts w:ascii="Times New Roman" w:hAnsi="Times New Roman"/>
                <w:sz w:val="24"/>
                <w:szCs w:val="24"/>
              </w:rPr>
              <w:t>2</w:t>
            </w:r>
          </w:p>
        </w:tc>
      </w:tr>
      <w:tr w:rsidR="00EE3C5F" w:rsidRPr="007B37C7" w14:paraId="5A9C606D" w14:textId="77777777" w:rsidTr="00714547">
        <w:tc>
          <w:tcPr>
            <w:tcW w:w="5387" w:type="dxa"/>
          </w:tcPr>
          <w:p w14:paraId="42BE0A87" w14:textId="77777777" w:rsidR="00EE3C5F" w:rsidRPr="007B37C7" w:rsidRDefault="00EE3C5F" w:rsidP="00EE3C5F">
            <w:pPr>
              <w:spacing w:after="0" w:line="240" w:lineRule="auto"/>
              <w:ind w:left="180"/>
              <w:rPr>
                <w:rFonts w:ascii="Times New Roman" w:hAnsi="Times New Roman"/>
                <w:sz w:val="24"/>
                <w:szCs w:val="24"/>
              </w:rPr>
            </w:pPr>
            <w:r w:rsidRPr="007B37C7">
              <w:rPr>
                <w:rFonts w:ascii="Times New Roman" w:hAnsi="Times New Roman"/>
                <w:sz w:val="24"/>
                <w:szCs w:val="24"/>
              </w:rPr>
              <w:t>Установлено квалификационную категорию «Специалист»</w:t>
            </w:r>
          </w:p>
        </w:tc>
        <w:tc>
          <w:tcPr>
            <w:tcW w:w="1417" w:type="dxa"/>
          </w:tcPr>
          <w:p w14:paraId="0FA6B1DD" w14:textId="77777777" w:rsidR="00EE3C5F" w:rsidRPr="007B37C7" w:rsidRDefault="00EE3C5F" w:rsidP="00EE3C5F">
            <w:pPr>
              <w:spacing w:after="0" w:line="240" w:lineRule="auto"/>
              <w:jc w:val="center"/>
              <w:rPr>
                <w:rFonts w:ascii="Times New Roman" w:hAnsi="Times New Roman"/>
                <w:sz w:val="24"/>
                <w:szCs w:val="24"/>
              </w:rPr>
            </w:pPr>
          </w:p>
        </w:tc>
        <w:tc>
          <w:tcPr>
            <w:tcW w:w="1276" w:type="dxa"/>
          </w:tcPr>
          <w:p w14:paraId="09023671"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w:t>
            </w:r>
          </w:p>
        </w:tc>
        <w:tc>
          <w:tcPr>
            <w:tcW w:w="1383" w:type="dxa"/>
          </w:tcPr>
          <w:p w14:paraId="34EF47A5" w14:textId="77777777" w:rsidR="00EE3C5F" w:rsidRPr="007B37C7" w:rsidRDefault="00EE3C5F" w:rsidP="00EE3C5F">
            <w:pPr>
              <w:spacing w:after="0" w:line="240" w:lineRule="auto"/>
              <w:jc w:val="center"/>
              <w:rPr>
                <w:rFonts w:ascii="Times New Roman" w:hAnsi="Times New Roman"/>
                <w:sz w:val="24"/>
                <w:szCs w:val="24"/>
              </w:rPr>
            </w:pPr>
            <w:r w:rsidRPr="007B37C7">
              <w:rPr>
                <w:rFonts w:ascii="Times New Roman" w:hAnsi="Times New Roman"/>
                <w:sz w:val="24"/>
                <w:szCs w:val="24"/>
              </w:rPr>
              <w:t>1</w:t>
            </w:r>
          </w:p>
        </w:tc>
      </w:tr>
      <w:tr w:rsidR="00EE3C5F" w:rsidRPr="007B37C7" w14:paraId="0274541B" w14:textId="77777777" w:rsidTr="00714547">
        <w:tc>
          <w:tcPr>
            <w:tcW w:w="5387" w:type="dxa"/>
          </w:tcPr>
          <w:p w14:paraId="3C2C2D7C" w14:textId="77777777" w:rsidR="00EE3C5F" w:rsidRPr="007B37C7" w:rsidRDefault="00EE3C5F" w:rsidP="00EE3C5F">
            <w:pPr>
              <w:spacing w:after="0" w:line="240" w:lineRule="auto"/>
              <w:ind w:left="180"/>
              <w:rPr>
                <w:rFonts w:ascii="Times New Roman" w:hAnsi="Times New Roman"/>
                <w:b/>
                <w:spacing w:val="-9"/>
                <w:sz w:val="24"/>
                <w:szCs w:val="24"/>
              </w:rPr>
            </w:pPr>
            <w:r w:rsidRPr="007B37C7">
              <w:rPr>
                <w:rFonts w:ascii="Times New Roman" w:hAnsi="Times New Roman"/>
                <w:b/>
                <w:spacing w:val="-9"/>
                <w:sz w:val="24"/>
                <w:szCs w:val="24"/>
              </w:rPr>
              <w:t>Всего аттестовано учителей:</w:t>
            </w:r>
          </w:p>
        </w:tc>
        <w:tc>
          <w:tcPr>
            <w:tcW w:w="1417" w:type="dxa"/>
          </w:tcPr>
          <w:p w14:paraId="05D9B981" w14:textId="77777777" w:rsidR="00EE3C5F" w:rsidRPr="007B37C7" w:rsidRDefault="00EE3C5F"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9</w:t>
            </w:r>
          </w:p>
        </w:tc>
        <w:tc>
          <w:tcPr>
            <w:tcW w:w="1276" w:type="dxa"/>
          </w:tcPr>
          <w:p w14:paraId="0CAE39F9" w14:textId="77777777" w:rsidR="00EE3C5F" w:rsidRPr="007B37C7" w:rsidRDefault="00EE3C5F"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12</w:t>
            </w:r>
          </w:p>
        </w:tc>
        <w:tc>
          <w:tcPr>
            <w:tcW w:w="1383" w:type="dxa"/>
          </w:tcPr>
          <w:p w14:paraId="12F2AA1A" w14:textId="77777777" w:rsidR="00EE3C5F" w:rsidRPr="007B37C7" w:rsidRDefault="00DD533E" w:rsidP="00EE3C5F">
            <w:pPr>
              <w:spacing w:after="0" w:line="240" w:lineRule="auto"/>
              <w:jc w:val="center"/>
              <w:rPr>
                <w:rFonts w:ascii="Times New Roman" w:hAnsi="Times New Roman"/>
                <w:b/>
                <w:sz w:val="24"/>
                <w:szCs w:val="24"/>
              </w:rPr>
            </w:pPr>
            <w:r w:rsidRPr="007B37C7">
              <w:rPr>
                <w:rFonts w:ascii="Times New Roman" w:hAnsi="Times New Roman"/>
                <w:b/>
                <w:sz w:val="24"/>
                <w:szCs w:val="24"/>
              </w:rPr>
              <w:t>16</w:t>
            </w:r>
          </w:p>
        </w:tc>
      </w:tr>
    </w:tbl>
    <w:p w14:paraId="43CB4D2D" w14:textId="77777777" w:rsidR="00CC496C" w:rsidRPr="007B37C7" w:rsidRDefault="00CC496C" w:rsidP="00C007B0">
      <w:pPr>
        <w:spacing w:after="0" w:line="240" w:lineRule="auto"/>
        <w:ind w:firstLine="567"/>
        <w:jc w:val="both"/>
        <w:rPr>
          <w:rFonts w:ascii="Times New Roman" w:hAnsi="Times New Roman"/>
          <w:sz w:val="24"/>
          <w:szCs w:val="24"/>
        </w:rPr>
      </w:pPr>
      <w:r w:rsidRPr="007B37C7">
        <w:rPr>
          <w:rFonts w:ascii="Times New Roman" w:hAnsi="Times New Roman"/>
          <w:sz w:val="24"/>
          <w:szCs w:val="24"/>
        </w:rPr>
        <w:t>План курсовой подготов</w:t>
      </w:r>
      <w:r w:rsidR="00DD533E" w:rsidRPr="007B37C7">
        <w:rPr>
          <w:rFonts w:ascii="Times New Roman" w:hAnsi="Times New Roman"/>
          <w:sz w:val="24"/>
          <w:szCs w:val="24"/>
        </w:rPr>
        <w:t>ки и аттестации учителей на 2021-2022</w:t>
      </w:r>
      <w:r w:rsidRPr="007B37C7">
        <w:rPr>
          <w:rFonts w:ascii="Times New Roman" w:hAnsi="Times New Roman"/>
          <w:sz w:val="24"/>
          <w:szCs w:val="24"/>
        </w:rPr>
        <w:t xml:space="preserve"> учебный год выполнен на 100%.</w:t>
      </w:r>
    </w:p>
    <w:p w14:paraId="695C881F" w14:textId="77777777" w:rsidR="00CC496C" w:rsidRPr="007B37C7" w:rsidRDefault="00CC496C" w:rsidP="00C007B0">
      <w:pPr>
        <w:tabs>
          <w:tab w:val="left" w:pos="2810"/>
        </w:tabs>
        <w:spacing w:after="0" w:line="240" w:lineRule="auto"/>
        <w:rPr>
          <w:rFonts w:ascii="Times New Roman" w:hAnsi="Times New Roman"/>
          <w:b/>
          <w:bCs/>
          <w:i/>
          <w:iCs/>
          <w:sz w:val="24"/>
          <w:szCs w:val="24"/>
        </w:rPr>
      </w:pPr>
      <w:r w:rsidRPr="007B37C7">
        <w:rPr>
          <w:rFonts w:ascii="Times New Roman" w:hAnsi="Times New Roman"/>
          <w:b/>
          <w:bCs/>
          <w:i/>
          <w:iCs/>
          <w:sz w:val="24"/>
          <w:szCs w:val="24"/>
        </w:rPr>
        <w:t>2.3.   Мониторинг качества образования</w:t>
      </w:r>
    </w:p>
    <w:p w14:paraId="1DDEF6C3" w14:textId="77777777" w:rsidR="00CC496C" w:rsidRPr="007B37C7" w:rsidRDefault="00CC496C" w:rsidP="00C007B0">
      <w:pPr>
        <w:spacing w:after="0" w:line="240" w:lineRule="auto"/>
        <w:jc w:val="center"/>
        <w:rPr>
          <w:rFonts w:ascii="Times New Roman" w:hAnsi="Times New Roman"/>
          <w:b/>
          <w:color w:val="000000"/>
          <w:lang w:eastAsia="en-US"/>
        </w:rPr>
      </w:pPr>
      <w:r w:rsidRPr="007B37C7">
        <w:rPr>
          <w:rFonts w:ascii="Times New Roman" w:hAnsi="Times New Roman"/>
          <w:b/>
          <w:color w:val="000000"/>
          <w:lang w:eastAsia="en-US"/>
        </w:rPr>
        <w:t>Уровень основного общего образования по классам</w:t>
      </w:r>
    </w:p>
    <w:p w14:paraId="0DAD6717" w14:textId="77777777" w:rsidR="00CC496C" w:rsidRPr="007B37C7" w:rsidRDefault="00DA0393" w:rsidP="000B44F5">
      <w:pPr>
        <w:spacing w:after="0" w:line="240" w:lineRule="auto"/>
        <w:jc w:val="center"/>
        <w:rPr>
          <w:rFonts w:ascii="Times New Roman" w:hAnsi="Times New Roman"/>
          <w:color w:val="FF0000"/>
          <w:sz w:val="24"/>
          <w:szCs w:val="24"/>
          <w:lang w:eastAsia="en-US"/>
        </w:rPr>
      </w:pPr>
      <w:r w:rsidRPr="007B37C7">
        <w:rPr>
          <w:rFonts w:ascii="Times New Roman" w:hAnsi="Times New Roman"/>
          <w:b/>
          <w:color w:val="000000"/>
          <w:lang w:eastAsia="en-US"/>
        </w:rPr>
        <w:t>за 202</w:t>
      </w:r>
      <w:r w:rsidR="00DD533E" w:rsidRPr="007B37C7">
        <w:rPr>
          <w:rFonts w:ascii="Times New Roman" w:hAnsi="Times New Roman"/>
          <w:b/>
          <w:color w:val="000000"/>
          <w:lang w:eastAsia="en-US"/>
        </w:rPr>
        <w:t>1</w:t>
      </w:r>
      <w:r w:rsidRPr="007B37C7">
        <w:rPr>
          <w:rFonts w:ascii="Times New Roman" w:hAnsi="Times New Roman"/>
          <w:b/>
          <w:color w:val="000000"/>
          <w:lang w:eastAsia="en-US"/>
        </w:rPr>
        <w:t>-2</w:t>
      </w:r>
      <w:r w:rsidR="00DD533E" w:rsidRPr="007B37C7">
        <w:rPr>
          <w:rFonts w:ascii="Times New Roman" w:hAnsi="Times New Roman"/>
          <w:b/>
          <w:color w:val="000000"/>
          <w:lang w:eastAsia="en-US"/>
        </w:rPr>
        <w:t xml:space="preserve">022 </w:t>
      </w:r>
      <w:r w:rsidR="00CC496C" w:rsidRPr="007B37C7">
        <w:rPr>
          <w:rFonts w:ascii="Times New Roman" w:hAnsi="Times New Roman"/>
          <w:b/>
          <w:color w:val="000000"/>
          <w:lang w:eastAsia="en-US"/>
        </w:rPr>
        <w:t>учебный</w:t>
      </w:r>
      <w:r w:rsidR="000B44F5" w:rsidRPr="007B37C7">
        <w:rPr>
          <w:rFonts w:ascii="Times New Roman" w:hAnsi="Times New Roman"/>
          <w:b/>
          <w:color w:val="000000"/>
          <w:lang w:eastAsia="en-US"/>
        </w:rPr>
        <w:t xml:space="preserve"> </w:t>
      </w:r>
      <w:r w:rsidR="00CC496C" w:rsidRPr="007B37C7">
        <w:rPr>
          <w:rFonts w:ascii="Times New Roman" w:hAnsi="Times New Roman"/>
          <w:b/>
          <w:color w:val="000000"/>
          <w:lang w:eastAsia="en-US"/>
        </w:rPr>
        <w:t>год в сравнении с прошлым учебным годом</w:t>
      </w:r>
    </w:p>
    <w:tbl>
      <w:tblPr>
        <w:tblW w:w="9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709"/>
        <w:gridCol w:w="850"/>
        <w:gridCol w:w="851"/>
        <w:gridCol w:w="850"/>
        <w:gridCol w:w="709"/>
        <w:gridCol w:w="709"/>
        <w:gridCol w:w="850"/>
        <w:gridCol w:w="851"/>
        <w:gridCol w:w="850"/>
        <w:gridCol w:w="709"/>
        <w:gridCol w:w="709"/>
        <w:gridCol w:w="673"/>
        <w:gridCol w:w="16"/>
      </w:tblGrid>
      <w:tr w:rsidR="001F2202" w:rsidRPr="007B37C7" w14:paraId="1559356A" w14:textId="77777777" w:rsidTr="00A76407">
        <w:tc>
          <w:tcPr>
            <w:tcW w:w="539" w:type="dxa"/>
          </w:tcPr>
          <w:p w14:paraId="5058A570" w14:textId="77777777" w:rsidR="001F2202" w:rsidRPr="007B37C7" w:rsidRDefault="001F2202" w:rsidP="008F05AD">
            <w:pPr>
              <w:spacing w:after="0" w:line="240" w:lineRule="auto"/>
              <w:jc w:val="center"/>
              <w:rPr>
                <w:rFonts w:ascii="Times New Roman" w:hAnsi="Times New Roman"/>
                <w:b/>
                <w:sz w:val="18"/>
                <w:szCs w:val="18"/>
                <w:lang w:eastAsia="en-US"/>
              </w:rPr>
            </w:pPr>
            <w:r w:rsidRPr="007B37C7">
              <w:rPr>
                <w:rFonts w:ascii="Times New Roman" w:hAnsi="Times New Roman"/>
                <w:b/>
                <w:sz w:val="18"/>
                <w:szCs w:val="18"/>
                <w:lang w:eastAsia="en-US"/>
              </w:rPr>
              <w:t>Класс</w:t>
            </w:r>
          </w:p>
        </w:tc>
        <w:tc>
          <w:tcPr>
            <w:tcW w:w="2410" w:type="dxa"/>
            <w:gridSpan w:val="3"/>
          </w:tcPr>
          <w:p w14:paraId="73CF897C" w14:textId="77777777" w:rsidR="001F2202" w:rsidRPr="007B37C7" w:rsidRDefault="001F2202" w:rsidP="008F05AD">
            <w:pPr>
              <w:spacing w:after="0" w:line="240" w:lineRule="auto"/>
              <w:jc w:val="center"/>
              <w:rPr>
                <w:rFonts w:ascii="Times New Roman" w:hAnsi="Times New Roman"/>
                <w:b/>
                <w:sz w:val="18"/>
                <w:szCs w:val="18"/>
                <w:lang w:eastAsia="en-US"/>
              </w:rPr>
            </w:pPr>
            <w:r w:rsidRPr="007B37C7">
              <w:rPr>
                <w:rFonts w:ascii="Times New Roman" w:hAnsi="Times New Roman"/>
                <w:b/>
                <w:sz w:val="18"/>
                <w:szCs w:val="18"/>
                <w:lang w:eastAsia="en-US"/>
              </w:rPr>
              <w:t>высокий</w:t>
            </w:r>
          </w:p>
        </w:tc>
        <w:tc>
          <w:tcPr>
            <w:tcW w:w="2268" w:type="dxa"/>
            <w:gridSpan w:val="3"/>
          </w:tcPr>
          <w:p w14:paraId="7BDA450B" w14:textId="77777777" w:rsidR="001F2202" w:rsidRPr="007B37C7" w:rsidRDefault="001F2202" w:rsidP="008F05AD">
            <w:pPr>
              <w:spacing w:after="0" w:line="240" w:lineRule="auto"/>
              <w:jc w:val="center"/>
              <w:rPr>
                <w:rFonts w:ascii="Times New Roman" w:hAnsi="Times New Roman"/>
                <w:b/>
                <w:sz w:val="18"/>
                <w:szCs w:val="18"/>
                <w:lang w:eastAsia="en-US"/>
              </w:rPr>
            </w:pPr>
            <w:r w:rsidRPr="007B37C7">
              <w:rPr>
                <w:rFonts w:ascii="Times New Roman" w:hAnsi="Times New Roman"/>
                <w:b/>
                <w:sz w:val="18"/>
                <w:szCs w:val="18"/>
                <w:lang w:eastAsia="en-US"/>
              </w:rPr>
              <w:t>достаточный</w:t>
            </w:r>
          </w:p>
        </w:tc>
        <w:tc>
          <w:tcPr>
            <w:tcW w:w="2551" w:type="dxa"/>
            <w:gridSpan w:val="3"/>
          </w:tcPr>
          <w:p w14:paraId="7F979F84" w14:textId="77777777" w:rsidR="001F2202" w:rsidRPr="007B37C7" w:rsidRDefault="001F2202" w:rsidP="008F05AD">
            <w:pPr>
              <w:spacing w:after="0" w:line="240" w:lineRule="auto"/>
              <w:jc w:val="center"/>
              <w:rPr>
                <w:rFonts w:ascii="Times New Roman" w:hAnsi="Times New Roman"/>
                <w:b/>
                <w:sz w:val="18"/>
                <w:szCs w:val="18"/>
                <w:lang w:eastAsia="en-US"/>
              </w:rPr>
            </w:pPr>
            <w:r w:rsidRPr="007B37C7">
              <w:rPr>
                <w:rFonts w:ascii="Times New Roman" w:hAnsi="Times New Roman"/>
                <w:b/>
                <w:sz w:val="18"/>
                <w:szCs w:val="18"/>
                <w:lang w:eastAsia="en-US"/>
              </w:rPr>
              <w:t>средний</w:t>
            </w:r>
          </w:p>
        </w:tc>
        <w:tc>
          <w:tcPr>
            <w:tcW w:w="2107" w:type="dxa"/>
            <w:gridSpan w:val="4"/>
          </w:tcPr>
          <w:p w14:paraId="76CF9A23" w14:textId="77777777" w:rsidR="001F2202" w:rsidRPr="007B37C7" w:rsidRDefault="001F2202" w:rsidP="008F05AD">
            <w:pPr>
              <w:spacing w:after="0" w:line="240" w:lineRule="auto"/>
              <w:jc w:val="center"/>
              <w:rPr>
                <w:rFonts w:ascii="Times New Roman" w:hAnsi="Times New Roman"/>
                <w:b/>
                <w:sz w:val="18"/>
                <w:szCs w:val="18"/>
                <w:lang w:eastAsia="en-US"/>
              </w:rPr>
            </w:pPr>
            <w:r w:rsidRPr="007B37C7">
              <w:rPr>
                <w:rFonts w:ascii="Times New Roman" w:hAnsi="Times New Roman"/>
                <w:b/>
                <w:sz w:val="18"/>
                <w:szCs w:val="18"/>
                <w:lang w:eastAsia="en-US"/>
              </w:rPr>
              <w:t>Качество знаний</w:t>
            </w:r>
          </w:p>
        </w:tc>
      </w:tr>
      <w:tr w:rsidR="00DD533E" w:rsidRPr="007B37C7" w14:paraId="1688328D" w14:textId="77777777" w:rsidTr="00A76407">
        <w:trPr>
          <w:gridAfter w:val="1"/>
          <w:wAfter w:w="16" w:type="dxa"/>
        </w:trPr>
        <w:tc>
          <w:tcPr>
            <w:tcW w:w="539" w:type="dxa"/>
          </w:tcPr>
          <w:p w14:paraId="1A62F15C" w14:textId="77777777" w:rsidR="00DD533E" w:rsidRPr="007B37C7" w:rsidRDefault="00DD533E" w:rsidP="00DD533E">
            <w:pPr>
              <w:spacing w:after="0" w:line="240" w:lineRule="auto"/>
              <w:rPr>
                <w:rFonts w:ascii="Times New Roman" w:hAnsi="Times New Roman"/>
                <w:sz w:val="18"/>
                <w:szCs w:val="18"/>
                <w:lang w:eastAsia="en-US"/>
              </w:rPr>
            </w:pPr>
          </w:p>
        </w:tc>
        <w:tc>
          <w:tcPr>
            <w:tcW w:w="709" w:type="dxa"/>
          </w:tcPr>
          <w:p w14:paraId="60D225B2"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2019-2020</w:t>
            </w:r>
          </w:p>
        </w:tc>
        <w:tc>
          <w:tcPr>
            <w:tcW w:w="850" w:type="dxa"/>
          </w:tcPr>
          <w:p w14:paraId="78FCFE3E"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2020-2021</w:t>
            </w:r>
          </w:p>
        </w:tc>
        <w:tc>
          <w:tcPr>
            <w:tcW w:w="851" w:type="dxa"/>
          </w:tcPr>
          <w:p w14:paraId="1CB295E6"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2021-2022</w:t>
            </w:r>
          </w:p>
        </w:tc>
        <w:tc>
          <w:tcPr>
            <w:tcW w:w="850" w:type="dxa"/>
          </w:tcPr>
          <w:p w14:paraId="0A2D5853"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2019-2020</w:t>
            </w:r>
          </w:p>
        </w:tc>
        <w:tc>
          <w:tcPr>
            <w:tcW w:w="709" w:type="dxa"/>
          </w:tcPr>
          <w:p w14:paraId="08A20B5F"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2020-2021</w:t>
            </w:r>
          </w:p>
        </w:tc>
        <w:tc>
          <w:tcPr>
            <w:tcW w:w="709" w:type="dxa"/>
          </w:tcPr>
          <w:p w14:paraId="4B9AFD39"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2021-2022</w:t>
            </w:r>
          </w:p>
        </w:tc>
        <w:tc>
          <w:tcPr>
            <w:tcW w:w="850" w:type="dxa"/>
          </w:tcPr>
          <w:p w14:paraId="13F15903"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2019-2020</w:t>
            </w:r>
          </w:p>
        </w:tc>
        <w:tc>
          <w:tcPr>
            <w:tcW w:w="851" w:type="dxa"/>
          </w:tcPr>
          <w:p w14:paraId="2CF091BF"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2020-2021</w:t>
            </w:r>
          </w:p>
        </w:tc>
        <w:tc>
          <w:tcPr>
            <w:tcW w:w="850" w:type="dxa"/>
          </w:tcPr>
          <w:p w14:paraId="24141512"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2021-2022</w:t>
            </w:r>
          </w:p>
        </w:tc>
        <w:tc>
          <w:tcPr>
            <w:tcW w:w="709" w:type="dxa"/>
          </w:tcPr>
          <w:p w14:paraId="31790E5C"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2019-2020</w:t>
            </w:r>
          </w:p>
        </w:tc>
        <w:tc>
          <w:tcPr>
            <w:tcW w:w="709" w:type="dxa"/>
          </w:tcPr>
          <w:p w14:paraId="0C28A974"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2020-2021</w:t>
            </w:r>
          </w:p>
        </w:tc>
        <w:tc>
          <w:tcPr>
            <w:tcW w:w="673" w:type="dxa"/>
          </w:tcPr>
          <w:p w14:paraId="0EF98C4E"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2021-2022</w:t>
            </w:r>
          </w:p>
        </w:tc>
      </w:tr>
      <w:tr w:rsidR="00DD533E" w:rsidRPr="007B37C7" w14:paraId="56041014" w14:textId="77777777" w:rsidTr="00A76407">
        <w:trPr>
          <w:gridAfter w:val="1"/>
          <w:wAfter w:w="16" w:type="dxa"/>
        </w:trPr>
        <w:tc>
          <w:tcPr>
            <w:tcW w:w="539" w:type="dxa"/>
          </w:tcPr>
          <w:p w14:paraId="02081721"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2-е</w:t>
            </w:r>
          </w:p>
        </w:tc>
        <w:tc>
          <w:tcPr>
            <w:tcW w:w="709" w:type="dxa"/>
          </w:tcPr>
          <w:p w14:paraId="0B6C008B" w14:textId="77777777" w:rsidR="00DD533E" w:rsidRPr="007B37C7" w:rsidRDefault="00DD533E" w:rsidP="00DD533E">
            <w:pPr>
              <w:spacing w:line="240" w:lineRule="auto"/>
              <w:contextualSpacing/>
              <w:jc w:val="center"/>
              <w:rPr>
                <w:rFonts w:ascii="Times New Roman" w:hAnsi="Times New Roman"/>
                <w:sz w:val="16"/>
                <w:szCs w:val="16"/>
              </w:rPr>
            </w:pPr>
            <w:r w:rsidRPr="007B37C7">
              <w:rPr>
                <w:rFonts w:ascii="Times New Roman" w:hAnsi="Times New Roman"/>
                <w:sz w:val="16"/>
                <w:szCs w:val="16"/>
              </w:rPr>
              <w:t>24</w:t>
            </w:r>
          </w:p>
          <w:p w14:paraId="495D86C6" w14:textId="77777777" w:rsidR="00DD533E" w:rsidRPr="007B37C7" w:rsidRDefault="00DD533E" w:rsidP="00DD533E">
            <w:pPr>
              <w:spacing w:line="240" w:lineRule="auto"/>
              <w:contextualSpacing/>
              <w:jc w:val="center"/>
              <w:rPr>
                <w:rFonts w:ascii="Times New Roman" w:hAnsi="Times New Roman"/>
                <w:sz w:val="16"/>
                <w:szCs w:val="16"/>
              </w:rPr>
            </w:pPr>
            <w:r w:rsidRPr="007B37C7">
              <w:rPr>
                <w:rFonts w:ascii="Times New Roman" w:hAnsi="Times New Roman"/>
                <w:sz w:val="16"/>
                <w:szCs w:val="16"/>
              </w:rPr>
              <w:t>(32%)</w:t>
            </w:r>
          </w:p>
        </w:tc>
        <w:tc>
          <w:tcPr>
            <w:tcW w:w="850" w:type="dxa"/>
          </w:tcPr>
          <w:p w14:paraId="24084632" w14:textId="77777777" w:rsidR="00DD533E" w:rsidRPr="007B37C7" w:rsidRDefault="00DD533E" w:rsidP="00DD533E">
            <w:pPr>
              <w:spacing w:line="240" w:lineRule="auto"/>
              <w:contextualSpacing/>
              <w:jc w:val="center"/>
              <w:rPr>
                <w:rFonts w:ascii="Times New Roman" w:hAnsi="Times New Roman"/>
                <w:sz w:val="16"/>
                <w:szCs w:val="16"/>
              </w:rPr>
            </w:pPr>
            <w:r w:rsidRPr="007B37C7">
              <w:rPr>
                <w:rFonts w:ascii="Times New Roman" w:hAnsi="Times New Roman"/>
                <w:sz w:val="16"/>
                <w:szCs w:val="16"/>
              </w:rPr>
              <w:t>32</w:t>
            </w:r>
          </w:p>
          <w:p w14:paraId="6C79A269" w14:textId="77777777" w:rsidR="00DD533E" w:rsidRPr="007B37C7" w:rsidRDefault="00DD533E" w:rsidP="00DD533E">
            <w:pPr>
              <w:spacing w:line="240" w:lineRule="auto"/>
              <w:contextualSpacing/>
              <w:jc w:val="center"/>
              <w:rPr>
                <w:rFonts w:ascii="Times New Roman" w:hAnsi="Times New Roman"/>
                <w:sz w:val="16"/>
                <w:szCs w:val="16"/>
              </w:rPr>
            </w:pPr>
            <w:r w:rsidRPr="007B37C7">
              <w:rPr>
                <w:rFonts w:ascii="Times New Roman" w:hAnsi="Times New Roman"/>
                <w:sz w:val="16"/>
                <w:szCs w:val="16"/>
              </w:rPr>
              <w:t>(33%)</w:t>
            </w:r>
          </w:p>
        </w:tc>
        <w:tc>
          <w:tcPr>
            <w:tcW w:w="851" w:type="dxa"/>
          </w:tcPr>
          <w:p w14:paraId="11588378" w14:textId="77777777" w:rsidR="00DD533E" w:rsidRPr="007B37C7" w:rsidRDefault="00DD533E" w:rsidP="00DD533E">
            <w:pPr>
              <w:spacing w:line="240" w:lineRule="auto"/>
              <w:contextualSpacing/>
              <w:jc w:val="center"/>
              <w:rPr>
                <w:rFonts w:ascii="Times New Roman" w:hAnsi="Times New Roman"/>
                <w:sz w:val="16"/>
                <w:szCs w:val="16"/>
              </w:rPr>
            </w:pPr>
            <w:r w:rsidRPr="007B37C7">
              <w:rPr>
                <w:rFonts w:ascii="Times New Roman" w:hAnsi="Times New Roman"/>
                <w:sz w:val="16"/>
                <w:szCs w:val="16"/>
              </w:rPr>
              <w:t xml:space="preserve">40 </w:t>
            </w:r>
          </w:p>
          <w:p w14:paraId="0BB846AC" w14:textId="77777777" w:rsidR="00DD533E" w:rsidRPr="007B37C7" w:rsidRDefault="00DD533E" w:rsidP="00DD533E">
            <w:pPr>
              <w:spacing w:line="240" w:lineRule="auto"/>
              <w:contextualSpacing/>
              <w:jc w:val="center"/>
              <w:rPr>
                <w:rFonts w:ascii="Times New Roman" w:hAnsi="Times New Roman"/>
                <w:sz w:val="16"/>
                <w:szCs w:val="16"/>
              </w:rPr>
            </w:pPr>
            <w:r w:rsidRPr="007B37C7">
              <w:rPr>
                <w:rFonts w:ascii="Times New Roman" w:hAnsi="Times New Roman"/>
                <w:sz w:val="16"/>
                <w:szCs w:val="16"/>
              </w:rPr>
              <w:t>(48%)</w:t>
            </w:r>
          </w:p>
        </w:tc>
        <w:tc>
          <w:tcPr>
            <w:tcW w:w="850" w:type="dxa"/>
          </w:tcPr>
          <w:p w14:paraId="377BF12D" w14:textId="77777777" w:rsidR="00DD533E" w:rsidRPr="007B37C7" w:rsidRDefault="00DD533E" w:rsidP="00DD533E">
            <w:pPr>
              <w:spacing w:after="0"/>
              <w:rPr>
                <w:rFonts w:ascii="Times New Roman" w:hAnsi="Times New Roman"/>
                <w:sz w:val="16"/>
                <w:szCs w:val="16"/>
              </w:rPr>
            </w:pPr>
            <w:r w:rsidRPr="007B37C7">
              <w:rPr>
                <w:rFonts w:ascii="Times New Roman" w:hAnsi="Times New Roman"/>
                <w:sz w:val="16"/>
                <w:szCs w:val="16"/>
              </w:rPr>
              <w:t>43</w:t>
            </w:r>
          </w:p>
          <w:p w14:paraId="28E02A22" w14:textId="77777777" w:rsidR="00DD533E" w:rsidRPr="007B37C7" w:rsidRDefault="00DD533E" w:rsidP="00DD533E">
            <w:pPr>
              <w:spacing w:after="0"/>
              <w:rPr>
                <w:rFonts w:ascii="Times New Roman" w:hAnsi="Times New Roman"/>
                <w:sz w:val="16"/>
                <w:szCs w:val="16"/>
              </w:rPr>
            </w:pPr>
            <w:r w:rsidRPr="007B37C7">
              <w:rPr>
                <w:rFonts w:ascii="Times New Roman" w:hAnsi="Times New Roman"/>
                <w:sz w:val="16"/>
                <w:szCs w:val="16"/>
              </w:rPr>
              <w:t>(58%)</w:t>
            </w:r>
          </w:p>
        </w:tc>
        <w:tc>
          <w:tcPr>
            <w:tcW w:w="709" w:type="dxa"/>
          </w:tcPr>
          <w:p w14:paraId="3ABD2B93" w14:textId="77777777" w:rsidR="00DD533E" w:rsidRPr="007B37C7" w:rsidRDefault="00DD533E" w:rsidP="00DD533E">
            <w:pPr>
              <w:spacing w:after="0"/>
              <w:rPr>
                <w:rFonts w:ascii="Times New Roman" w:hAnsi="Times New Roman"/>
                <w:sz w:val="16"/>
                <w:szCs w:val="16"/>
              </w:rPr>
            </w:pPr>
            <w:r w:rsidRPr="007B37C7">
              <w:rPr>
                <w:rFonts w:ascii="Times New Roman" w:hAnsi="Times New Roman"/>
                <w:sz w:val="16"/>
                <w:szCs w:val="16"/>
              </w:rPr>
              <w:t>46</w:t>
            </w:r>
          </w:p>
          <w:p w14:paraId="063D7C59" w14:textId="77777777" w:rsidR="00DD533E" w:rsidRPr="007B37C7" w:rsidRDefault="00DD533E" w:rsidP="00DD533E">
            <w:pPr>
              <w:spacing w:after="0"/>
              <w:rPr>
                <w:rFonts w:ascii="Times New Roman" w:hAnsi="Times New Roman"/>
                <w:sz w:val="16"/>
                <w:szCs w:val="16"/>
              </w:rPr>
            </w:pPr>
            <w:r w:rsidRPr="007B37C7">
              <w:rPr>
                <w:rFonts w:ascii="Times New Roman" w:hAnsi="Times New Roman"/>
                <w:sz w:val="16"/>
                <w:szCs w:val="16"/>
              </w:rPr>
              <w:t>(48%)</w:t>
            </w:r>
          </w:p>
        </w:tc>
        <w:tc>
          <w:tcPr>
            <w:tcW w:w="709" w:type="dxa"/>
          </w:tcPr>
          <w:p w14:paraId="7FD822EB" w14:textId="77777777" w:rsidR="00DD533E" w:rsidRPr="007B37C7" w:rsidRDefault="00141883" w:rsidP="00141883">
            <w:pPr>
              <w:spacing w:after="0"/>
              <w:jc w:val="center"/>
              <w:rPr>
                <w:rFonts w:ascii="Times New Roman" w:hAnsi="Times New Roman"/>
                <w:sz w:val="16"/>
                <w:szCs w:val="16"/>
              </w:rPr>
            </w:pPr>
            <w:r w:rsidRPr="007B37C7">
              <w:rPr>
                <w:rFonts w:ascii="Times New Roman" w:hAnsi="Times New Roman"/>
                <w:sz w:val="16"/>
                <w:szCs w:val="16"/>
              </w:rPr>
              <w:t>31</w:t>
            </w:r>
          </w:p>
          <w:p w14:paraId="21C0813E" w14:textId="77777777" w:rsidR="00141883" w:rsidRPr="007B37C7" w:rsidRDefault="00141883" w:rsidP="00141883">
            <w:pPr>
              <w:spacing w:after="0"/>
              <w:jc w:val="center"/>
              <w:rPr>
                <w:rFonts w:ascii="Times New Roman" w:hAnsi="Times New Roman"/>
                <w:sz w:val="16"/>
                <w:szCs w:val="16"/>
              </w:rPr>
            </w:pPr>
            <w:r w:rsidRPr="007B37C7">
              <w:rPr>
                <w:rFonts w:ascii="Times New Roman" w:hAnsi="Times New Roman"/>
                <w:sz w:val="16"/>
                <w:szCs w:val="16"/>
              </w:rPr>
              <w:t>(37%)</w:t>
            </w:r>
          </w:p>
        </w:tc>
        <w:tc>
          <w:tcPr>
            <w:tcW w:w="850" w:type="dxa"/>
          </w:tcPr>
          <w:p w14:paraId="712AE257"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7</w:t>
            </w:r>
          </w:p>
          <w:p w14:paraId="153A1400"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(9%)</w:t>
            </w:r>
          </w:p>
        </w:tc>
        <w:tc>
          <w:tcPr>
            <w:tcW w:w="851" w:type="dxa"/>
          </w:tcPr>
          <w:p w14:paraId="701E0928"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18</w:t>
            </w:r>
          </w:p>
          <w:p w14:paraId="4B523679"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(19%)</w:t>
            </w:r>
          </w:p>
        </w:tc>
        <w:tc>
          <w:tcPr>
            <w:tcW w:w="850" w:type="dxa"/>
          </w:tcPr>
          <w:p w14:paraId="2C008C03" w14:textId="77777777" w:rsidR="00DD533E" w:rsidRPr="007B37C7" w:rsidRDefault="00E2737D" w:rsidP="00DD533E">
            <w:pPr>
              <w:spacing w:after="0" w:line="240" w:lineRule="auto"/>
              <w:jc w:val="center"/>
              <w:rPr>
                <w:rFonts w:ascii="Times New Roman" w:hAnsi="Times New Roman"/>
                <w:sz w:val="16"/>
                <w:szCs w:val="16"/>
              </w:rPr>
            </w:pPr>
            <w:r w:rsidRPr="007B37C7">
              <w:rPr>
                <w:rFonts w:ascii="Times New Roman" w:hAnsi="Times New Roman"/>
                <w:sz w:val="16"/>
                <w:szCs w:val="16"/>
              </w:rPr>
              <w:t>12</w:t>
            </w:r>
          </w:p>
          <w:p w14:paraId="2C081094" w14:textId="77777777" w:rsidR="00E2737D" w:rsidRPr="007B37C7" w:rsidRDefault="00E2737D" w:rsidP="00DD533E">
            <w:pPr>
              <w:spacing w:after="0" w:line="240" w:lineRule="auto"/>
              <w:jc w:val="center"/>
              <w:rPr>
                <w:rFonts w:ascii="Times New Roman" w:hAnsi="Times New Roman"/>
                <w:sz w:val="16"/>
                <w:szCs w:val="16"/>
              </w:rPr>
            </w:pPr>
            <w:r w:rsidRPr="007B37C7">
              <w:rPr>
                <w:rFonts w:ascii="Times New Roman" w:hAnsi="Times New Roman"/>
                <w:sz w:val="16"/>
                <w:szCs w:val="16"/>
              </w:rPr>
              <w:t>(14%)</w:t>
            </w:r>
          </w:p>
        </w:tc>
        <w:tc>
          <w:tcPr>
            <w:tcW w:w="709" w:type="dxa"/>
          </w:tcPr>
          <w:p w14:paraId="4C70CE2A" w14:textId="77777777" w:rsidR="00DD533E" w:rsidRPr="007B37C7" w:rsidRDefault="00DD533E" w:rsidP="00DD533E">
            <w:pPr>
              <w:spacing w:after="0" w:line="240" w:lineRule="auto"/>
              <w:rPr>
                <w:rFonts w:ascii="Times New Roman" w:hAnsi="Times New Roman"/>
                <w:sz w:val="16"/>
                <w:szCs w:val="16"/>
              </w:rPr>
            </w:pPr>
            <w:r w:rsidRPr="007B37C7">
              <w:rPr>
                <w:rFonts w:ascii="Times New Roman" w:hAnsi="Times New Roman"/>
                <w:sz w:val="16"/>
                <w:szCs w:val="16"/>
              </w:rPr>
              <w:t>91%</w:t>
            </w:r>
          </w:p>
        </w:tc>
        <w:tc>
          <w:tcPr>
            <w:tcW w:w="709" w:type="dxa"/>
          </w:tcPr>
          <w:p w14:paraId="1EA1F747" w14:textId="77777777" w:rsidR="00DD533E" w:rsidRPr="007B37C7" w:rsidRDefault="00DD533E" w:rsidP="00DD533E">
            <w:pPr>
              <w:spacing w:after="0" w:line="240" w:lineRule="auto"/>
              <w:rPr>
                <w:rFonts w:ascii="Times New Roman" w:hAnsi="Times New Roman"/>
                <w:sz w:val="16"/>
                <w:szCs w:val="16"/>
              </w:rPr>
            </w:pPr>
            <w:r w:rsidRPr="007B37C7">
              <w:rPr>
                <w:rFonts w:ascii="Times New Roman" w:hAnsi="Times New Roman"/>
                <w:sz w:val="16"/>
                <w:szCs w:val="16"/>
              </w:rPr>
              <w:t>79%</w:t>
            </w:r>
          </w:p>
        </w:tc>
        <w:tc>
          <w:tcPr>
            <w:tcW w:w="673" w:type="dxa"/>
          </w:tcPr>
          <w:p w14:paraId="46982659" w14:textId="77777777" w:rsidR="00DD533E" w:rsidRPr="007B37C7" w:rsidRDefault="000B44F5" w:rsidP="00DD533E">
            <w:pPr>
              <w:spacing w:after="0" w:line="240" w:lineRule="auto"/>
              <w:rPr>
                <w:rFonts w:ascii="Times New Roman" w:hAnsi="Times New Roman"/>
                <w:sz w:val="16"/>
                <w:szCs w:val="16"/>
              </w:rPr>
            </w:pPr>
            <w:r w:rsidRPr="007B37C7">
              <w:rPr>
                <w:rFonts w:ascii="Times New Roman" w:hAnsi="Times New Roman"/>
                <w:sz w:val="16"/>
                <w:szCs w:val="16"/>
              </w:rPr>
              <w:t>85%</w:t>
            </w:r>
          </w:p>
        </w:tc>
      </w:tr>
      <w:tr w:rsidR="00DD533E" w:rsidRPr="007B37C7" w14:paraId="631EAF18" w14:textId="77777777" w:rsidTr="00552E72">
        <w:trPr>
          <w:gridAfter w:val="1"/>
          <w:wAfter w:w="16" w:type="dxa"/>
        </w:trPr>
        <w:tc>
          <w:tcPr>
            <w:tcW w:w="539" w:type="dxa"/>
          </w:tcPr>
          <w:p w14:paraId="74E9B0BF"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3-е</w:t>
            </w:r>
          </w:p>
        </w:tc>
        <w:tc>
          <w:tcPr>
            <w:tcW w:w="709" w:type="dxa"/>
          </w:tcPr>
          <w:p w14:paraId="442E754A" w14:textId="77777777" w:rsidR="00DD533E" w:rsidRPr="007B37C7" w:rsidRDefault="00DD533E" w:rsidP="00DD533E">
            <w:pPr>
              <w:spacing w:after="0"/>
              <w:jc w:val="center"/>
              <w:rPr>
                <w:rFonts w:ascii="Times New Roman" w:hAnsi="Times New Roman"/>
                <w:sz w:val="16"/>
                <w:szCs w:val="16"/>
              </w:rPr>
            </w:pPr>
            <w:r w:rsidRPr="007B37C7">
              <w:rPr>
                <w:rFonts w:ascii="Times New Roman" w:hAnsi="Times New Roman"/>
                <w:sz w:val="16"/>
                <w:szCs w:val="16"/>
              </w:rPr>
              <w:t>29</w:t>
            </w:r>
          </w:p>
          <w:p w14:paraId="455672EC" w14:textId="77777777" w:rsidR="00DD533E" w:rsidRPr="007B37C7" w:rsidRDefault="00DD533E" w:rsidP="00DD533E">
            <w:pPr>
              <w:spacing w:after="0"/>
              <w:jc w:val="center"/>
              <w:rPr>
                <w:rFonts w:ascii="Times New Roman" w:hAnsi="Times New Roman"/>
                <w:sz w:val="16"/>
                <w:szCs w:val="16"/>
              </w:rPr>
            </w:pPr>
            <w:r w:rsidRPr="007B37C7">
              <w:rPr>
                <w:rFonts w:ascii="Times New Roman" w:hAnsi="Times New Roman"/>
                <w:sz w:val="16"/>
                <w:szCs w:val="16"/>
              </w:rPr>
              <w:t>(36%)</w:t>
            </w:r>
          </w:p>
        </w:tc>
        <w:tc>
          <w:tcPr>
            <w:tcW w:w="850" w:type="dxa"/>
          </w:tcPr>
          <w:p w14:paraId="208395D0" w14:textId="77777777" w:rsidR="00DD533E" w:rsidRPr="007B37C7" w:rsidRDefault="00DD533E" w:rsidP="00DD533E">
            <w:pPr>
              <w:spacing w:after="0"/>
              <w:jc w:val="center"/>
              <w:rPr>
                <w:rFonts w:ascii="Times New Roman" w:hAnsi="Times New Roman"/>
                <w:sz w:val="16"/>
                <w:szCs w:val="16"/>
              </w:rPr>
            </w:pPr>
            <w:r w:rsidRPr="007B37C7">
              <w:rPr>
                <w:rFonts w:ascii="Times New Roman" w:hAnsi="Times New Roman"/>
                <w:sz w:val="16"/>
                <w:szCs w:val="16"/>
              </w:rPr>
              <w:t>28</w:t>
            </w:r>
          </w:p>
          <w:p w14:paraId="73170A60" w14:textId="77777777" w:rsidR="00DD533E" w:rsidRPr="007B37C7" w:rsidRDefault="00DD533E" w:rsidP="00DD533E">
            <w:pPr>
              <w:spacing w:after="0"/>
              <w:jc w:val="center"/>
              <w:rPr>
                <w:rFonts w:ascii="Times New Roman" w:hAnsi="Times New Roman"/>
                <w:sz w:val="16"/>
                <w:szCs w:val="16"/>
              </w:rPr>
            </w:pPr>
            <w:r w:rsidRPr="007B37C7">
              <w:rPr>
                <w:rFonts w:ascii="Times New Roman" w:hAnsi="Times New Roman"/>
                <w:sz w:val="16"/>
                <w:szCs w:val="16"/>
              </w:rPr>
              <w:t>(37%)</w:t>
            </w:r>
          </w:p>
        </w:tc>
        <w:tc>
          <w:tcPr>
            <w:tcW w:w="851" w:type="dxa"/>
          </w:tcPr>
          <w:p w14:paraId="55F5FF75" w14:textId="77777777" w:rsidR="00DD533E" w:rsidRPr="007B37C7" w:rsidRDefault="00DD533E" w:rsidP="00DD533E">
            <w:pPr>
              <w:spacing w:after="0"/>
              <w:jc w:val="center"/>
              <w:rPr>
                <w:rFonts w:ascii="Times New Roman" w:hAnsi="Times New Roman"/>
                <w:sz w:val="16"/>
                <w:szCs w:val="16"/>
              </w:rPr>
            </w:pPr>
            <w:r w:rsidRPr="007B37C7">
              <w:rPr>
                <w:rFonts w:ascii="Times New Roman" w:hAnsi="Times New Roman"/>
                <w:sz w:val="16"/>
                <w:szCs w:val="16"/>
              </w:rPr>
              <w:t>37</w:t>
            </w:r>
          </w:p>
          <w:p w14:paraId="59560BA3" w14:textId="77777777" w:rsidR="00DD533E" w:rsidRPr="007B37C7" w:rsidRDefault="00DD533E" w:rsidP="00DD533E">
            <w:pPr>
              <w:spacing w:after="0"/>
              <w:jc w:val="center"/>
              <w:rPr>
                <w:rFonts w:ascii="Times New Roman" w:hAnsi="Times New Roman"/>
                <w:sz w:val="16"/>
                <w:szCs w:val="16"/>
              </w:rPr>
            </w:pPr>
            <w:r w:rsidRPr="007B37C7">
              <w:rPr>
                <w:rFonts w:ascii="Times New Roman" w:hAnsi="Times New Roman"/>
                <w:sz w:val="16"/>
                <w:szCs w:val="16"/>
              </w:rPr>
              <w:t>(39%)</w:t>
            </w:r>
          </w:p>
        </w:tc>
        <w:tc>
          <w:tcPr>
            <w:tcW w:w="850" w:type="dxa"/>
          </w:tcPr>
          <w:p w14:paraId="550947C7"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38</w:t>
            </w:r>
          </w:p>
          <w:p w14:paraId="601375C8"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(47%)</w:t>
            </w:r>
          </w:p>
        </w:tc>
        <w:tc>
          <w:tcPr>
            <w:tcW w:w="709" w:type="dxa"/>
          </w:tcPr>
          <w:p w14:paraId="659A6759"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39</w:t>
            </w:r>
          </w:p>
          <w:p w14:paraId="6F7BBE89"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(51%)</w:t>
            </w:r>
          </w:p>
        </w:tc>
        <w:tc>
          <w:tcPr>
            <w:tcW w:w="709" w:type="dxa"/>
          </w:tcPr>
          <w:p w14:paraId="79497B9C" w14:textId="77777777" w:rsidR="00DD533E"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35</w:t>
            </w:r>
          </w:p>
          <w:p w14:paraId="13181AF7" w14:textId="77777777" w:rsidR="00141883"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(37%)</w:t>
            </w:r>
          </w:p>
        </w:tc>
        <w:tc>
          <w:tcPr>
            <w:tcW w:w="850" w:type="dxa"/>
            <w:vAlign w:val="center"/>
          </w:tcPr>
          <w:p w14:paraId="1ECF42FC" w14:textId="77777777" w:rsidR="00DD533E" w:rsidRPr="007B37C7" w:rsidRDefault="00DD533E" w:rsidP="00DD533E">
            <w:pPr>
              <w:spacing w:line="240" w:lineRule="auto"/>
              <w:contextualSpacing/>
              <w:jc w:val="center"/>
              <w:rPr>
                <w:rFonts w:ascii="Times New Roman" w:hAnsi="Times New Roman"/>
                <w:bCs/>
                <w:iCs/>
                <w:color w:val="000000"/>
                <w:sz w:val="16"/>
                <w:szCs w:val="16"/>
              </w:rPr>
            </w:pPr>
            <w:r w:rsidRPr="007B37C7">
              <w:rPr>
                <w:rFonts w:ascii="Times New Roman" w:hAnsi="Times New Roman"/>
                <w:bCs/>
                <w:iCs/>
                <w:color w:val="000000"/>
                <w:sz w:val="16"/>
                <w:szCs w:val="16"/>
              </w:rPr>
              <w:t>14</w:t>
            </w:r>
          </w:p>
          <w:p w14:paraId="10497B71" w14:textId="77777777" w:rsidR="00DD533E" w:rsidRPr="007B37C7" w:rsidRDefault="00DD533E" w:rsidP="00DD533E">
            <w:pPr>
              <w:spacing w:line="240" w:lineRule="auto"/>
              <w:contextualSpacing/>
              <w:jc w:val="center"/>
              <w:rPr>
                <w:rFonts w:ascii="Times New Roman" w:hAnsi="Times New Roman"/>
                <w:bCs/>
                <w:iCs/>
                <w:color w:val="000000"/>
                <w:sz w:val="16"/>
                <w:szCs w:val="16"/>
              </w:rPr>
            </w:pPr>
            <w:r w:rsidRPr="007B37C7">
              <w:rPr>
                <w:rFonts w:ascii="Times New Roman" w:hAnsi="Times New Roman"/>
                <w:bCs/>
                <w:iCs/>
                <w:color w:val="000000"/>
                <w:sz w:val="16"/>
                <w:szCs w:val="16"/>
              </w:rPr>
              <w:t>(17%)</w:t>
            </w:r>
          </w:p>
        </w:tc>
        <w:tc>
          <w:tcPr>
            <w:tcW w:w="851" w:type="dxa"/>
            <w:vAlign w:val="center"/>
          </w:tcPr>
          <w:p w14:paraId="6E1152DF" w14:textId="77777777" w:rsidR="00DD533E" w:rsidRPr="007B37C7" w:rsidRDefault="00DD533E" w:rsidP="00DD533E">
            <w:pPr>
              <w:spacing w:line="240" w:lineRule="auto"/>
              <w:contextualSpacing/>
              <w:jc w:val="center"/>
              <w:rPr>
                <w:rFonts w:ascii="Times New Roman" w:hAnsi="Times New Roman"/>
                <w:bCs/>
                <w:iCs/>
                <w:color w:val="000000"/>
                <w:sz w:val="16"/>
                <w:szCs w:val="16"/>
              </w:rPr>
            </w:pPr>
            <w:r w:rsidRPr="007B37C7">
              <w:rPr>
                <w:rFonts w:ascii="Times New Roman" w:hAnsi="Times New Roman"/>
                <w:bCs/>
                <w:iCs/>
                <w:color w:val="000000"/>
                <w:sz w:val="16"/>
                <w:szCs w:val="16"/>
              </w:rPr>
              <w:t>9</w:t>
            </w:r>
          </w:p>
          <w:p w14:paraId="29A53763" w14:textId="77777777" w:rsidR="00DD533E" w:rsidRPr="007B37C7" w:rsidRDefault="00DD533E" w:rsidP="00DD533E">
            <w:pPr>
              <w:spacing w:line="240" w:lineRule="auto"/>
              <w:contextualSpacing/>
              <w:jc w:val="center"/>
              <w:rPr>
                <w:rFonts w:ascii="Times New Roman" w:hAnsi="Times New Roman"/>
                <w:bCs/>
                <w:iCs/>
                <w:color w:val="000000"/>
                <w:sz w:val="16"/>
                <w:szCs w:val="16"/>
              </w:rPr>
            </w:pPr>
            <w:r w:rsidRPr="007B37C7">
              <w:rPr>
                <w:rFonts w:ascii="Times New Roman" w:hAnsi="Times New Roman"/>
                <w:bCs/>
                <w:iCs/>
                <w:color w:val="000000"/>
                <w:sz w:val="16"/>
                <w:szCs w:val="16"/>
              </w:rPr>
              <w:t>(12%)</w:t>
            </w:r>
          </w:p>
        </w:tc>
        <w:tc>
          <w:tcPr>
            <w:tcW w:w="850" w:type="dxa"/>
            <w:vAlign w:val="center"/>
          </w:tcPr>
          <w:p w14:paraId="424AACE7" w14:textId="77777777" w:rsidR="00DD533E" w:rsidRPr="007B37C7" w:rsidRDefault="00E2737D" w:rsidP="00E2737D">
            <w:pPr>
              <w:spacing w:line="240" w:lineRule="auto"/>
              <w:contextualSpacing/>
              <w:jc w:val="center"/>
              <w:rPr>
                <w:rFonts w:ascii="Times New Roman" w:hAnsi="Times New Roman"/>
                <w:bCs/>
                <w:iCs/>
                <w:color w:val="000000"/>
                <w:sz w:val="16"/>
                <w:szCs w:val="16"/>
              </w:rPr>
            </w:pPr>
            <w:r w:rsidRPr="007B37C7">
              <w:rPr>
                <w:rFonts w:ascii="Times New Roman" w:hAnsi="Times New Roman"/>
                <w:bCs/>
                <w:iCs/>
                <w:color w:val="000000"/>
                <w:sz w:val="16"/>
                <w:szCs w:val="16"/>
              </w:rPr>
              <w:t>8</w:t>
            </w:r>
          </w:p>
          <w:p w14:paraId="45D7EEE3" w14:textId="77777777" w:rsidR="00E2737D" w:rsidRPr="007B37C7" w:rsidRDefault="00E2737D" w:rsidP="00E2737D">
            <w:pPr>
              <w:spacing w:line="240" w:lineRule="auto"/>
              <w:contextualSpacing/>
              <w:jc w:val="center"/>
              <w:rPr>
                <w:rFonts w:ascii="Times New Roman" w:hAnsi="Times New Roman"/>
                <w:bCs/>
                <w:iCs/>
                <w:color w:val="000000"/>
                <w:sz w:val="16"/>
                <w:szCs w:val="16"/>
              </w:rPr>
            </w:pPr>
            <w:r w:rsidRPr="007B37C7">
              <w:rPr>
                <w:rFonts w:ascii="Times New Roman" w:hAnsi="Times New Roman"/>
                <w:bCs/>
                <w:iCs/>
                <w:color w:val="000000"/>
                <w:sz w:val="16"/>
                <w:szCs w:val="16"/>
              </w:rPr>
              <w:t>(9%)</w:t>
            </w:r>
          </w:p>
        </w:tc>
        <w:tc>
          <w:tcPr>
            <w:tcW w:w="709" w:type="dxa"/>
          </w:tcPr>
          <w:p w14:paraId="07F4538F"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83%</w:t>
            </w:r>
          </w:p>
        </w:tc>
        <w:tc>
          <w:tcPr>
            <w:tcW w:w="709" w:type="dxa"/>
          </w:tcPr>
          <w:p w14:paraId="4336474D"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88%</w:t>
            </w:r>
          </w:p>
        </w:tc>
        <w:tc>
          <w:tcPr>
            <w:tcW w:w="673" w:type="dxa"/>
          </w:tcPr>
          <w:p w14:paraId="145A3136" w14:textId="77777777" w:rsidR="00DD533E" w:rsidRPr="007B37C7" w:rsidRDefault="000B44F5" w:rsidP="00DD533E">
            <w:pPr>
              <w:spacing w:after="0" w:line="240" w:lineRule="auto"/>
              <w:jc w:val="center"/>
              <w:rPr>
                <w:rFonts w:ascii="Times New Roman" w:hAnsi="Times New Roman"/>
                <w:sz w:val="16"/>
                <w:szCs w:val="16"/>
              </w:rPr>
            </w:pPr>
            <w:r w:rsidRPr="007B37C7">
              <w:rPr>
                <w:rFonts w:ascii="Times New Roman" w:hAnsi="Times New Roman"/>
                <w:sz w:val="16"/>
                <w:szCs w:val="16"/>
              </w:rPr>
              <w:t>76%</w:t>
            </w:r>
          </w:p>
        </w:tc>
      </w:tr>
      <w:tr w:rsidR="00DD533E" w:rsidRPr="007B37C7" w14:paraId="6EC10327" w14:textId="77777777" w:rsidTr="00552E72">
        <w:trPr>
          <w:gridAfter w:val="1"/>
          <w:wAfter w:w="16" w:type="dxa"/>
        </w:trPr>
        <w:tc>
          <w:tcPr>
            <w:tcW w:w="539" w:type="dxa"/>
          </w:tcPr>
          <w:p w14:paraId="2B301AB0"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4-е</w:t>
            </w:r>
          </w:p>
        </w:tc>
        <w:tc>
          <w:tcPr>
            <w:tcW w:w="709" w:type="dxa"/>
            <w:vAlign w:val="center"/>
          </w:tcPr>
          <w:p w14:paraId="6F7CAC26" w14:textId="77777777" w:rsidR="00DD533E" w:rsidRPr="007B37C7" w:rsidRDefault="00DD533E" w:rsidP="00DD533E">
            <w:pPr>
              <w:spacing w:line="240" w:lineRule="auto"/>
              <w:contextualSpacing/>
              <w:jc w:val="center"/>
              <w:rPr>
                <w:rFonts w:ascii="Times New Roman" w:hAnsi="Times New Roman"/>
                <w:bCs/>
                <w:iCs/>
                <w:color w:val="000000"/>
                <w:sz w:val="18"/>
                <w:szCs w:val="18"/>
              </w:rPr>
            </w:pPr>
            <w:r w:rsidRPr="007B37C7">
              <w:rPr>
                <w:rFonts w:ascii="Times New Roman" w:hAnsi="Times New Roman"/>
                <w:bCs/>
                <w:iCs/>
                <w:color w:val="000000"/>
                <w:sz w:val="18"/>
                <w:szCs w:val="18"/>
              </w:rPr>
              <w:t>21</w:t>
            </w:r>
          </w:p>
          <w:p w14:paraId="1CE52252" w14:textId="77777777" w:rsidR="00DD533E" w:rsidRPr="007B37C7" w:rsidRDefault="00DD533E" w:rsidP="00DD533E">
            <w:pPr>
              <w:spacing w:line="240" w:lineRule="auto"/>
              <w:contextualSpacing/>
              <w:jc w:val="center"/>
              <w:rPr>
                <w:rFonts w:ascii="Times New Roman" w:hAnsi="Times New Roman"/>
                <w:b/>
                <w:bCs/>
                <w:i/>
                <w:iCs/>
                <w:color w:val="000000"/>
                <w:sz w:val="20"/>
                <w:szCs w:val="20"/>
              </w:rPr>
            </w:pPr>
            <w:r w:rsidRPr="007B37C7">
              <w:rPr>
                <w:rFonts w:ascii="Times New Roman" w:hAnsi="Times New Roman"/>
                <w:bCs/>
                <w:iCs/>
                <w:color w:val="000000"/>
                <w:sz w:val="18"/>
                <w:szCs w:val="18"/>
              </w:rPr>
              <w:t>(30%)</w:t>
            </w:r>
          </w:p>
        </w:tc>
        <w:tc>
          <w:tcPr>
            <w:tcW w:w="850" w:type="dxa"/>
            <w:vAlign w:val="center"/>
          </w:tcPr>
          <w:p w14:paraId="1D6268A7" w14:textId="77777777" w:rsidR="00DD533E" w:rsidRPr="007B37C7" w:rsidRDefault="00DD533E" w:rsidP="00DD533E">
            <w:pPr>
              <w:spacing w:line="240" w:lineRule="auto"/>
              <w:contextualSpacing/>
              <w:jc w:val="center"/>
              <w:rPr>
                <w:rFonts w:ascii="Times New Roman" w:hAnsi="Times New Roman"/>
                <w:bCs/>
                <w:iCs/>
                <w:color w:val="000000"/>
                <w:sz w:val="20"/>
                <w:szCs w:val="20"/>
              </w:rPr>
            </w:pPr>
            <w:r w:rsidRPr="007B37C7">
              <w:rPr>
                <w:rFonts w:ascii="Times New Roman" w:hAnsi="Times New Roman"/>
                <w:bCs/>
                <w:iCs/>
                <w:color w:val="000000"/>
                <w:sz w:val="20"/>
                <w:szCs w:val="20"/>
              </w:rPr>
              <w:t>29</w:t>
            </w:r>
          </w:p>
          <w:p w14:paraId="63557F5F" w14:textId="77777777" w:rsidR="00DD533E" w:rsidRPr="007B37C7" w:rsidRDefault="00DD533E" w:rsidP="00DD533E">
            <w:pPr>
              <w:spacing w:line="240" w:lineRule="auto"/>
              <w:contextualSpacing/>
              <w:jc w:val="center"/>
              <w:rPr>
                <w:rFonts w:ascii="Times New Roman" w:hAnsi="Times New Roman"/>
                <w:b/>
                <w:bCs/>
                <w:i/>
                <w:iCs/>
                <w:color w:val="000000"/>
                <w:sz w:val="20"/>
                <w:szCs w:val="20"/>
              </w:rPr>
            </w:pPr>
            <w:r w:rsidRPr="007B37C7">
              <w:rPr>
                <w:rFonts w:ascii="Times New Roman" w:hAnsi="Times New Roman"/>
                <w:bCs/>
                <w:iCs/>
                <w:color w:val="000000"/>
                <w:sz w:val="20"/>
                <w:szCs w:val="20"/>
              </w:rPr>
              <w:t>(36%)</w:t>
            </w:r>
            <w:r w:rsidRPr="007B37C7">
              <w:rPr>
                <w:rFonts w:ascii="Times New Roman" w:hAnsi="Times New Roman"/>
                <w:b/>
                <w:bCs/>
                <w:i/>
                <w:iCs/>
                <w:color w:val="000000"/>
                <w:sz w:val="20"/>
                <w:szCs w:val="20"/>
              </w:rPr>
              <w:tab/>
            </w:r>
          </w:p>
        </w:tc>
        <w:tc>
          <w:tcPr>
            <w:tcW w:w="851" w:type="dxa"/>
            <w:vAlign w:val="center"/>
          </w:tcPr>
          <w:p w14:paraId="62043BE6" w14:textId="77777777" w:rsidR="00DD533E" w:rsidRPr="007B37C7" w:rsidRDefault="00DD533E" w:rsidP="00DD533E">
            <w:pPr>
              <w:spacing w:line="240" w:lineRule="auto"/>
              <w:contextualSpacing/>
              <w:jc w:val="center"/>
              <w:rPr>
                <w:rFonts w:ascii="Times New Roman" w:hAnsi="Times New Roman"/>
                <w:bCs/>
                <w:iCs/>
                <w:color w:val="000000"/>
                <w:sz w:val="20"/>
                <w:szCs w:val="20"/>
              </w:rPr>
            </w:pPr>
            <w:r w:rsidRPr="007B37C7">
              <w:rPr>
                <w:rFonts w:ascii="Times New Roman" w:hAnsi="Times New Roman"/>
                <w:bCs/>
                <w:iCs/>
                <w:color w:val="000000"/>
                <w:sz w:val="20"/>
                <w:szCs w:val="20"/>
              </w:rPr>
              <w:t>26</w:t>
            </w:r>
          </w:p>
          <w:p w14:paraId="577ABEF8" w14:textId="77777777" w:rsidR="00DD533E" w:rsidRPr="007B37C7" w:rsidRDefault="00DD533E" w:rsidP="00DD533E">
            <w:pPr>
              <w:spacing w:line="240" w:lineRule="auto"/>
              <w:contextualSpacing/>
              <w:jc w:val="center"/>
              <w:rPr>
                <w:rFonts w:ascii="Times New Roman" w:hAnsi="Times New Roman"/>
                <w:b/>
                <w:bCs/>
                <w:i/>
                <w:iCs/>
                <w:color w:val="000000"/>
                <w:sz w:val="20"/>
                <w:szCs w:val="20"/>
              </w:rPr>
            </w:pPr>
            <w:r w:rsidRPr="007B37C7">
              <w:rPr>
                <w:rFonts w:ascii="Times New Roman" w:hAnsi="Times New Roman"/>
                <w:bCs/>
                <w:iCs/>
                <w:color w:val="000000"/>
                <w:sz w:val="20"/>
                <w:szCs w:val="20"/>
              </w:rPr>
              <w:t>(35%)</w:t>
            </w:r>
          </w:p>
        </w:tc>
        <w:tc>
          <w:tcPr>
            <w:tcW w:w="850" w:type="dxa"/>
          </w:tcPr>
          <w:p w14:paraId="1AFD16D3"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40</w:t>
            </w:r>
          </w:p>
          <w:p w14:paraId="7A615140"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(58%)</w:t>
            </w:r>
          </w:p>
        </w:tc>
        <w:tc>
          <w:tcPr>
            <w:tcW w:w="709" w:type="dxa"/>
          </w:tcPr>
          <w:p w14:paraId="0276F1B9"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37</w:t>
            </w:r>
          </w:p>
          <w:p w14:paraId="28240838"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(46%)</w:t>
            </w:r>
            <w:r w:rsidRPr="007B37C7">
              <w:rPr>
                <w:rFonts w:ascii="Times New Roman" w:hAnsi="Times New Roman"/>
                <w:sz w:val="16"/>
                <w:szCs w:val="16"/>
              </w:rPr>
              <w:tab/>
            </w:r>
          </w:p>
        </w:tc>
        <w:tc>
          <w:tcPr>
            <w:tcW w:w="709" w:type="dxa"/>
          </w:tcPr>
          <w:p w14:paraId="095C272A" w14:textId="77777777" w:rsidR="00DD533E"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38</w:t>
            </w:r>
          </w:p>
          <w:p w14:paraId="2F572012" w14:textId="77777777" w:rsidR="00141883"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(51%)</w:t>
            </w:r>
          </w:p>
        </w:tc>
        <w:tc>
          <w:tcPr>
            <w:tcW w:w="850" w:type="dxa"/>
          </w:tcPr>
          <w:p w14:paraId="3C7613A7"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8</w:t>
            </w:r>
          </w:p>
          <w:p w14:paraId="18DCC197"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(12%)</w:t>
            </w:r>
          </w:p>
        </w:tc>
        <w:tc>
          <w:tcPr>
            <w:tcW w:w="851" w:type="dxa"/>
          </w:tcPr>
          <w:p w14:paraId="67FB821D"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14</w:t>
            </w:r>
          </w:p>
          <w:p w14:paraId="36BB7E95"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(18%)</w:t>
            </w:r>
          </w:p>
        </w:tc>
        <w:tc>
          <w:tcPr>
            <w:tcW w:w="850" w:type="dxa"/>
          </w:tcPr>
          <w:p w14:paraId="51F3F11F" w14:textId="77777777" w:rsidR="00DD533E" w:rsidRPr="007B37C7" w:rsidRDefault="00E2737D" w:rsidP="00DD533E">
            <w:pPr>
              <w:spacing w:after="0" w:line="240" w:lineRule="auto"/>
              <w:jc w:val="center"/>
              <w:rPr>
                <w:rFonts w:ascii="Times New Roman" w:hAnsi="Times New Roman"/>
                <w:sz w:val="16"/>
                <w:szCs w:val="16"/>
              </w:rPr>
            </w:pPr>
            <w:r w:rsidRPr="007B37C7">
              <w:rPr>
                <w:rFonts w:ascii="Times New Roman" w:hAnsi="Times New Roman"/>
                <w:sz w:val="16"/>
                <w:szCs w:val="16"/>
              </w:rPr>
              <w:t>10</w:t>
            </w:r>
          </w:p>
          <w:p w14:paraId="167607AF" w14:textId="77777777" w:rsidR="00E2737D" w:rsidRPr="007B37C7" w:rsidRDefault="00E2737D" w:rsidP="00DD533E">
            <w:pPr>
              <w:spacing w:after="0" w:line="240" w:lineRule="auto"/>
              <w:jc w:val="center"/>
              <w:rPr>
                <w:rFonts w:ascii="Times New Roman" w:hAnsi="Times New Roman"/>
                <w:sz w:val="16"/>
                <w:szCs w:val="16"/>
              </w:rPr>
            </w:pPr>
            <w:r w:rsidRPr="007B37C7">
              <w:rPr>
                <w:rFonts w:ascii="Times New Roman" w:hAnsi="Times New Roman"/>
                <w:sz w:val="16"/>
                <w:szCs w:val="16"/>
              </w:rPr>
              <w:t>(14%)</w:t>
            </w:r>
          </w:p>
        </w:tc>
        <w:tc>
          <w:tcPr>
            <w:tcW w:w="709" w:type="dxa"/>
          </w:tcPr>
          <w:p w14:paraId="49117ABF"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88%</w:t>
            </w:r>
          </w:p>
        </w:tc>
        <w:tc>
          <w:tcPr>
            <w:tcW w:w="709" w:type="dxa"/>
          </w:tcPr>
          <w:p w14:paraId="3E9ED7BD"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82%</w:t>
            </w:r>
          </w:p>
        </w:tc>
        <w:tc>
          <w:tcPr>
            <w:tcW w:w="673" w:type="dxa"/>
          </w:tcPr>
          <w:p w14:paraId="6EC74C24" w14:textId="77777777" w:rsidR="00DD533E" w:rsidRPr="007B37C7" w:rsidRDefault="000B44F5" w:rsidP="00DD533E">
            <w:pPr>
              <w:spacing w:after="0" w:line="240" w:lineRule="auto"/>
              <w:jc w:val="center"/>
              <w:rPr>
                <w:rFonts w:ascii="Times New Roman" w:hAnsi="Times New Roman"/>
                <w:sz w:val="16"/>
                <w:szCs w:val="16"/>
              </w:rPr>
            </w:pPr>
            <w:r w:rsidRPr="007B37C7">
              <w:rPr>
                <w:rFonts w:ascii="Times New Roman" w:hAnsi="Times New Roman"/>
                <w:sz w:val="16"/>
                <w:szCs w:val="16"/>
              </w:rPr>
              <w:t>86%</w:t>
            </w:r>
          </w:p>
        </w:tc>
      </w:tr>
      <w:tr w:rsidR="00DD533E" w:rsidRPr="007B37C7" w14:paraId="32F0CBFB" w14:textId="77777777" w:rsidTr="00A76407">
        <w:trPr>
          <w:gridAfter w:val="1"/>
          <w:wAfter w:w="16" w:type="dxa"/>
        </w:trPr>
        <w:tc>
          <w:tcPr>
            <w:tcW w:w="539" w:type="dxa"/>
          </w:tcPr>
          <w:p w14:paraId="7DA2D597"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5-е</w:t>
            </w:r>
          </w:p>
        </w:tc>
        <w:tc>
          <w:tcPr>
            <w:tcW w:w="709" w:type="dxa"/>
          </w:tcPr>
          <w:p w14:paraId="6AE90DBF"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13</w:t>
            </w:r>
          </w:p>
          <w:p w14:paraId="09C13706"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(20%)</w:t>
            </w:r>
          </w:p>
        </w:tc>
        <w:tc>
          <w:tcPr>
            <w:tcW w:w="850" w:type="dxa"/>
          </w:tcPr>
          <w:p w14:paraId="5468A48A"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17</w:t>
            </w:r>
          </w:p>
          <w:p w14:paraId="4D7D2749"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(25%)</w:t>
            </w:r>
            <w:r w:rsidRPr="007B37C7">
              <w:rPr>
                <w:rFonts w:ascii="Times New Roman" w:hAnsi="Times New Roman"/>
                <w:sz w:val="16"/>
                <w:szCs w:val="16"/>
              </w:rPr>
              <w:tab/>
            </w:r>
          </w:p>
        </w:tc>
        <w:tc>
          <w:tcPr>
            <w:tcW w:w="851" w:type="dxa"/>
          </w:tcPr>
          <w:p w14:paraId="5558FD9A" w14:textId="77777777" w:rsidR="00954E62"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36</w:t>
            </w:r>
          </w:p>
          <w:p w14:paraId="5205CDDE" w14:textId="77777777" w:rsidR="00DD533E"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(43%)</w:t>
            </w:r>
          </w:p>
        </w:tc>
        <w:tc>
          <w:tcPr>
            <w:tcW w:w="850" w:type="dxa"/>
          </w:tcPr>
          <w:p w14:paraId="43B79E15"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39</w:t>
            </w:r>
          </w:p>
          <w:p w14:paraId="76385CB3"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(60%)</w:t>
            </w:r>
          </w:p>
        </w:tc>
        <w:tc>
          <w:tcPr>
            <w:tcW w:w="709" w:type="dxa"/>
          </w:tcPr>
          <w:p w14:paraId="6B492D65"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32</w:t>
            </w:r>
          </w:p>
          <w:p w14:paraId="715F6AF5"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(47%)</w:t>
            </w:r>
            <w:r w:rsidRPr="007B37C7">
              <w:rPr>
                <w:rFonts w:ascii="Times New Roman" w:hAnsi="Times New Roman"/>
                <w:sz w:val="16"/>
                <w:szCs w:val="16"/>
              </w:rPr>
              <w:tab/>
            </w:r>
          </w:p>
        </w:tc>
        <w:tc>
          <w:tcPr>
            <w:tcW w:w="709" w:type="dxa"/>
          </w:tcPr>
          <w:p w14:paraId="74972F2A" w14:textId="77777777" w:rsidR="00DD533E"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32</w:t>
            </w:r>
          </w:p>
          <w:p w14:paraId="66F94954" w14:textId="77777777" w:rsidR="00141883"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(38%)</w:t>
            </w:r>
          </w:p>
        </w:tc>
        <w:tc>
          <w:tcPr>
            <w:tcW w:w="850" w:type="dxa"/>
          </w:tcPr>
          <w:p w14:paraId="047F0B16"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13</w:t>
            </w:r>
          </w:p>
          <w:p w14:paraId="18D9103B"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(20%)</w:t>
            </w:r>
          </w:p>
        </w:tc>
        <w:tc>
          <w:tcPr>
            <w:tcW w:w="851" w:type="dxa"/>
          </w:tcPr>
          <w:p w14:paraId="5A50549D"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19</w:t>
            </w:r>
          </w:p>
          <w:p w14:paraId="56CAF92E"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(28%)</w:t>
            </w:r>
          </w:p>
        </w:tc>
        <w:tc>
          <w:tcPr>
            <w:tcW w:w="850" w:type="dxa"/>
          </w:tcPr>
          <w:p w14:paraId="43C63400" w14:textId="77777777" w:rsidR="00DD533E" w:rsidRPr="007B37C7" w:rsidRDefault="00E2737D" w:rsidP="00DD533E">
            <w:pPr>
              <w:spacing w:after="0" w:line="240" w:lineRule="auto"/>
              <w:jc w:val="center"/>
              <w:rPr>
                <w:rFonts w:ascii="Times New Roman" w:hAnsi="Times New Roman"/>
                <w:sz w:val="16"/>
                <w:szCs w:val="16"/>
              </w:rPr>
            </w:pPr>
            <w:r w:rsidRPr="007B37C7">
              <w:rPr>
                <w:rFonts w:ascii="Times New Roman" w:hAnsi="Times New Roman"/>
                <w:sz w:val="16"/>
                <w:szCs w:val="16"/>
              </w:rPr>
              <w:t>16</w:t>
            </w:r>
          </w:p>
          <w:p w14:paraId="25C5B91F" w14:textId="77777777" w:rsidR="00E2737D" w:rsidRPr="007B37C7" w:rsidRDefault="00E2737D" w:rsidP="00DD533E">
            <w:pPr>
              <w:spacing w:after="0" w:line="240" w:lineRule="auto"/>
              <w:jc w:val="center"/>
              <w:rPr>
                <w:rFonts w:ascii="Times New Roman" w:hAnsi="Times New Roman"/>
                <w:sz w:val="16"/>
                <w:szCs w:val="16"/>
              </w:rPr>
            </w:pPr>
            <w:r w:rsidRPr="007B37C7">
              <w:rPr>
                <w:rFonts w:ascii="Times New Roman" w:hAnsi="Times New Roman"/>
                <w:sz w:val="16"/>
                <w:szCs w:val="16"/>
              </w:rPr>
              <w:t>(19%)</w:t>
            </w:r>
          </w:p>
        </w:tc>
        <w:tc>
          <w:tcPr>
            <w:tcW w:w="709" w:type="dxa"/>
          </w:tcPr>
          <w:p w14:paraId="2D5B9AED"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80%</w:t>
            </w:r>
          </w:p>
        </w:tc>
        <w:tc>
          <w:tcPr>
            <w:tcW w:w="709" w:type="dxa"/>
          </w:tcPr>
          <w:p w14:paraId="2E534692"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72%</w:t>
            </w:r>
          </w:p>
        </w:tc>
        <w:tc>
          <w:tcPr>
            <w:tcW w:w="673" w:type="dxa"/>
          </w:tcPr>
          <w:p w14:paraId="4BC72C06" w14:textId="77777777" w:rsidR="00DD533E" w:rsidRPr="007B37C7" w:rsidRDefault="000B44F5" w:rsidP="00DD533E">
            <w:pPr>
              <w:spacing w:after="0" w:line="240" w:lineRule="auto"/>
              <w:jc w:val="center"/>
              <w:rPr>
                <w:rFonts w:ascii="Times New Roman" w:hAnsi="Times New Roman"/>
                <w:sz w:val="16"/>
                <w:szCs w:val="16"/>
              </w:rPr>
            </w:pPr>
            <w:r w:rsidRPr="007B37C7">
              <w:rPr>
                <w:rFonts w:ascii="Times New Roman" w:hAnsi="Times New Roman"/>
                <w:sz w:val="16"/>
                <w:szCs w:val="16"/>
              </w:rPr>
              <w:t>71%</w:t>
            </w:r>
          </w:p>
        </w:tc>
      </w:tr>
      <w:tr w:rsidR="00DD533E" w:rsidRPr="007B37C7" w14:paraId="32A2B0CB" w14:textId="77777777" w:rsidTr="00A76407">
        <w:trPr>
          <w:gridAfter w:val="1"/>
          <w:wAfter w:w="16" w:type="dxa"/>
        </w:trPr>
        <w:tc>
          <w:tcPr>
            <w:tcW w:w="539" w:type="dxa"/>
          </w:tcPr>
          <w:p w14:paraId="5ACE21F1"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6-е</w:t>
            </w:r>
          </w:p>
        </w:tc>
        <w:tc>
          <w:tcPr>
            <w:tcW w:w="709" w:type="dxa"/>
          </w:tcPr>
          <w:p w14:paraId="30F8F883"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19</w:t>
            </w:r>
          </w:p>
          <w:p w14:paraId="5A628AE3"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(21%)</w:t>
            </w:r>
          </w:p>
        </w:tc>
        <w:tc>
          <w:tcPr>
            <w:tcW w:w="850" w:type="dxa"/>
          </w:tcPr>
          <w:p w14:paraId="11770361"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9</w:t>
            </w:r>
          </w:p>
          <w:p w14:paraId="1DC95CB5"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(15%)</w:t>
            </w:r>
            <w:r w:rsidRPr="007B37C7">
              <w:rPr>
                <w:rFonts w:ascii="Times New Roman" w:hAnsi="Times New Roman"/>
                <w:sz w:val="16"/>
                <w:szCs w:val="16"/>
              </w:rPr>
              <w:tab/>
            </w:r>
          </w:p>
        </w:tc>
        <w:tc>
          <w:tcPr>
            <w:tcW w:w="851" w:type="dxa"/>
          </w:tcPr>
          <w:p w14:paraId="50F655A2" w14:textId="77777777" w:rsidR="00954E62"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25</w:t>
            </w:r>
          </w:p>
          <w:p w14:paraId="15400571" w14:textId="77777777" w:rsidR="00DD533E"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(34%)</w:t>
            </w:r>
          </w:p>
        </w:tc>
        <w:tc>
          <w:tcPr>
            <w:tcW w:w="850" w:type="dxa"/>
          </w:tcPr>
          <w:p w14:paraId="541D6E81"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47</w:t>
            </w:r>
          </w:p>
          <w:p w14:paraId="08253C62"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(51%)</w:t>
            </w:r>
          </w:p>
        </w:tc>
        <w:tc>
          <w:tcPr>
            <w:tcW w:w="709" w:type="dxa"/>
          </w:tcPr>
          <w:p w14:paraId="178A3633"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32</w:t>
            </w:r>
          </w:p>
          <w:p w14:paraId="2C4DF7A7"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(52%)</w:t>
            </w:r>
            <w:r w:rsidRPr="007B37C7">
              <w:rPr>
                <w:rFonts w:ascii="Times New Roman" w:hAnsi="Times New Roman"/>
                <w:sz w:val="16"/>
                <w:szCs w:val="16"/>
              </w:rPr>
              <w:tab/>
            </w:r>
          </w:p>
        </w:tc>
        <w:tc>
          <w:tcPr>
            <w:tcW w:w="709" w:type="dxa"/>
          </w:tcPr>
          <w:p w14:paraId="46229331" w14:textId="77777777" w:rsidR="00DD533E"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36</w:t>
            </w:r>
          </w:p>
          <w:p w14:paraId="37758A41" w14:textId="77777777" w:rsidR="00141883"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(49%)</w:t>
            </w:r>
          </w:p>
        </w:tc>
        <w:tc>
          <w:tcPr>
            <w:tcW w:w="850" w:type="dxa"/>
          </w:tcPr>
          <w:p w14:paraId="3345B615"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26</w:t>
            </w:r>
          </w:p>
          <w:p w14:paraId="14670EA3"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(28%)</w:t>
            </w:r>
          </w:p>
        </w:tc>
        <w:tc>
          <w:tcPr>
            <w:tcW w:w="851" w:type="dxa"/>
          </w:tcPr>
          <w:p w14:paraId="50A92FDF"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20</w:t>
            </w:r>
          </w:p>
          <w:p w14:paraId="059E61BF"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(33%)</w:t>
            </w:r>
          </w:p>
        </w:tc>
        <w:tc>
          <w:tcPr>
            <w:tcW w:w="850" w:type="dxa"/>
          </w:tcPr>
          <w:p w14:paraId="281886CC" w14:textId="77777777" w:rsidR="00DD533E" w:rsidRPr="007B37C7" w:rsidRDefault="00E2737D"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14</w:t>
            </w:r>
          </w:p>
          <w:p w14:paraId="4FF8129B" w14:textId="77777777" w:rsidR="00E2737D" w:rsidRPr="007B37C7" w:rsidRDefault="00E2737D" w:rsidP="00E2737D">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(19%)</w:t>
            </w:r>
          </w:p>
        </w:tc>
        <w:tc>
          <w:tcPr>
            <w:tcW w:w="709" w:type="dxa"/>
          </w:tcPr>
          <w:p w14:paraId="7AEE9D9F"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72%</w:t>
            </w:r>
          </w:p>
        </w:tc>
        <w:tc>
          <w:tcPr>
            <w:tcW w:w="709" w:type="dxa"/>
          </w:tcPr>
          <w:p w14:paraId="2F21CA62"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67%</w:t>
            </w:r>
          </w:p>
        </w:tc>
        <w:tc>
          <w:tcPr>
            <w:tcW w:w="673" w:type="dxa"/>
          </w:tcPr>
          <w:p w14:paraId="3E5DE18D" w14:textId="77777777" w:rsidR="00DD533E" w:rsidRPr="007B37C7" w:rsidRDefault="000B44F5"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73%</w:t>
            </w:r>
          </w:p>
        </w:tc>
      </w:tr>
      <w:tr w:rsidR="00DD533E" w:rsidRPr="007B37C7" w14:paraId="5C7BA2A8" w14:textId="77777777" w:rsidTr="00A76407">
        <w:trPr>
          <w:gridAfter w:val="1"/>
          <w:wAfter w:w="16" w:type="dxa"/>
        </w:trPr>
        <w:tc>
          <w:tcPr>
            <w:tcW w:w="539" w:type="dxa"/>
          </w:tcPr>
          <w:p w14:paraId="26653C08"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7-е</w:t>
            </w:r>
          </w:p>
        </w:tc>
        <w:tc>
          <w:tcPr>
            <w:tcW w:w="709" w:type="dxa"/>
          </w:tcPr>
          <w:p w14:paraId="14BCC20C"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13</w:t>
            </w:r>
          </w:p>
          <w:p w14:paraId="286CF03F"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(18%)</w:t>
            </w:r>
          </w:p>
        </w:tc>
        <w:tc>
          <w:tcPr>
            <w:tcW w:w="850" w:type="dxa"/>
          </w:tcPr>
          <w:p w14:paraId="764968F7"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16</w:t>
            </w:r>
          </w:p>
          <w:p w14:paraId="794CC1E4"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(17%)</w:t>
            </w:r>
            <w:r w:rsidRPr="007B37C7">
              <w:rPr>
                <w:rFonts w:ascii="Times New Roman" w:hAnsi="Times New Roman"/>
                <w:sz w:val="16"/>
                <w:szCs w:val="16"/>
              </w:rPr>
              <w:tab/>
            </w:r>
          </w:p>
        </w:tc>
        <w:tc>
          <w:tcPr>
            <w:tcW w:w="851" w:type="dxa"/>
          </w:tcPr>
          <w:p w14:paraId="10B732E7" w14:textId="77777777" w:rsidR="00954E62"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 xml:space="preserve">12 </w:t>
            </w:r>
          </w:p>
          <w:p w14:paraId="5F28911F" w14:textId="77777777" w:rsidR="00DD533E"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(18%)</w:t>
            </w:r>
          </w:p>
        </w:tc>
        <w:tc>
          <w:tcPr>
            <w:tcW w:w="850" w:type="dxa"/>
          </w:tcPr>
          <w:p w14:paraId="32543DDC"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30</w:t>
            </w:r>
          </w:p>
          <w:p w14:paraId="64D5F477"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(42%)</w:t>
            </w:r>
          </w:p>
        </w:tc>
        <w:tc>
          <w:tcPr>
            <w:tcW w:w="709" w:type="dxa"/>
          </w:tcPr>
          <w:p w14:paraId="7F10675F"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40</w:t>
            </w:r>
          </w:p>
          <w:p w14:paraId="335AA82A"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(43%)</w:t>
            </w:r>
          </w:p>
        </w:tc>
        <w:tc>
          <w:tcPr>
            <w:tcW w:w="709" w:type="dxa"/>
          </w:tcPr>
          <w:p w14:paraId="37F22874" w14:textId="77777777" w:rsidR="00DD533E"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26</w:t>
            </w:r>
          </w:p>
          <w:p w14:paraId="6006B1C5" w14:textId="77777777" w:rsidR="00141883"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(40%)</w:t>
            </w:r>
          </w:p>
        </w:tc>
        <w:tc>
          <w:tcPr>
            <w:tcW w:w="850" w:type="dxa"/>
          </w:tcPr>
          <w:p w14:paraId="7BDEC547"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29</w:t>
            </w:r>
          </w:p>
          <w:p w14:paraId="2C433885"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(40%)</w:t>
            </w:r>
          </w:p>
        </w:tc>
        <w:tc>
          <w:tcPr>
            <w:tcW w:w="851" w:type="dxa"/>
          </w:tcPr>
          <w:p w14:paraId="29DC0662"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37</w:t>
            </w:r>
          </w:p>
          <w:p w14:paraId="78ED9CB0"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(40%)</w:t>
            </w:r>
          </w:p>
        </w:tc>
        <w:tc>
          <w:tcPr>
            <w:tcW w:w="850" w:type="dxa"/>
          </w:tcPr>
          <w:p w14:paraId="4EA109E4" w14:textId="77777777" w:rsidR="00DD533E" w:rsidRPr="007B37C7" w:rsidRDefault="00E2737D"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27</w:t>
            </w:r>
          </w:p>
          <w:p w14:paraId="130556B5" w14:textId="77777777" w:rsidR="00E2737D" w:rsidRPr="007B37C7" w:rsidRDefault="00E2737D"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(42%)</w:t>
            </w:r>
          </w:p>
        </w:tc>
        <w:tc>
          <w:tcPr>
            <w:tcW w:w="709" w:type="dxa"/>
          </w:tcPr>
          <w:p w14:paraId="4EDC204A"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60%</w:t>
            </w:r>
          </w:p>
        </w:tc>
        <w:tc>
          <w:tcPr>
            <w:tcW w:w="709" w:type="dxa"/>
          </w:tcPr>
          <w:p w14:paraId="6DCF9C1C"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60%</w:t>
            </w:r>
          </w:p>
        </w:tc>
        <w:tc>
          <w:tcPr>
            <w:tcW w:w="673" w:type="dxa"/>
          </w:tcPr>
          <w:p w14:paraId="50A4C738" w14:textId="77777777" w:rsidR="00DD533E" w:rsidRPr="007B37C7" w:rsidRDefault="000B44F5"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58%</w:t>
            </w:r>
          </w:p>
        </w:tc>
      </w:tr>
      <w:tr w:rsidR="00DD533E" w:rsidRPr="007B37C7" w14:paraId="012489D9" w14:textId="77777777" w:rsidTr="00A76407">
        <w:trPr>
          <w:gridAfter w:val="1"/>
          <w:wAfter w:w="16" w:type="dxa"/>
          <w:trHeight w:val="223"/>
        </w:trPr>
        <w:tc>
          <w:tcPr>
            <w:tcW w:w="539" w:type="dxa"/>
          </w:tcPr>
          <w:p w14:paraId="0E1BF5C7"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8-е</w:t>
            </w:r>
          </w:p>
        </w:tc>
        <w:tc>
          <w:tcPr>
            <w:tcW w:w="709" w:type="dxa"/>
          </w:tcPr>
          <w:p w14:paraId="61B0989A"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10</w:t>
            </w:r>
          </w:p>
          <w:p w14:paraId="4EDB2675"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(17%)</w:t>
            </w:r>
          </w:p>
        </w:tc>
        <w:tc>
          <w:tcPr>
            <w:tcW w:w="850" w:type="dxa"/>
          </w:tcPr>
          <w:p w14:paraId="485F4087"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14</w:t>
            </w:r>
          </w:p>
          <w:p w14:paraId="093B55B6"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(20%)</w:t>
            </w:r>
            <w:r w:rsidRPr="007B37C7">
              <w:rPr>
                <w:rFonts w:ascii="Times New Roman" w:hAnsi="Times New Roman"/>
                <w:sz w:val="16"/>
                <w:szCs w:val="16"/>
              </w:rPr>
              <w:tab/>
            </w:r>
          </w:p>
        </w:tc>
        <w:tc>
          <w:tcPr>
            <w:tcW w:w="851" w:type="dxa"/>
          </w:tcPr>
          <w:p w14:paraId="4453D25A" w14:textId="77777777" w:rsidR="00954E62"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 xml:space="preserve">13 </w:t>
            </w:r>
          </w:p>
          <w:p w14:paraId="5EB9991D" w14:textId="77777777" w:rsidR="00DD533E"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(15%)</w:t>
            </w:r>
          </w:p>
        </w:tc>
        <w:tc>
          <w:tcPr>
            <w:tcW w:w="850" w:type="dxa"/>
          </w:tcPr>
          <w:p w14:paraId="1133E63F"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22</w:t>
            </w:r>
          </w:p>
          <w:p w14:paraId="0F14CA45"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(38%)</w:t>
            </w:r>
          </w:p>
        </w:tc>
        <w:tc>
          <w:tcPr>
            <w:tcW w:w="709" w:type="dxa"/>
          </w:tcPr>
          <w:p w14:paraId="2BA06234"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22</w:t>
            </w:r>
          </w:p>
          <w:p w14:paraId="42E43404"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(31%)</w:t>
            </w:r>
            <w:r w:rsidRPr="007B37C7">
              <w:rPr>
                <w:rFonts w:ascii="Times New Roman" w:hAnsi="Times New Roman"/>
                <w:sz w:val="16"/>
                <w:szCs w:val="16"/>
              </w:rPr>
              <w:tab/>
            </w:r>
          </w:p>
        </w:tc>
        <w:tc>
          <w:tcPr>
            <w:tcW w:w="709" w:type="dxa"/>
          </w:tcPr>
          <w:p w14:paraId="47AC5019" w14:textId="77777777" w:rsidR="00DD533E"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32</w:t>
            </w:r>
          </w:p>
          <w:p w14:paraId="3889B656" w14:textId="77777777" w:rsidR="00141883" w:rsidRPr="007B37C7" w:rsidRDefault="00141883" w:rsidP="00DD533E">
            <w:pPr>
              <w:spacing w:after="0" w:line="240" w:lineRule="auto"/>
              <w:jc w:val="center"/>
              <w:rPr>
                <w:rFonts w:ascii="Times New Roman" w:hAnsi="Times New Roman"/>
                <w:sz w:val="16"/>
                <w:szCs w:val="16"/>
              </w:rPr>
            </w:pPr>
            <w:r w:rsidRPr="007B37C7">
              <w:rPr>
                <w:rFonts w:ascii="Times New Roman" w:hAnsi="Times New Roman"/>
                <w:sz w:val="16"/>
                <w:szCs w:val="16"/>
              </w:rPr>
              <w:t>(38%)</w:t>
            </w:r>
          </w:p>
        </w:tc>
        <w:tc>
          <w:tcPr>
            <w:tcW w:w="850" w:type="dxa"/>
          </w:tcPr>
          <w:p w14:paraId="1624C042"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26</w:t>
            </w:r>
          </w:p>
          <w:p w14:paraId="1AF0749A"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(45%)</w:t>
            </w:r>
          </w:p>
        </w:tc>
        <w:tc>
          <w:tcPr>
            <w:tcW w:w="851" w:type="dxa"/>
          </w:tcPr>
          <w:p w14:paraId="15B5FC82"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35</w:t>
            </w:r>
          </w:p>
          <w:p w14:paraId="01A4C26D"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(49%)</w:t>
            </w:r>
          </w:p>
        </w:tc>
        <w:tc>
          <w:tcPr>
            <w:tcW w:w="850" w:type="dxa"/>
          </w:tcPr>
          <w:p w14:paraId="28C36FBE" w14:textId="77777777" w:rsidR="00DD533E" w:rsidRPr="007B37C7" w:rsidRDefault="00E2737D"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40</w:t>
            </w:r>
          </w:p>
          <w:p w14:paraId="6CA2A2F0" w14:textId="77777777" w:rsidR="00E2737D" w:rsidRPr="007B37C7" w:rsidRDefault="00E2737D"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(47%)</w:t>
            </w:r>
          </w:p>
        </w:tc>
        <w:tc>
          <w:tcPr>
            <w:tcW w:w="709" w:type="dxa"/>
          </w:tcPr>
          <w:p w14:paraId="3651D181"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55%</w:t>
            </w:r>
          </w:p>
        </w:tc>
        <w:tc>
          <w:tcPr>
            <w:tcW w:w="709" w:type="dxa"/>
          </w:tcPr>
          <w:p w14:paraId="7BDF0AEA"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51%</w:t>
            </w:r>
          </w:p>
        </w:tc>
        <w:tc>
          <w:tcPr>
            <w:tcW w:w="673" w:type="dxa"/>
          </w:tcPr>
          <w:p w14:paraId="36B2B708" w14:textId="77777777" w:rsidR="00DD533E" w:rsidRPr="007B37C7" w:rsidRDefault="000B44F5"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53%</w:t>
            </w:r>
          </w:p>
        </w:tc>
      </w:tr>
      <w:tr w:rsidR="00DD533E" w:rsidRPr="007B37C7" w14:paraId="5ACAACD6" w14:textId="77777777" w:rsidTr="00A76407">
        <w:trPr>
          <w:gridAfter w:val="1"/>
          <w:wAfter w:w="16" w:type="dxa"/>
        </w:trPr>
        <w:tc>
          <w:tcPr>
            <w:tcW w:w="539" w:type="dxa"/>
          </w:tcPr>
          <w:p w14:paraId="71C8F86F"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9-е</w:t>
            </w:r>
          </w:p>
        </w:tc>
        <w:tc>
          <w:tcPr>
            <w:tcW w:w="709" w:type="dxa"/>
          </w:tcPr>
          <w:p w14:paraId="45EFB9C7"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13</w:t>
            </w:r>
          </w:p>
          <w:p w14:paraId="18B6EBA0"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(19%)</w:t>
            </w:r>
          </w:p>
        </w:tc>
        <w:tc>
          <w:tcPr>
            <w:tcW w:w="850" w:type="dxa"/>
          </w:tcPr>
          <w:p w14:paraId="3C7A14EB"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11</w:t>
            </w:r>
          </w:p>
          <w:p w14:paraId="32815343"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(19%)</w:t>
            </w:r>
            <w:r w:rsidRPr="007B37C7">
              <w:rPr>
                <w:rFonts w:ascii="Times New Roman" w:hAnsi="Times New Roman"/>
                <w:sz w:val="16"/>
                <w:szCs w:val="16"/>
              </w:rPr>
              <w:tab/>
            </w:r>
          </w:p>
        </w:tc>
        <w:tc>
          <w:tcPr>
            <w:tcW w:w="851" w:type="dxa"/>
          </w:tcPr>
          <w:p w14:paraId="26640DA7" w14:textId="77777777" w:rsidR="00954E62"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14</w:t>
            </w:r>
          </w:p>
          <w:p w14:paraId="676C911D" w14:textId="77777777" w:rsidR="00DD533E"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 xml:space="preserve"> (20%)</w:t>
            </w:r>
          </w:p>
        </w:tc>
        <w:tc>
          <w:tcPr>
            <w:tcW w:w="850" w:type="dxa"/>
          </w:tcPr>
          <w:p w14:paraId="4B07F062"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29</w:t>
            </w:r>
          </w:p>
          <w:p w14:paraId="0A9DBA32"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(42%)</w:t>
            </w:r>
          </w:p>
        </w:tc>
        <w:tc>
          <w:tcPr>
            <w:tcW w:w="709" w:type="dxa"/>
          </w:tcPr>
          <w:p w14:paraId="5FFCB46E"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23</w:t>
            </w:r>
          </w:p>
          <w:p w14:paraId="7CA2B680"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(40%)</w:t>
            </w:r>
            <w:r w:rsidRPr="007B37C7">
              <w:rPr>
                <w:rFonts w:ascii="Times New Roman" w:hAnsi="Times New Roman"/>
                <w:sz w:val="16"/>
                <w:szCs w:val="16"/>
              </w:rPr>
              <w:tab/>
            </w:r>
          </w:p>
        </w:tc>
        <w:tc>
          <w:tcPr>
            <w:tcW w:w="709" w:type="dxa"/>
          </w:tcPr>
          <w:p w14:paraId="094044D7" w14:textId="77777777" w:rsidR="00DD533E" w:rsidRPr="007B37C7" w:rsidRDefault="00E2737D" w:rsidP="00DD533E">
            <w:pPr>
              <w:spacing w:after="0" w:line="240" w:lineRule="auto"/>
              <w:jc w:val="center"/>
              <w:rPr>
                <w:rFonts w:ascii="Times New Roman" w:hAnsi="Times New Roman"/>
                <w:sz w:val="16"/>
                <w:szCs w:val="16"/>
              </w:rPr>
            </w:pPr>
            <w:r w:rsidRPr="007B37C7">
              <w:rPr>
                <w:rFonts w:ascii="Times New Roman" w:hAnsi="Times New Roman"/>
                <w:sz w:val="16"/>
                <w:szCs w:val="16"/>
              </w:rPr>
              <w:t>33</w:t>
            </w:r>
          </w:p>
          <w:p w14:paraId="019D94CC" w14:textId="77777777" w:rsidR="00E2737D" w:rsidRPr="007B37C7" w:rsidRDefault="00E2737D" w:rsidP="00DD533E">
            <w:pPr>
              <w:spacing w:after="0" w:line="240" w:lineRule="auto"/>
              <w:jc w:val="center"/>
              <w:rPr>
                <w:rFonts w:ascii="Times New Roman" w:hAnsi="Times New Roman"/>
                <w:sz w:val="16"/>
                <w:szCs w:val="16"/>
              </w:rPr>
            </w:pPr>
            <w:r w:rsidRPr="007B37C7">
              <w:rPr>
                <w:rFonts w:ascii="Times New Roman" w:hAnsi="Times New Roman"/>
                <w:sz w:val="16"/>
                <w:szCs w:val="16"/>
              </w:rPr>
              <w:t>(47%)</w:t>
            </w:r>
          </w:p>
        </w:tc>
        <w:tc>
          <w:tcPr>
            <w:tcW w:w="850" w:type="dxa"/>
          </w:tcPr>
          <w:p w14:paraId="1561FB6D"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27</w:t>
            </w:r>
          </w:p>
          <w:p w14:paraId="6AF7499B"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(39%)</w:t>
            </w:r>
          </w:p>
        </w:tc>
        <w:tc>
          <w:tcPr>
            <w:tcW w:w="851" w:type="dxa"/>
          </w:tcPr>
          <w:p w14:paraId="2BCFAFD1"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24</w:t>
            </w:r>
          </w:p>
          <w:p w14:paraId="5998A164"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(41%)</w:t>
            </w:r>
          </w:p>
        </w:tc>
        <w:tc>
          <w:tcPr>
            <w:tcW w:w="850" w:type="dxa"/>
          </w:tcPr>
          <w:p w14:paraId="4F746992" w14:textId="77777777" w:rsidR="00DD533E" w:rsidRPr="007B37C7" w:rsidRDefault="00E2737D"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23</w:t>
            </w:r>
          </w:p>
          <w:p w14:paraId="4002E3A0" w14:textId="77777777" w:rsidR="00E2737D" w:rsidRPr="007B37C7" w:rsidRDefault="00E2737D"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(33%)</w:t>
            </w:r>
          </w:p>
        </w:tc>
        <w:tc>
          <w:tcPr>
            <w:tcW w:w="709" w:type="dxa"/>
          </w:tcPr>
          <w:p w14:paraId="49E345F2"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61%</w:t>
            </w:r>
          </w:p>
        </w:tc>
        <w:tc>
          <w:tcPr>
            <w:tcW w:w="709" w:type="dxa"/>
          </w:tcPr>
          <w:p w14:paraId="2EFF2012"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59%</w:t>
            </w:r>
          </w:p>
        </w:tc>
        <w:tc>
          <w:tcPr>
            <w:tcW w:w="673" w:type="dxa"/>
          </w:tcPr>
          <w:p w14:paraId="0C7E0D23" w14:textId="77777777" w:rsidR="00DD533E" w:rsidRPr="007B37C7" w:rsidRDefault="000B44F5"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67%</w:t>
            </w:r>
          </w:p>
        </w:tc>
      </w:tr>
      <w:tr w:rsidR="00DD533E" w:rsidRPr="007B37C7" w14:paraId="3AD767EF" w14:textId="77777777" w:rsidTr="00A76407">
        <w:trPr>
          <w:gridAfter w:val="1"/>
          <w:wAfter w:w="16" w:type="dxa"/>
        </w:trPr>
        <w:tc>
          <w:tcPr>
            <w:tcW w:w="539" w:type="dxa"/>
          </w:tcPr>
          <w:p w14:paraId="2C5585A1"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10-е</w:t>
            </w:r>
          </w:p>
        </w:tc>
        <w:tc>
          <w:tcPr>
            <w:tcW w:w="709" w:type="dxa"/>
          </w:tcPr>
          <w:p w14:paraId="67F43CF0"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11</w:t>
            </w:r>
          </w:p>
          <w:p w14:paraId="1FD2C005"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(24%)</w:t>
            </w:r>
          </w:p>
        </w:tc>
        <w:tc>
          <w:tcPr>
            <w:tcW w:w="850" w:type="dxa"/>
          </w:tcPr>
          <w:p w14:paraId="731D4AD1"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11</w:t>
            </w:r>
          </w:p>
          <w:p w14:paraId="45CC2D4F"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(26%)</w:t>
            </w:r>
            <w:r w:rsidRPr="007B37C7">
              <w:rPr>
                <w:rFonts w:ascii="Times New Roman" w:hAnsi="Times New Roman"/>
                <w:sz w:val="16"/>
                <w:szCs w:val="16"/>
              </w:rPr>
              <w:tab/>
            </w:r>
          </w:p>
        </w:tc>
        <w:tc>
          <w:tcPr>
            <w:tcW w:w="851" w:type="dxa"/>
          </w:tcPr>
          <w:p w14:paraId="44F3136E" w14:textId="77777777" w:rsidR="00954E62"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 xml:space="preserve">8 </w:t>
            </w:r>
          </w:p>
          <w:p w14:paraId="3C3D33BC" w14:textId="77777777" w:rsidR="00DD533E"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(19%)</w:t>
            </w:r>
          </w:p>
        </w:tc>
        <w:tc>
          <w:tcPr>
            <w:tcW w:w="850" w:type="dxa"/>
          </w:tcPr>
          <w:p w14:paraId="12F685CC"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19</w:t>
            </w:r>
          </w:p>
          <w:p w14:paraId="16779610"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(41%)</w:t>
            </w:r>
          </w:p>
        </w:tc>
        <w:tc>
          <w:tcPr>
            <w:tcW w:w="709" w:type="dxa"/>
          </w:tcPr>
          <w:p w14:paraId="04C4AB13"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18</w:t>
            </w:r>
          </w:p>
          <w:p w14:paraId="07E3A16B" w14:textId="77777777" w:rsidR="00DD533E" w:rsidRPr="007B37C7" w:rsidRDefault="00DD533E" w:rsidP="00DD533E">
            <w:pPr>
              <w:spacing w:after="0" w:line="240" w:lineRule="auto"/>
              <w:jc w:val="center"/>
              <w:rPr>
                <w:rFonts w:ascii="Times New Roman" w:hAnsi="Times New Roman"/>
                <w:sz w:val="16"/>
                <w:szCs w:val="16"/>
              </w:rPr>
            </w:pPr>
            <w:r w:rsidRPr="007B37C7">
              <w:rPr>
                <w:rFonts w:ascii="Times New Roman" w:hAnsi="Times New Roman"/>
                <w:sz w:val="16"/>
                <w:szCs w:val="16"/>
              </w:rPr>
              <w:t>(42%)</w:t>
            </w:r>
            <w:r w:rsidRPr="007B37C7">
              <w:rPr>
                <w:rFonts w:ascii="Times New Roman" w:hAnsi="Times New Roman"/>
                <w:sz w:val="16"/>
                <w:szCs w:val="16"/>
              </w:rPr>
              <w:tab/>
            </w:r>
          </w:p>
        </w:tc>
        <w:tc>
          <w:tcPr>
            <w:tcW w:w="709" w:type="dxa"/>
          </w:tcPr>
          <w:p w14:paraId="42B42B1C" w14:textId="77777777" w:rsidR="00E2737D" w:rsidRPr="007B37C7" w:rsidRDefault="00E2737D" w:rsidP="00DD533E">
            <w:pPr>
              <w:spacing w:after="0" w:line="240" w:lineRule="auto"/>
              <w:jc w:val="center"/>
              <w:rPr>
                <w:rFonts w:ascii="Times New Roman" w:hAnsi="Times New Roman"/>
                <w:sz w:val="16"/>
                <w:szCs w:val="16"/>
              </w:rPr>
            </w:pPr>
            <w:r w:rsidRPr="007B37C7">
              <w:rPr>
                <w:rFonts w:ascii="Times New Roman" w:hAnsi="Times New Roman"/>
                <w:sz w:val="16"/>
                <w:szCs w:val="16"/>
              </w:rPr>
              <w:t>15</w:t>
            </w:r>
          </w:p>
          <w:p w14:paraId="14E6B594" w14:textId="77777777" w:rsidR="00DD533E" w:rsidRPr="007B37C7" w:rsidRDefault="00E2737D" w:rsidP="00DD533E">
            <w:pPr>
              <w:spacing w:after="0" w:line="240" w:lineRule="auto"/>
              <w:jc w:val="center"/>
              <w:rPr>
                <w:rFonts w:ascii="Times New Roman" w:hAnsi="Times New Roman"/>
                <w:sz w:val="16"/>
                <w:szCs w:val="16"/>
              </w:rPr>
            </w:pPr>
            <w:r w:rsidRPr="007B37C7">
              <w:rPr>
                <w:rFonts w:ascii="Times New Roman" w:hAnsi="Times New Roman"/>
                <w:sz w:val="16"/>
                <w:szCs w:val="16"/>
              </w:rPr>
              <w:t>(36%)</w:t>
            </w:r>
          </w:p>
        </w:tc>
        <w:tc>
          <w:tcPr>
            <w:tcW w:w="850" w:type="dxa"/>
          </w:tcPr>
          <w:p w14:paraId="71D0B186"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16</w:t>
            </w:r>
          </w:p>
          <w:p w14:paraId="6E375BCF"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(35%)</w:t>
            </w:r>
          </w:p>
        </w:tc>
        <w:tc>
          <w:tcPr>
            <w:tcW w:w="851" w:type="dxa"/>
          </w:tcPr>
          <w:p w14:paraId="5CCA1766"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12</w:t>
            </w:r>
          </w:p>
          <w:p w14:paraId="4FF07FFE"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(28%)</w:t>
            </w:r>
          </w:p>
        </w:tc>
        <w:tc>
          <w:tcPr>
            <w:tcW w:w="850" w:type="dxa"/>
          </w:tcPr>
          <w:p w14:paraId="586B083E" w14:textId="77777777" w:rsidR="00DD533E" w:rsidRPr="007B37C7" w:rsidRDefault="00E2737D"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19</w:t>
            </w:r>
          </w:p>
          <w:p w14:paraId="1D280B9E" w14:textId="77777777" w:rsidR="00E2737D" w:rsidRPr="007B37C7" w:rsidRDefault="00E2737D"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(45%)</w:t>
            </w:r>
          </w:p>
        </w:tc>
        <w:tc>
          <w:tcPr>
            <w:tcW w:w="709" w:type="dxa"/>
          </w:tcPr>
          <w:p w14:paraId="24525EC1"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65%</w:t>
            </w:r>
          </w:p>
        </w:tc>
        <w:tc>
          <w:tcPr>
            <w:tcW w:w="709" w:type="dxa"/>
          </w:tcPr>
          <w:p w14:paraId="0709C7FE"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68%</w:t>
            </w:r>
          </w:p>
        </w:tc>
        <w:tc>
          <w:tcPr>
            <w:tcW w:w="673" w:type="dxa"/>
          </w:tcPr>
          <w:p w14:paraId="1D49FF64" w14:textId="77777777" w:rsidR="00DD533E" w:rsidRPr="007B37C7" w:rsidRDefault="000B44F5"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55%</w:t>
            </w:r>
          </w:p>
        </w:tc>
      </w:tr>
      <w:tr w:rsidR="00DD533E" w:rsidRPr="007B37C7" w14:paraId="2F6169EE" w14:textId="77777777" w:rsidTr="00A76407">
        <w:trPr>
          <w:gridAfter w:val="1"/>
          <w:wAfter w:w="16" w:type="dxa"/>
        </w:trPr>
        <w:tc>
          <w:tcPr>
            <w:tcW w:w="539" w:type="dxa"/>
          </w:tcPr>
          <w:p w14:paraId="74BB1609" w14:textId="77777777" w:rsidR="00DD533E" w:rsidRPr="007B37C7" w:rsidRDefault="00DD533E" w:rsidP="00DD533E">
            <w:pPr>
              <w:spacing w:after="0" w:line="240" w:lineRule="auto"/>
              <w:jc w:val="center"/>
              <w:rPr>
                <w:rFonts w:ascii="Times New Roman" w:hAnsi="Times New Roman"/>
                <w:sz w:val="18"/>
                <w:szCs w:val="18"/>
                <w:lang w:eastAsia="en-US"/>
              </w:rPr>
            </w:pPr>
            <w:r w:rsidRPr="007B37C7">
              <w:rPr>
                <w:rFonts w:ascii="Times New Roman" w:hAnsi="Times New Roman"/>
                <w:sz w:val="18"/>
                <w:szCs w:val="18"/>
                <w:lang w:eastAsia="en-US"/>
              </w:rPr>
              <w:t>11-е</w:t>
            </w:r>
          </w:p>
        </w:tc>
        <w:tc>
          <w:tcPr>
            <w:tcW w:w="709" w:type="dxa"/>
          </w:tcPr>
          <w:p w14:paraId="48494BC8"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12</w:t>
            </w:r>
          </w:p>
          <w:p w14:paraId="3EED22E1"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(29%)</w:t>
            </w:r>
          </w:p>
        </w:tc>
        <w:tc>
          <w:tcPr>
            <w:tcW w:w="850" w:type="dxa"/>
          </w:tcPr>
          <w:p w14:paraId="2A5FE8CE"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14</w:t>
            </w:r>
          </w:p>
          <w:p w14:paraId="3C730339"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(31%)</w:t>
            </w:r>
          </w:p>
        </w:tc>
        <w:tc>
          <w:tcPr>
            <w:tcW w:w="851" w:type="dxa"/>
          </w:tcPr>
          <w:p w14:paraId="234F7A20" w14:textId="77777777" w:rsidR="00954E62"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19</w:t>
            </w:r>
          </w:p>
          <w:p w14:paraId="3B0CDDFD" w14:textId="77777777" w:rsidR="00DD533E"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(46%)</w:t>
            </w:r>
          </w:p>
        </w:tc>
        <w:tc>
          <w:tcPr>
            <w:tcW w:w="850" w:type="dxa"/>
          </w:tcPr>
          <w:p w14:paraId="77AD0DDF"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20</w:t>
            </w:r>
          </w:p>
          <w:p w14:paraId="44FA117B"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(48%)</w:t>
            </w:r>
          </w:p>
        </w:tc>
        <w:tc>
          <w:tcPr>
            <w:tcW w:w="709" w:type="dxa"/>
          </w:tcPr>
          <w:p w14:paraId="487D840F"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16</w:t>
            </w:r>
          </w:p>
          <w:p w14:paraId="12400E44"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(36%)</w:t>
            </w:r>
            <w:r w:rsidRPr="007B37C7">
              <w:rPr>
                <w:rFonts w:ascii="Times New Roman" w:hAnsi="Times New Roman"/>
                <w:sz w:val="16"/>
                <w:szCs w:val="16"/>
              </w:rPr>
              <w:tab/>
            </w:r>
          </w:p>
        </w:tc>
        <w:tc>
          <w:tcPr>
            <w:tcW w:w="709" w:type="dxa"/>
          </w:tcPr>
          <w:p w14:paraId="3E6FFFE0" w14:textId="77777777" w:rsidR="00DD533E" w:rsidRPr="007B37C7" w:rsidRDefault="00E2737D" w:rsidP="00DD533E">
            <w:pPr>
              <w:contextualSpacing/>
              <w:jc w:val="center"/>
              <w:rPr>
                <w:rFonts w:ascii="Times New Roman" w:hAnsi="Times New Roman"/>
                <w:sz w:val="16"/>
                <w:szCs w:val="16"/>
              </w:rPr>
            </w:pPr>
            <w:r w:rsidRPr="007B37C7">
              <w:rPr>
                <w:rFonts w:ascii="Times New Roman" w:hAnsi="Times New Roman"/>
                <w:sz w:val="16"/>
                <w:szCs w:val="16"/>
              </w:rPr>
              <w:t>15</w:t>
            </w:r>
          </w:p>
          <w:p w14:paraId="69B7FE8D" w14:textId="77777777" w:rsidR="00E2737D" w:rsidRPr="007B37C7" w:rsidRDefault="00E2737D" w:rsidP="00E2737D">
            <w:pPr>
              <w:contextualSpacing/>
              <w:jc w:val="center"/>
              <w:rPr>
                <w:rFonts w:ascii="Times New Roman" w:hAnsi="Times New Roman"/>
                <w:sz w:val="16"/>
                <w:szCs w:val="16"/>
              </w:rPr>
            </w:pPr>
            <w:r w:rsidRPr="007B37C7">
              <w:rPr>
                <w:rFonts w:ascii="Times New Roman" w:hAnsi="Times New Roman"/>
                <w:sz w:val="16"/>
                <w:szCs w:val="16"/>
              </w:rPr>
              <w:t>(37%)</w:t>
            </w:r>
          </w:p>
        </w:tc>
        <w:tc>
          <w:tcPr>
            <w:tcW w:w="850" w:type="dxa"/>
          </w:tcPr>
          <w:p w14:paraId="52AD60AE"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10</w:t>
            </w:r>
          </w:p>
          <w:p w14:paraId="6062DDE8"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(24%)</w:t>
            </w:r>
          </w:p>
        </w:tc>
        <w:tc>
          <w:tcPr>
            <w:tcW w:w="851" w:type="dxa"/>
          </w:tcPr>
          <w:p w14:paraId="4BE8004C"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15</w:t>
            </w:r>
          </w:p>
          <w:p w14:paraId="1E60367C"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(33%)</w:t>
            </w:r>
          </w:p>
        </w:tc>
        <w:tc>
          <w:tcPr>
            <w:tcW w:w="850" w:type="dxa"/>
          </w:tcPr>
          <w:p w14:paraId="6C16E279" w14:textId="77777777" w:rsidR="00DD533E" w:rsidRPr="007B37C7" w:rsidRDefault="000B44F5" w:rsidP="00DD533E">
            <w:pPr>
              <w:contextualSpacing/>
              <w:jc w:val="center"/>
              <w:rPr>
                <w:rFonts w:ascii="Times New Roman" w:hAnsi="Times New Roman"/>
                <w:sz w:val="16"/>
                <w:szCs w:val="16"/>
              </w:rPr>
            </w:pPr>
            <w:r w:rsidRPr="007B37C7">
              <w:rPr>
                <w:rFonts w:ascii="Times New Roman" w:hAnsi="Times New Roman"/>
                <w:sz w:val="16"/>
                <w:szCs w:val="16"/>
              </w:rPr>
              <w:t>7</w:t>
            </w:r>
          </w:p>
          <w:p w14:paraId="44FB3B56" w14:textId="77777777" w:rsidR="000B44F5" w:rsidRPr="007B37C7" w:rsidRDefault="000B44F5" w:rsidP="00DD533E">
            <w:pPr>
              <w:contextualSpacing/>
              <w:jc w:val="center"/>
              <w:rPr>
                <w:rFonts w:ascii="Times New Roman" w:hAnsi="Times New Roman"/>
                <w:sz w:val="16"/>
                <w:szCs w:val="16"/>
              </w:rPr>
            </w:pPr>
            <w:r w:rsidRPr="007B37C7">
              <w:rPr>
                <w:rFonts w:ascii="Times New Roman" w:hAnsi="Times New Roman"/>
                <w:sz w:val="16"/>
                <w:szCs w:val="16"/>
              </w:rPr>
              <w:t>(17%)</w:t>
            </w:r>
          </w:p>
        </w:tc>
        <w:tc>
          <w:tcPr>
            <w:tcW w:w="709" w:type="dxa"/>
          </w:tcPr>
          <w:p w14:paraId="752023FC"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76%</w:t>
            </w:r>
          </w:p>
        </w:tc>
        <w:tc>
          <w:tcPr>
            <w:tcW w:w="709" w:type="dxa"/>
          </w:tcPr>
          <w:p w14:paraId="6D118144"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67%</w:t>
            </w:r>
          </w:p>
        </w:tc>
        <w:tc>
          <w:tcPr>
            <w:tcW w:w="673" w:type="dxa"/>
          </w:tcPr>
          <w:p w14:paraId="5398FE52" w14:textId="77777777" w:rsidR="00DD533E" w:rsidRPr="007B37C7" w:rsidRDefault="000B44F5"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82%</w:t>
            </w:r>
          </w:p>
        </w:tc>
      </w:tr>
      <w:tr w:rsidR="00DD533E" w:rsidRPr="007B37C7" w14:paraId="21D863FB" w14:textId="77777777" w:rsidTr="00A76407">
        <w:trPr>
          <w:gridAfter w:val="1"/>
          <w:wAfter w:w="16" w:type="dxa"/>
        </w:trPr>
        <w:tc>
          <w:tcPr>
            <w:tcW w:w="539" w:type="dxa"/>
          </w:tcPr>
          <w:p w14:paraId="472996A5" w14:textId="77777777" w:rsidR="00DD533E" w:rsidRPr="007B37C7" w:rsidRDefault="00DD533E" w:rsidP="00DD533E">
            <w:pPr>
              <w:spacing w:after="0" w:line="240" w:lineRule="auto"/>
              <w:rPr>
                <w:rFonts w:ascii="Times New Roman" w:hAnsi="Times New Roman"/>
                <w:b/>
                <w:sz w:val="18"/>
                <w:szCs w:val="18"/>
                <w:lang w:eastAsia="en-US"/>
              </w:rPr>
            </w:pPr>
            <w:r w:rsidRPr="007B37C7">
              <w:rPr>
                <w:rFonts w:ascii="Times New Roman" w:hAnsi="Times New Roman"/>
                <w:b/>
                <w:sz w:val="18"/>
                <w:szCs w:val="18"/>
                <w:lang w:eastAsia="en-US"/>
              </w:rPr>
              <w:t xml:space="preserve">Всего: </w:t>
            </w:r>
          </w:p>
        </w:tc>
        <w:tc>
          <w:tcPr>
            <w:tcW w:w="709" w:type="dxa"/>
          </w:tcPr>
          <w:p w14:paraId="218500D9"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165</w:t>
            </w:r>
          </w:p>
          <w:p w14:paraId="067E548F"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(25%)</w:t>
            </w:r>
          </w:p>
          <w:p w14:paraId="377EAF9E" w14:textId="77777777" w:rsidR="00DD533E" w:rsidRPr="007B37C7" w:rsidRDefault="00DD533E" w:rsidP="00DD533E">
            <w:pPr>
              <w:contextualSpacing/>
              <w:jc w:val="center"/>
              <w:rPr>
                <w:rFonts w:ascii="Times New Roman" w:hAnsi="Times New Roman"/>
                <w:sz w:val="16"/>
                <w:szCs w:val="16"/>
              </w:rPr>
            </w:pPr>
          </w:p>
        </w:tc>
        <w:tc>
          <w:tcPr>
            <w:tcW w:w="850" w:type="dxa"/>
          </w:tcPr>
          <w:p w14:paraId="122406AF"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181</w:t>
            </w:r>
          </w:p>
          <w:p w14:paraId="0B212997"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(27%)</w:t>
            </w:r>
            <w:r w:rsidRPr="007B37C7">
              <w:rPr>
                <w:rFonts w:ascii="Times New Roman" w:hAnsi="Times New Roman"/>
                <w:sz w:val="16"/>
                <w:szCs w:val="16"/>
              </w:rPr>
              <w:tab/>
            </w:r>
          </w:p>
        </w:tc>
        <w:tc>
          <w:tcPr>
            <w:tcW w:w="851" w:type="dxa"/>
          </w:tcPr>
          <w:p w14:paraId="12453A4F" w14:textId="77777777" w:rsidR="00DD533E" w:rsidRPr="007B37C7" w:rsidRDefault="00954E62" w:rsidP="00DD533E">
            <w:pPr>
              <w:contextualSpacing/>
              <w:jc w:val="center"/>
              <w:rPr>
                <w:rFonts w:ascii="Times New Roman" w:hAnsi="Times New Roman"/>
                <w:sz w:val="16"/>
                <w:szCs w:val="16"/>
              </w:rPr>
            </w:pPr>
            <w:r w:rsidRPr="007B37C7">
              <w:rPr>
                <w:rFonts w:ascii="Times New Roman" w:hAnsi="Times New Roman"/>
                <w:sz w:val="16"/>
                <w:szCs w:val="16"/>
              </w:rPr>
              <w:t>228 (32%)</w:t>
            </w:r>
          </w:p>
        </w:tc>
        <w:tc>
          <w:tcPr>
            <w:tcW w:w="850" w:type="dxa"/>
          </w:tcPr>
          <w:p w14:paraId="04DAA1E0"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327</w:t>
            </w:r>
          </w:p>
          <w:p w14:paraId="5280B231"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(49%)</w:t>
            </w:r>
          </w:p>
          <w:p w14:paraId="2E40D4E6" w14:textId="77777777" w:rsidR="00DD533E" w:rsidRPr="007B37C7" w:rsidRDefault="00DD533E" w:rsidP="00DD533E">
            <w:pPr>
              <w:contextualSpacing/>
              <w:jc w:val="center"/>
              <w:rPr>
                <w:rFonts w:ascii="Times New Roman" w:hAnsi="Times New Roman"/>
                <w:sz w:val="16"/>
                <w:szCs w:val="16"/>
              </w:rPr>
            </w:pPr>
          </w:p>
        </w:tc>
        <w:tc>
          <w:tcPr>
            <w:tcW w:w="709" w:type="dxa"/>
          </w:tcPr>
          <w:p w14:paraId="08343FE5"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305</w:t>
            </w:r>
          </w:p>
          <w:p w14:paraId="5783DA7B"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(44%)</w:t>
            </w:r>
            <w:r w:rsidRPr="007B37C7">
              <w:rPr>
                <w:rFonts w:ascii="Times New Roman" w:hAnsi="Times New Roman"/>
                <w:sz w:val="16"/>
                <w:szCs w:val="16"/>
              </w:rPr>
              <w:tab/>
            </w:r>
          </w:p>
        </w:tc>
        <w:tc>
          <w:tcPr>
            <w:tcW w:w="709" w:type="dxa"/>
          </w:tcPr>
          <w:p w14:paraId="7861738D" w14:textId="77777777" w:rsidR="00DD533E" w:rsidRPr="007B37C7" w:rsidRDefault="00E2737D" w:rsidP="00DD533E">
            <w:pPr>
              <w:contextualSpacing/>
              <w:jc w:val="center"/>
              <w:rPr>
                <w:rFonts w:ascii="Times New Roman" w:hAnsi="Times New Roman"/>
                <w:sz w:val="16"/>
                <w:szCs w:val="16"/>
              </w:rPr>
            </w:pPr>
            <w:r w:rsidRPr="007B37C7">
              <w:rPr>
                <w:rFonts w:ascii="Times New Roman" w:hAnsi="Times New Roman"/>
                <w:sz w:val="16"/>
                <w:szCs w:val="16"/>
              </w:rPr>
              <w:t>303</w:t>
            </w:r>
          </w:p>
          <w:p w14:paraId="4D9AE461" w14:textId="77777777" w:rsidR="00E2737D" w:rsidRPr="007B37C7" w:rsidRDefault="00E2737D" w:rsidP="00DD533E">
            <w:pPr>
              <w:contextualSpacing/>
              <w:jc w:val="center"/>
              <w:rPr>
                <w:rFonts w:ascii="Times New Roman" w:hAnsi="Times New Roman"/>
                <w:sz w:val="16"/>
                <w:szCs w:val="16"/>
              </w:rPr>
            </w:pPr>
            <w:r w:rsidRPr="007B37C7">
              <w:rPr>
                <w:rFonts w:ascii="Times New Roman" w:hAnsi="Times New Roman"/>
                <w:sz w:val="16"/>
                <w:szCs w:val="16"/>
              </w:rPr>
              <w:t>(43%)</w:t>
            </w:r>
          </w:p>
        </w:tc>
        <w:tc>
          <w:tcPr>
            <w:tcW w:w="850" w:type="dxa"/>
          </w:tcPr>
          <w:p w14:paraId="4A383654"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176</w:t>
            </w:r>
          </w:p>
          <w:p w14:paraId="69890D3A"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(26%)</w:t>
            </w:r>
          </w:p>
          <w:p w14:paraId="49CD6CAC" w14:textId="77777777" w:rsidR="00DD533E" w:rsidRPr="007B37C7" w:rsidRDefault="00DD533E" w:rsidP="00DD533E">
            <w:pPr>
              <w:contextualSpacing/>
              <w:jc w:val="center"/>
              <w:rPr>
                <w:rFonts w:ascii="Times New Roman" w:hAnsi="Times New Roman"/>
                <w:sz w:val="16"/>
                <w:szCs w:val="16"/>
              </w:rPr>
            </w:pPr>
          </w:p>
        </w:tc>
        <w:tc>
          <w:tcPr>
            <w:tcW w:w="851" w:type="dxa"/>
          </w:tcPr>
          <w:p w14:paraId="68CECCF6"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203</w:t>
            </w:r>
          </w:p>
          <w:p w14:paraId="6099E856" w14:textId="77777777" w:rsidR="00DD533E" w:rsidRPr="007B37C7" w:rsidRDefault="00DD533E" w:rsidP="00DD533E">
            <w:pPr>
              <w:contextualSpacing/>
              <w:jc w:val="center"/>
              <w:rPr>
                <w:rFonts w:ascii="Times New Roman" w:hAnsi="Times New Roman"/>
                <w:sz w:val="16"/>
                <w:szCs w:val="16"/>
              </w:rPr>
            </w:pPr>
            <w:r w:rsidRPr="007B37C7">
              <w:rPr>
                <w:rFonts w:ascii="Times New Roman" w:hAnsi="Times New Roman"/>
                <w:sz w:val="16"/>
                <w:szCs w:val="16"/>
              </w:rPr>
              <w:t>(29%)</w:t>
            </w:r>
          </w:p>
        </w:tc>
        <w:tc>
          <w:tcPr>
            <w:tcW w:w="850" w:type="dxa"/>
          </w:tcPr>
          <w:p w14:paraId="0B730576" w14:textId="77777777" w:rsidR="00DD533E" w:rsidRPr="007B37C7" w:rsidRDefault="000B44F5" w:rsidP="00DD533E">
            <w:pPr>
              <w:contextualSpacing/>
              <w:jc w:val="center"/>
              <w:rPr>
                <w:rFonts w:ascii="Times New Roman" w:hAnsi="Times New Roman"/>
                <w:sz w:val="16"/>
                <w:szCs w:val="16"/>
              </w:rPr>
            </w:pPr>
            <w:r w:rsidRPr="007B37C7">
              <w:rPr>
                <w:rFonts w:ascii="Times New Roman" w:hAnsi="Times New Roman"/>
                <w:sz w:val="16"/>
                <w:szCs w:val="16"/>
              </w:rPr>
              <w:t>180</w:t>
            </w:r>
          </w:p>
          <w:p w14:paraId="56A527A7" w14:textId="77777777" w:rsidR="000B44F5" w:rsidRPr="007B37C7" w:rsidRDefault="000B44F5" w:rsidP="00DD533E">
            <w:pPr>
              <w:contextualSpacing/>
              <w:jc w:val="center"/>
              <w:rPr>
                <w:rFonts w:ascii="Times New Roman" w:hAnsi="Times New Roman"/>
                <w:sz w:val="16"/>
                <w:szCs w:val="16"/>
              </w:rPr>
            </w:pPr>
            <w:r w:rsidRPr="007B37C7">
              <w:rPr>
                <w:rFonts w:ascii="Times New Roman" w:hAnsi="Times New Roman"/>
                <w:sz w:val="16"/>
                <w:szCs w:val="16"/>
              </w:rPr>
              <w:t>(25%)</w:t>
            </w:r>
          </w:p>
        </w:tc>
        <w:tc>
          <w:tcPr>
            <w:tcW w:w="709" w:type="dxa"/>
          </w:tcPr>
          <w:p w14:paraId="18EF1CD1"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74%</w:t>
            </w:r>
          </w:p>
        </w:tc>
        <w:tc>
          <w:tcPr>
            <w:tcW w:w="709" w:type="dxa"/>
          </w:tcPr>
          <w:p w14:paraId="28314E07" w14:textId="77777777" w:rsidR="00DD533E" w:rsidRPr="007B37C7" w:rsidRDefault="00DD533E"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71%</w:t>
            </w:r>
          </w:p>
        </w:tc>
        <w:tc>
          <w:tcPr>
            <w:tcW w:w="673" w:type="dxa"/>
          </w:tcPr>
          <w:p w14:paraId="068B1CB1" w14:textId="77777777" w:rsidR="00DD533E" w:rsidRPr="007B37C7" w:rsidRDefault="000B44F5" w:rsidP="00DD533E">
            <w:pPr>
              <w:spacing w:after="0" w:line="240" w:lineRule="auto"/>
              <w:jc w:val="center"/>
              <w:rPr>
                <w:rFonts w:ascii="Times New Roman" w:hAnsi="Times New Roman"/>
                <w:sz w:val="16"/>
                <w:szCs w:val="16"/>
                <w:lang w:eastAsia="en-US"/>
              </w:rPr>
            </w:pPr>
            <w:r w:rsidRPr="007B37C7">
              <w:rPr>
                <w:rFonts w:ascii="Times New Roman" w:hAnsi="Times New Roman"/>
                <w:sz w:val="16"/>
                <w:szCs w:val="16"/>
                <w:lang w:eastAsia="en-US"/>
              </w:rPr>
              <w:t>75%</w:t>
            </w:r>
          </w:p>
        </w:tc>
      </w:tr>
    </w:tbl>
    <w:p w14:paraId="05805813" w14:textId="77777777" w:rsidR="00CC496C" w:rsidRPr="007B37C7" w:rsidRDefault="000B44F5" w:rsidP="00EB0E7A">
      <w:pPr>
        <w:spacing w:after="0" w:line="240" w:lineRule="auto"/>
        <w:ind w:firstLine="567"/>
        <w:jc w:val="both"/>
        <w:rPr>
          <w:rFonts w:ascii="Times New Roman" w:hAnsi="Times New Roman"/>
          <w:b/>
        </w:rPr>
      </w:pPr>
      <w:r w:rsidRPr="007B37C7">
        <w:rPr>
          <w:rFonts w:ascii="Times New Roman" w:hAnsi="Times New Roman"/>
          <w:sz w:val="24"/>
          <w:szCs w:val="24"/>
          <w:lang w:eastAsia="en-US"/>
        </w:rPr>
        <w:t>В 2021-2022</w:t>
      </w:r>
      <w:r w:rsidR="00171059" w:rsidRPr="007B37C7">
        <w:rPr>
          <w:rFonts w:ascii="Times New Roman" w:hAnsi="Times New Roman"/>
          <w:sz w:val="24"/>
          <w:szCs w:val="24"/>
          <w:lang w:eastAsia="en-US"/>
        </w:rPr>
        <w:t xml:space="preserve"> </w:t>
      </w:r>
      <w:r w:rsidR="007837DF" w:rsidRPr="007B37C7">
        <w:rPr>
          <w:rFonts w:ascii="Times New Roman" w:hAnsi="Times New Roman"/>
          <w:sz w:val="24"/>
          <w:szCs w:val="24"/>
          <w:lang w:eastAsia="en-US"/>
        </w:rPr>
        <w:t>уч. г. аттестовались ученики 2-11</w:t>
      </w:r>
      <w:r w:rsidR="00CC496C" w:rsidRPr="007B37C7">
        <w:rPr>
          <w:rFonts w:ascii="Times New Roman" w:hAnsi="Times New Roman"/>
          <w:sz w:val="24"/>
          <w:szCs w:val="24"/>
          <w:lang w:eastAsia="en-US"/>
        </w:rPr>
        <w:t xml:space="preserve"> классов, ученики 1-го класса оценивались </w:t>
      </w:r>
      <w:r w:rsidR="001F2202" w:rsidRPr="007B37C7">
        <w:rPr>
          <w:rFonts w:ascii="Times New Roman" w:hAnsi="Times New Roman"/>
          <w:sz w:val="24"/>
          <w:szCs w:val="24"/>
          <w:lang w:eastAsia="en-US"/>
        </w:rPr>
        <w:t>вербально.</w:t>
      </w:r>
      <w:r w:rsidR="00CC496C" w:rsidRPr="007B37C7">
        <w:rPr>
          <w:rFonts w:ascii="Times New Roman" w:hAnsi="Times New Roman"/>
          <w:sz w:val="24"/>
          <w:szCs w:val="24"/>
          <w:lang w:eastAsia="en-US"/>
        </w:rPr>
        <w:t xml:space="preserve"> Обучающихся, которые успевают на «неудовлетворительно» нет, все дети аттестованы. </w:t>
      </w:r>
    </w:p>
    <w:p w14:paraId="744E7957" w14:textId="77777777" w:rsidR="00DC44A3" w:rsidRPr="007B37C7" w:rsidRDefault="00DC44A3" w:rsidP="00C007B0">
      <w:pPr>
        <w:spacing w:after="0" w:line="240" w:lineRule="auto"/>
        <w:jc w:val="center"/>
        <w:rPr>
          <w:rFonts w:ascii="Times New Roman" w:hAnsi="Times New Roman"/>
          <w:b/>
          <w:sz w:val="24"/>
          <w:szCs w:val="24"/>
        </w:rPr>
      </w:pPr>
    </w:p>
    <w:p w14:paraId="7EE463BE" w14:textId="77777777" w:rsidR="00926592" w:rsidRDefault="00926592" w:rsidP="00C007B0">
      <w:pPr>
        <w:spacing w:after="0" w:line="240" w:lineRule="auto"/>
        <w:jc w:val="center"/>
        <w:rPr>
          <w:rFonts w:ascii="Times New Roman" w:hAnsi="Times New Roman"/>
          <w:b/>
          <w:sz w:val="24"/>
          <w:szCs w:val="24"/>
        </w:rPr>
      </w:pPr>
    </w:p>
    <w:p w14:paraId="3B320214" w14:textId="77777777" w:rsidR="00926592" w:rsidRDefault="00926592" w:rsidP="00C007B0">
      <w:pPr>
        <w:spacing w:after="0" w:line="240" w:lineRule="auto"/>
        <w:jc w:val="center"/>
        <w:rPr>
          <w:rFonts w:ascii="Times New Roman" w:hAnsi="Times New Roman"/>
          <w:b/>
          <w:sz w:val="24"/>
          <w:szCs w:val="24"/>
        </w:rPr>
      </w:pPr>
    </w:p>
    <w:p w14:paraId="27BF73BF" w14:textId="08868D30" w:rsidR="00CC496C" w:rsidRPr="007B37C7" w:rsidRDefault="00CC496C" w:rsidP="00C007B0">
      <w:pPr>
        <w:spacing w:after="0" w:line="240" w:lineRule="auto"/>
        <w:jc w:val="center"/>
        <w:rPr>
          <w:rFonts w:ascii="Times New Roman" w:hAnsi="Times New Roman"/>
          <w:b/>
          <w:sz w:val="24"/>
          <w:szCs w:val="24"/>
        </w:rPr>
      </w:pPr>
      <w:r w:rsidRPr="007B37C7">
        <w:rPr>
          <w:rFonts w:ascii="Times New Roman" w:hAnsi="Times New Roman"/>
          <w:b/>
          <w:sz w:val="24"/>
          <w:szCs w:val="24"/>
        </w:rPr>
        <w:lastRenderedPageBreak/>
        <w:t>Методическая работа</w:t>
      </w:r>
    </w:p>
    <w:p w14:paraId="76C82B9E" w14:textId="77777777" w:rsidR="00CC496C" w:rsidRPr="007B37C7" w:rsidRDefault="00CC496C" w:rsidP="00C007B0">
      <w:pPr>
        <w:spacing w:after="0" w:line="240" w:lineRule="auto"/>
        <w:ind w:firstLine="540"/>
        <w:rPr>
          <w:rFonts w:ascii="Times New Roman" w:hAnsi="Times New Roman"/>
          <w:b/>
          <w:color w:val="FF0000"/>
          <w:sz w:val="24"/>
          <w:szCs w:val="24"/>
        </w:rPr>
      </w:pPr>
    </w:p>
    <w:p w14:paraId="783E464E" w14:textId="77777777" w:rsidR="001F2202" w:rsidRPr="007B37C7" w:rsidRDefault="001F2202" w:rsidP="001F2202">
      <w:pPr>
        <w:spacing w:after="0" w:line="240" w:lineRule="auto"/>
        <w:ind w:firstLine="426"/>
        <w:jc w:val="both"/>
        <w:rPr>
          <w:rFonts w:ascii="Times New Roman" w:eastAsia="Calibri" w:hAnsi="Times New Roman"/>
          <w:sz w:val="24"/>
          <w:szCs w:val="24"/>
        </w:rPr>
      </w:pPr>
      <w:r w:rsidRPr="007B37C7">
        <w:rPr>
          <w:rFonts w:ascii="Times New Roman" w:eastAsia="Calibri" w:hAnsi="Times New Roman"/>
          <w:sz w:val="24"/>
          <w:szCs w:val="24"/>
        </w:rPr>
        <w:t>Ме</w:t>
      </w:r>
      <w:r w:rsidR="00552E72" w:rsidRPr="007B37C7">
        <w:rPr>
          <w:rFonts w:ascii="Times New Roman" w:eastAsia="Calibri" w:hAnsi="Times New Roman"/>
          <w:sz w:val="24"/>
          <w:szCs w:val="24"/>
        </w:rPr>
        <w:t>тодическая работа в школе в 2021-2022</w:t>
      </w:r>
      <w:r w:rsidRPr="007B37C7">
        <w:rPr>
          <w:rFonts w:ascii="Times New Roman" w:eastAsia="Calibri" w:hAnsi="Times New Roman"/>
          <w:sz w:val="24"/>
          <w:szCs w:val="24"/>
        </w:rPr>
        <w:t xml:space="preserve"> учебном году была направлена на изучение педагогическим коллективом современных образовательных технологий обучения, формирование методологической культуры педагогов, формирование у учащихся навыков самоконтроля как средства развития личности. Педагогический коллектив школы продолжил работу над научно-методической проблемой </w:t>
      </w:r>
      <w:r w:rsidRPr="007B37C7">
        <w:rPr>
          <w:rFonts w:ascii="Times New Roman" w:eastAsia="Calibri" w:hAnsi="Times New Roman"/>
          <w:sz w:val="24"/>
          <w:szCs w:val="24"/>
          <w:lang w:eastAsia="en-US"/>
        </w:rPr>
        <w:t>«</w:t>
      </w:r>
      <w:r w:rsidR="005B2434" w:rsidRPr="007B37C7">
        <w:rPr>
          <w:rFonts w:ascii="Times New Roman" w:hAnsi="Times New Roman"/>
          <w:sz w:val="24"/>
          <w:szCs w:val="24"/>
        </w:rPr>
        <w:t>Создание условий для развития конкурентоспособной личности в условиях перехода на республиканский государственный стандарт</w:t>
      </w:r>
      <w:r w:rsidRPr="007B37C7">
        <w:rPr>
          <w:rFonts w:ascii="Times New Roman" w:eastAsia="Calibri" w:hAnsi="Times New Roman"/>
          <w:sz w:val="24"/>
          <w:szCs w:val="24"/>
          <w:lang w:eastAsia="en-US"/>
        </w:rPr>
        <w:t>»</w:t>
      </w:r>
      <w:r w:rsidRPr="007B37C7">
        <w:rPr>
          <w:rFonts w:ascii="Times New Roman" w:eastAsia="Calibri" w:hAnsi="Times New Roman"/>
          <w:sz w:val="24"/>
          <w:szCs w:val="24"/>
        </w:rPr>
        <w:t>.</w:t>
      </w:r>
    </w:p>
    <w:p w14:paraId="081C0C8F" w14:textId="77777777" w:rsidR="001F2202" w:rsidRPr="007B37C7" w:rsidRDefault="001F2202" w:rsidP="001F2202">
      <w:pPr>
        <w:spacing w:after="0" w:line="240" w:lineRule="auto"/>
        <w:rPr>
          <w:rFonts w:ascii="Times New Roman" w:eastAsia="Calibri" w:hAnsi="Times New Roman"/>
          <w:color w:val="000000"/>
          <w:sz w:val="24"/>
          <w:szCs w:val="24"/>
        </w:rPr>
      </w:pPr>
      <w:r w:rsidRPr="007B37C7">
        <w:rPr>
          <w:rFonts w:ascii="Times New Roman" w:eastAsia="Calibri" w:hAnsi="Times New Roman"/>
          <w:color w:val="000000"/>
          <w:sz w:val="24"/>
          <w:szCs w:val="24"/>
        </w:rPr>
        <w:t>Приоритетные направления:</w:t>
      </w:r>
    </w:p>
    <w:p w14:paraId="0F6A0357" w14:textId="336407DF" w:rsidR="005B2434" w:rsidRPr="007B37C7" w:rsidRDefault="005B2434" w:rsidP="00DC44A3">
      <w:pPr>
        <w:pStyle w:val="aa"/>
        <w:numPr>
          <w:ilvl w:val="0"/>
          <w:numId w:val="23"/>
        </w:numPr>
        <w:ind w:left="709" w:hanging="425"/>
        <w:contextualSpacing/>
        <w:jc w:val="both"/>
        <w:rPr>
          <w:rFonts w:ascii="Times New Roman" w:hAnsi="Times New Roman" w:cs="Times New Roman"/>
          <w:sz w:val="24"/>
          <w:szCs w:val="24"/>
        </w:rPr>
      </w:pPr>
      <w:r w:rsidRPr="007B37C7">
        <w:rPr>
          <w:rFonts w:ascii="Times New Roman" w:hAnsi="Times New Roman" w:cs="Times New Roman"/>
          <w:b/>
          <w:bCs/>
          <w:sz w:val="24"/>
          <w:szCs w:val="24"/>
        </w:rPr>
        <w:t>Организационная деятельность.</w:t>
      </w:r>
      <w:r w:rsidR="00DC44A3" w:rsidRPr="007B37C7">
        <w:rPr>
          <w:rFonts w:ascii="Times New Roman" w:hAnsi="Times New Roman" w:cs="Times New Roman"/>
          <w:sz w:val="24"/>
          <w:szCs w:val="24"/>
        </w:rPr>
        <w:t xml:space="preserve"> </w:t>
      </w:r>
      <w:r w:rsidRPr="007B37C7">
        <w:rPr>
          <w:rFonts w:ascii="Times New Roman" w:hAnsi="Times New Roman" w:cs="Times New Roman"/>
          <w:sz w:val="24"/>
          <w:szCs w:val="24"/>
        </w:rPr>
        <w:t xml:space="preserve">Проводилась разработка плана работы ШМО на учебный год, определялись цели и задачи. </w:t>
      </w:r>
    </w:p>
    <w:p w14:paraId="62552B01" w14:textId="5FA45959" w:rsidR="005B2434" w:rsidRPr="007B37C7" w:rsidRDefault="005B2434" w:rsidP="00DC44A3">
      <w:pPr>
        <w:pStyle w:val="aa"/>
        <w:numPr>
          <w:ilvl w:val="0"/>
          <w:numId w:val="23"/>
        </w:numPr>
        <w:ind w:left="709" w:hanging="425"/>
        <w:contextualSpacing/>
        <w:jc w:val="both"/>
        <w:rPr>
          <w:rFonts w:ascii="Times New Roman" w:hAnsi="Times New Roman" w:cs="Times New Roman"/>
          <w:sz w:val="24"/>
          <w:szCs w:val="24"/>
        </w:rPr>
      </w:pPr>
      <w:r w:rsidRPr="007B37C7">
        <w:rPr>
          <w:rFonts w:ascii="Times New Roman" w:hAnsi="Times New Roman" w:cs="Times New Roman"/>
          <w:b/>
          <w:bCs/>
          <w:sz w:val="24"/>
          <w:szCs w:val="24"/>
        </w:rPr>
        <w:t>Теоретическая деятельность.</w:t>
      </w:r>
      <w:r w:rsidR="00DC44A3" w:rsidRPr="007B37C7">
        <w:rPr>
          <w:rFonts w:ascii="Times New Roman" w:hAnsi="Times New Roman" w:cs="Times New Roman"/>
          <w:sz w:val="24"/>
          <w:szCs w:val="24"/>
        </w:rPr>
        <w:t xml:space="preserve"> </w:t>
      </w:r>
      <w:r w:rsidRPr="007B37C7">
        <w:rPr>
          <w:rFonts w:ascii="Times New Roman" w:hAnsi="Times New Roman" w:cs="Times New Roman"/>
          <w:sz w:val="24"/>
          <w:szCs w:val="24"/>
        </w:rPr>
        <w:t>Предусматривала работу с методической литературой, обмен опытом между учителями, анализ по результатам работы.</w:t>
      </w:r>
    </w:p>
    <w:p w14:paraId="0A064190" w14:textId="0AB0D8D8" w:rsidR="005B2434" w:rsidRPr="007B37C7" w:rsidRDefault="005B2434" w:rsidP="00DC44A3">
      <w:pPr>
        <w:pStyle w:val="aa"/>
        <w:numPr>
          <w:ilvl w:val="0"/>
          <w:numId w:val="23"/>
        </w:numPr>
        <w:ind w:left="709" w:hanging="425"/>
        <w:contextualSpacing/>
        <w:jc w:val="both"/>
        <w:rPr>
          <w:rFonts w:ascii="Times New Roman" w:hAnsi="Times New Roman" w:cs="Times New Roman"/>
          <w:sz w:val="24"/>
          <w:szCs w:val="24"/>
        </w:rPr>
      </w:pPr>
      <w:r w:rsidRPr="007B37C7">
        <w:rPr>
          <w:rFonts w:ascii="Times New Roman" w:hAnsi="Times New Roman" w:cs="Times New Roman"/>
          <w:b/>
          <w:bCs/>
          <w:sz w:val="24"/>
          <w:szCs w:val="24"/>
        </w:rPr>
        <w:t>Методическая деятельность</w:t>
      </w:r>
      <w:r w:rsidR="00DC44A3" w:rsidRPr="007B37C7">
        <w:rPr>
          <w:rFonts w:ascii="Times New Roman" w:hAnsi="Times New Roman" w:cs="Times New Roman"/>
          <w:b/>
          <w:bCs/>
          <w:sz w:val="24"/>
          <w:szCs w:val="24"/>
        </w:rPr>
        <w:t>.</w:t>
      </w:r>
      <w:r w:rsidR="00DC44A3" w:rsidRPr="007B37C7">
        <w:rPr>
          <w:rFonts w:ascii="Times New Roman" w:hAnsi="Times New Roman" w:cs="Times New Roman"/>
          <w:sz w:val="24"/>
          <w:szCs w:val="24"/>
        </w:rPr>
        <w:t xml:space="preserve"> </w:t>
      </w:r>
      <w:r w:rsidRPr="007B37C7">
        <w:rPr>
          <w:rFonts w:ascii="Times New Roman" w:hAnsi="Times New Roman" w:cs="Times New Roman"/>
          <w:sz w:val="24"/>
          <w:szCs w:val="24"/>
        </w:rPr>
        <w:t>Проводились заседания ШМО, выступления учителей по результатам</w:t>
      </w:r>
      <w:r w:rsidR="00DC44A3" w:rsidRPr="007B37C7">
        <w:rPr>
          <w:rFonts w:ascii="Times New Roman" w:hAnsi="Times New Roman" w:cs="Times New Roman"/>
          <w:sz w:val="24"/>
          <w:szCs w:val="24"/>
        </w:rPr>
        <w:t xml:space="preserve"> </w:t>
      </w:r>
      <w:r w:rsidRPr="007B37C7">
        <w:rPr>
          <w:rFonts w:ascii="Times New Roman" w:hAnsi="Times New Roman" w:cs="Times New Roman"/>
          <w:sz w:val="24"/>
          <w:szCs w:val="24"/>
        </w:rPr>
        <w:t>работы с одаренными детьми. Учителя отчитывались по работе над темами самообразования.</w:t>
      </w:r>
    </w:p>
    <w:p w14:paraId="09766667" w14:textId="6D328D43" w:rsidR="005B2434" w:rsidRPr="007B37C7" w:rsidRDefault="005B2434" w:rsidP="00DC44A3">
      <w:pPr>
        <w:pStyle w:val="aa"/>
        <w:numPr>
          <w:ilvl w:val="0"/>
          <w:numId w:val="23"/>
        </w:numPr>
        <w:ind w:left="709" w:hanging="425"/>
        <w:contextualSpacing/>
        <w:jc w:val="both"/>
        <w:rPr>
          <w:rFonts w:ascii="Times New Roman" w:hAnsi="Times New Roman" w:cs="Times New Roman"/>
          <w:sz w:val="24"/>
          <w:szCs w:val="24"/>
        </w:rPr>
      </w:pPr>
      <w:r w:rsidRPr="007B37C7">
        <w:rPr>
          <w:rFonts w:ascii="Times New Roman" w:hAnsi="Times New Roman" w:cs="Times New Roman"/>
          <w:b/>
          <w:bCs/>
          <w:sz w:val="24"/>
          <w:szCs w:val="24"/>
        </w:rPr>
        <w:t>Психолого-педагогическая деятельность.</w:t>
      </w:r>
      <w:r w:rsidR="00DC44A3" w:rsidRPr="007B37C7">
        <w:rPr>
          <w:rFonts w:ascii="Times New Roman" w:hAnsi="Times New Roman" w:cs="Times New Roman"/>
          <w:sz w:val="24"/>
          <w:szCs w:val="24"/>
        </w:rPr>
        <w:t xml:space="preserve"> </w:t>
      </w:r>
      <w:r w:rsidRPr="007B37C7">
        <w:rPr>
          <w:rFonts w:ascii="Times New Roman" w:hAnsi="Times New Roman" w:cs="Times New Roman"/>
          <w:sz w:val="24"/>
          <w:szCs w:val="24"/>
        </w:rPr>
        <w:t>Она заключалась в педагогическом наблюдении за развитием возрастных особенностей у учащихся ведущих психических процессов (внимания, памяти, мышления и восприятия).</w:t>
      </w:r>
    </w:p>
    <w:p w14:paraId="1369CAD9" w14:textId="776F1DD5" w:rsidR="005B2434" w:rsidRPr="007B37C7" w:rsidRDefault="005B2434" w:rsidP="00DC44A3">
      <w:pPr>
        <w:pStyle w:val="aa"/>
        <w:numPr>
          <w:ilvl w:val="0"/>
          <w:numId w:val="23"/>
        </w:numPr>
        <w:ind w:left="709" w:hanging="425"/>
        <w:contextualSpacing/>
        <w:jc w:val="both"/>
        <w:rPr>
          <w:rFonts w:ascii="Times New Roman" w:hAnsi="Times New Roman" w:cs="Times New Roman"/>
          <w:b/>
          <w:bCs/>
          <w:sz w:val="24"/>
          <w:szCs w:val="24"/>
        </w:rPr>
      </w:pPr>
      <w:r w:rsidRPr="007B37C7">
        <w:rPr>
          <w:rFonts w:ascii="Times New Roman" w:hAnsi="Times New Roman" w:cs="Times New Roman"/>
          <w:b/>
          <w:bCs/>
          <w:sz w:val="24"/>
          <w:szCs w:val="24"/>
        </w:rPr>
        <w:t>Контроль</w:t>
      </w:r>
      <w:r w:rsidR="00DC44A3" w:rsidRPr="007B37C7">
        <w:rPr>
          <w:rFonts w:ascii="Times New Roman" w:hAnsi="Times New Roman" w:cs="Times New Roman"/>
          <w:b/>
          <w:bCs/>
          <w:sz w:val="24"/>
          <w:szCs w:val="24"/>
        </w:rPr>
        <w:t xml:space="preserve">. </w:t>
      </w:r>
      <w:r w:rsidRPr="007B37C7">
        <w:rPr>
          <w:rFonts w:ascii="Times New Roman" w:hAnsi="Times New Roman"/>
          <w:sz w:val="24"/>
          <w:szCs w:val="24"/>
        </w:rPr>
        <w:t>Здесь осуществлялся контроль над выполнением намеченного плана работы, деятельность учителей по ведению документации, отчетам по работе, темам самообразования, проводился анализ работы учителей</w:t>
      </w:r>
    </w:p>
    <w:p w14:paraId="5C97A6E5" w14:textId="77777777" w:rsidR="001F2202" w:rsidRPr="007B37C7" w:rsidRDefault="001F2202" w:rsidP="005B2434">
      <w:pPr>
        <w:spacing w:after="0" w:line="240" w:lineRule="auto"/>
        <w:ind w:firstLine="708"/>
        <w:rPr>
          <w:rFonts w:ascii="Times New Roman" w:eastAsia="Calibri" w:hAnsi="Times New Roman"/>
          <w:sz w:val="24"/>
          <w:szCs w:val="24"/>
        </w:rPr>
      </w:pPr>
      <w:r w:rsidRPr="007B37C7">
        <w:rPr>
          <w:rFonts w:ascii="Times New Roman" w:eastAsia="Calibri" w:hAnsi="Times New Roman"/>
          <w:color w:val="000000"/>
          <w:sz w:val="24"/>
          <w:szCs w:val="24"/>
        </w:rPr>
        <w:t>Все поставленные задачи решены в полной мере.</w:t>
      </w:r>
    </w:p>
    <w:p w14:paraId="40EA84A5" w14:textId="77777777" w:rsidR="001F2202" w:rsidRPr="007B37C7" w:rsidRDefault="001F2202" w:rsidP="001F2202">
      <w:pPr>
        <w:spacing w:after="0" w:line="240" w:lineRule="auto"/>
        <w:rPr>
          <w:rFonts w:ascii="Times New Roman" w:eastAsia="Calibri" w:hAnsi="Times New Roman"/>
          <w:sz w:val="24"/>
          <w:szCs w:val="24"/>
        </w:rPr>
      </w:pPr>
      <w:r w:rsidRPr="007B37C7">
        <w:rPr>
          <w:rFonts w:ascii="Times New Roman" w:eastAsia="Calibri" w:hAnsi="Times New Roman"/>
          <w:sz w:val="24"/>
          <w:szCs w:val="24"/>
        </w:rPr>
        <w:t>Успешной методической работе способствовали следующие факторы:</w:t>
      </w:r>
    </w:p>
    <w:p w14:paraId="7FEF8587" w14:textId="77777777" w:rsidR="001F2202" w:rsidRPr="007B37C7" w:rsidRDefault="001F2202" w:rsidP="001F2202">
      <w:pPr>
        <w:numPr>
          <w:ilvl w:val="0"/>
          <w:numId w:val="11"/>
        </w:numPr>
        <w:spacing w:after="0" w:line="240" w:lineRule="auto"/>
        <w:contextualSpacing/>
        <w:jc w:val="both"/>
        <w:rPr>
          <w:rFonts w:ascii="Times New Roman" w:hAnsi="Times New Roman"/>
          <w:sz w:val="24"/>
          <w:szCs w:val="24"/>
        </w:rPr>
      </w:pPr>
      <w:r w:rsidRPr="007B37C7">
        <w:rPr>
          <w:rFonts w:ascii="Times New Roman" w:hAnsi="Times New Roman"/>
          <w:sz w:val="24"/>
          <w:szCs w:val="24"/>
        </w:rPr>
        <w:t>работа учителей над темой самообразования;</w:t>
      </w:r>
    </w:p>
    <w:p w14:paraId="22E29936" w14:textId="77777777" w:rsidR="001F2202" w:rsidRPr="007B37C7" w:rsidRDefault="001F2202" w:rsidP="001F2202">
      <w:pPr>
        <w:numPr>
          <w:ilvl w:val="0"/>
          <w:numId w:val="11"/>
        </w:numPr>
        <w:spacing w:after="0" w:line="240" w:lineRule="auto"/>
        <w:contextualSpacing/>
        <w:jc w:val="both"/>
        <w:rPr>
          <w:rFonts w:ascii="Times New Roman" w:hAnsi="Times New Roman"/>
          <w:sz w:val="24"/>
          <w:szCs w:val="24"/>
        </w:rPr>
      </w:pPr>
      <w:r w:rsidRPr="007B37C7">
        <w:rPr>
          <w:rFonts w:ascii="Times New Roman" w:hAnsi="Times New Roman"/>
          <w:sz w:val="24"/>
          <w:szCs w:val="24"/>
        </w:rPr>
        <w:t>качественная система повышения квалификации педагогического состава, участие в семинарах, творческих группах методического центра;</w:t>
      </w:r>
    </w:p>
    <w:p w14:paraId="6A1C682F" w14:textId="77777777" w:rsidR="001F2202" w:rsidRPr="007B37C7" w:rsidRDefault="001F2202" w:rsidP="001F2202">
      <w:pPr>
        <w:numPr>
          <w:ilvl w:val="0"/>
          <w:numId w:val="11"/>
        </w:numPr>
        <w:spacing w:after="0" w:line="240" w:lineRule="auto"/>
        <w:contextualSpacing/>
        <w:jc w:val="both"/>
        <w:rPr>
          <w:rFonts w:ascii="Times New Roman" w:hAnsi="Times New Roman"/>
          <w:sz w:val="24"/>
          <w:szCs w:val="24"/>
        </w:rPr>
      </w:pPr>
      <w:r w:rsidRPr="007B37C7">
        <w:rPr>
          <w:rFonts w:ascii="Times New Roman" w:hAnsi="Times New Roman"/>
          <w:sz w:val="24"/>
          <w:szCs w:val="24"/>
        </w:rPr>
        <w:t>работа школьных методических объединений:</w:t>
      </w:r>
    </w:p>
    <w:p w14:paraId="5ED5BC6C" w14:textId="1695CE89" w:rsidR="001F2202" w:rsidRPr="007B37C7" w:rsidRDefault="001F2202" w:rsidP="005B2434">
      <w:pPr>
        <w:numPr>
          <w:ilvl w:val="0"/>
          <w:numId w:val="11"/>
        </w:numPr>
        <w:spacing w:after="0" w:line="240" w:lineRule="auto"/>
        <w:ind w:left="0" w:firstLine="426"/>
        <w:contextualSpacing/>
        <w:jc w:val="both"/>
        <w:rPr>
          <w:rFonts w:ascii="Times New Roman" w:hAnsi="Times New Roman"/>
          <w:sz w:val="24"/>
          <w:szCs w:val="24"/>
        </w:rPr>
      </w:pPr>
      <w:r w:rsidRPr="007B37C7">
        <w:rPr>
          <w:rFonts w:ascii="Times New Roman" w:hAnsi="Times New Roman"/>
          <w:sz w:val="24"/>
          <w:szCs w:val="24"/>
        </w:rPr>
        <w:t xml:space="preserve">участие педагогов и обучающихся в </w:t>
      </w:r>
      <w:r w:rsidR="005B2434" w:rsidRPr="007B37C7">
        <w:rPr>
          <w:rFonts w:ascii="Times New Roman" w:hAnsi="Times New Roman"/>
          <w:sz w:val="24"/>
          <w:szCs w:val="24"/>
        </w:rPr>
        <w:t>различных городских, Республиканских, международных</w:t>
      </w:r>
      <w:r w:rsidR="00DC44A3" w:rsidRPr="007B37C7">
        <w:rPr>
          <w:rFonts w:ascii="Times New Roman" w:hAnsi="Times New Roman"/>
          <w:sz w:val="24"/>
          <w:szCs w:val="24"/>
        </w:rPr>
        <w:t xml:space="preserve"> </w:t>
      </w:r>
      <w:r w:rsidR="005B2434" w:rsidRPr="007B37C7">
        <w:rPr>
          <w:rFonts w:ascii="Times New Roman" w:hAnsi="Times New Roman"/>
          <w:sz w:val="24"/>
          <w:szCs w:val="24"/>
        </w:rPr>
        <w:t>конкурсах, творческих группах</w:t>
      </w:r>
      <w:r w:rsidRPr="007B37C7">
        <w:rPr>
          <w:rFonts w:ascii="Times New Roman" w:hAnsi="Times New Roman"/>
          <w:sz w:val="24"/>
          <w:szCs w:val="24"/>
        </w:rPr>
        <w:t>.</w:t>
      </w:r>
    </w:p>
    <w:p w14:paraId="48AA63E9" w14:textId="77777777" w:rsidR="001F2202" w:rsidRPr="007B37C7" w:rsidRDefault="001F2202" w:rsidP="001F2202">
      <w:pPr>
        <w:autoSpaceDE w:val="0"/>
        <w:autoSpaceDN w:val="0"/>
        <w:adjustRightInd w:val="0"/>
        <w:spacing w:after="0" w:line="240" w:lineRule="auto"/>
        <w:jc w:val="both"/>
        <w:rPr>
          <w:rFonts w:ascii="Times New Roman" w:hAnsi="Times New Roman"/>
          <w:sz w:val="24"/>
          <w:szCs w:val="24"/>
        </w:rPr>
      </w:pPr>
      <w:r w:rsidRPr="007B37C7">
        <w:rPr>
          <w:rFonts w:ascii="Times New Roman" w:hAnsi="Times New Roman"/>
          <w:sz w:val="24"/>
          <w:szCs w:val="24"/>
        </w:rPr>
        <w:t>В течение учебного года возникали следующие проблемы, связанные с деятельностью и развитием учителя:</w:t>
      </w:r>
    </w:p>
    <w:p w14:paraId="4BC7B1F8" w14:textId="77777777" w:rsidR="001F2202" w:rsidRPr="007B37C7" w:rsidRDefault="001F2202" w:rsidP="001F2202">
      <w:pPr>
        <w:numPr>
          <w:ilvl w:val="0"/>
          <w:numId w:val="12"/>
        </w:numPr>
        <w:autoSpaceDE w:val="0"/>
        <w:autoSpaceDN w:val="0"/>
        <w:adjustRightInd w:val="0"/>
        <w:spacing w:after="0" w:line="240" w:lineRule="auto"/>
        <w:rPr>
          <w:rFonts w:ascii="Times New Roman" w:hAnsi="Times New Roman"/>
          <w:sz w:val="24"/>
          <w:szCs w:val="24"/>
        </w:rPr>
      </w:pPr>
      <w:r w:rsidRPr="007B37C7">
        <w:rPr>
          <w:rFonts w:ascii="Times New Roman" w:hAnsi="Times New Roman"/>
          <w:sz w:val="24"/>
          <w:szCs w:val="24"/>
        </w:rPr>
        <w:t>недостаточное участие педагогов в профессиональных конкурсах;</w:t>
      </w:r>
    </w:p>
    <w:p w14:paraId="47034625" w14:textId="77777777" w:rsidR="001F2202" w:rsidRPr="007B37C7" w:rsidRDefault="001F2202" w:rsidP="001F2202">
      <w:pPr>
        <w:numPr>
          <w:ilvl w:val="0"/>
          <w:numId w:val="12"/>
        </w:numPr>
        <w:autoSpaceDE w:val="0"/>
        <w:autoSpaceDN w:val="0"/>
        <w:adjustRightInd w:val="0"/>
        <w:spacing w:after="0" w:line="240" w:lineRule="auto"/>
        <w:rPr>
          <w:rFonts w:ascii="Times New Roman" w:hAnsi="Times New Roman"/>
          <w:sz w:val="24"/>
          <w:szCs w:val="24"/>
        </w:rPr>
      </w:pPr>
      <w:r w:rsidRPr="007B37C7">
        <w:rPr>
          <w:rFonts w:ascii="Times New Roman" w:hAnsi="Times New Roman"/>
          <w:sz w:val="24"/>
          <w:szCs w:val="24"/>
        </w:rPr>
        <w:t>не все учителя работают над самообразованием и самосовершенствованием;</w:t>
      </w:r>
    </w:p>
    <w:p w14:paraId="63A6C51E" w14:textId="77777777" w:rsidR="001F2202" w:rsidRPr="007B37C7" w:rsidRDefault="001F2202" w:rsidP="001F2202">
      <w:pPr>
        <w:numPr>
          <w:ilvl w:val="0"/>
          <w:numId w:val="12"/>
        </w:numPr>
        <w:autoSpaceDE w:val="0"/>
        <w:autoSpaceDN w:val="0"/>
        <w:adjustRightInd w:val="0"/>
        <w:spacing w:after="0" w:line="240" w:lineRule="auto"/>
        <w:rPr>
          <w:rFonts w:ascii="Times New Roman" w:hAnsi="Times New Roman"/>
          <w:sz w:val="24"/>
          <w:szCs w:val="24"/>
        </w:rPr>
      </w:pPr>
      <w:r w:rsidRPr="007B37C7">
        <w:rPr>
          <w:rFonts w:ascii="Times New Roman" w:hAnsi="Times New Roman"/>
          <w:color w:val="000000"/>
          <w:sz w:val="24"/>
          <w:szCs w:val="24"/>
        </w:rPr>
        <w:t>реализация инновационных педагогических технологий на уроках.</w:t>
      </w:r>
    </w:p>
    <w:p w14:paraId="0FE4FB46" w14:textId="77777777" w:rsidR="001F2202" w:rsidRPr="007B37C7" w:rsidRDefault="001F2202" w:rsidP="001F2202">
      <w:pPr>
        <w:spacing w:after="0" w:line="240" w:lineRule="auto"/>
        <w:ind w:firstLine="426"/>
        <w:jc w:val="both"/>
        <w:rPr>
          <w:rFonts w:ascii="Times New Roman" w:eastAsia="Calibri" w:hAnsi="Times New Roman"/>
          <w:sz w:val="24"/>
          <w:szCs w:val="24"/>
        </w:rPr>
      </w:pPr>
      <w:r w:rsidRPr="007B37C7">
        <w:rPr>
          <w:rFonts w:ascii="Times New Roman" w:eastAsia="Calibri" w:hAnsi="Times New Roman"/>
          <w:sz w:val="24"/>
          <w:szCs w:val="24"/>
        </w:rPr>
        <w:t>Планирование методической работы обеспечивалось целостной информационно-аналитической системой, обновлением информационного банка данных нормативно-правового, научно-методического и культурологического направлений обеспечения деятельности педагогов. Ее структура включала в себя работу городского НМЦ, школьные методические заседания, творческие отчеты учителей, выступления на педсоветах, участие в профессиональных конкурсах, помощь молодым специалистам.</w:t>
      </w:r>
    </w:p>
    <w:p w14:paraId="5E886B11" w14:textId="77777777" w:rsidR="005B2434" w:rsidRPr="007B37C7" w:rsidRDefault="001F2202" w:rsidP="005B2434">
      <w:pPr>
        <w:pStyle w:val="21"/>
        <w:spacing w:line="360" w:lineRule="auto"/>
        <w:contextualSpacing/>
        <w:jc w:val="center"/>
        <w:rPr>
          <w:rFonts w:ascii="Times New Roman" w:hAnsi="Times New Roman" w:cs="Times New Roman"/>
          <w:b w:val="0"/>
          <w:sz w:val="24"/>
          <w:szCs w:val="24"/>
          <w:lang w:val="ru-RU"/>
        </w:rPr>
      </w:pPr>
      <w:r w:rsidRPr="007B37C7">
        <w:rPr>
          <w:rFonts w:ascii="Times New Roman" w:eastAsia="Calibri" w:hAnsi="Times New Roman"/>
          <w:sz w:val="24"/>
          <w:szCs w:val="24"/>
          <w:lang w:val="ru-RU"/>
        </w:rPr>
        <w:t xml:space="preserve">В течение учебного года работало </w:t>
      </w:r>
      <w:r w:rsidR="005B2434" w:rsidRPr="007B37C7">
        <w:rPr>
          <w:rFonts w:ascii="Times New Roman" w:hAnsi="Times New Roman" w:cs="Times New Roman"/>
          <w:b w:val="0"/>
          <w:sz w:val="24"/>
          <w:szCs w:val="24"/>
          <w:lang w:val="ru-RU"/>
        </w:rPr>
        <w:t>6 школьных методических объединений:</w:t>
      </w:r>
    </w:p>
    <w:p w14:paraId="328065AF" w14:textId="77777777" w:rsidR="005B2434" w:rsidRPr="007B37C7" w:rsidRDefault="005B2434" w:rsidP="005B2434">
      <w:pPr>
        <w:pStyle w:val="a3"/>
        <w:widowControl w:val="0"/>
        <w:numPr>
          <w:ilvl w:val="1"/>
          <w:numId w:val="24"/>
        </w:numPr>
        <w:tabs>
          <w:tab w:val="left" w:pos="985"/>
        </w:tabs>
        <w:autoSpaceDE w:val="0"/>
        <w:autoSpaceDN w:val="0"/>
        <w:spacing w:before="20" w:after="0" w:line="360" w:lineRule="auto"/>
        <w:ind w:firstLine="709"/>
        <w:rPr>
          <w:rFonts w:ascii="Times New Roman" w:hAnsi="Times New Roman"/>
          <w:sz w:val="24"/>
          <w:szCs w:val="24"/>
        </w:rPr>
      </w:pPr>
      <w:r w:rsidRPr="007B37C7">
        <w:rPr>
          <w:rFonts w:ascii="Times New Roman" w:hAnsi="Times New Roman"/>
          <w:sz w:val="24"/>
          <w:szCs w:val="24"/>
        </w:rPr>
        <w:t>классных руководителей</w:t>
      </w:r>
      <w:r w:rsidR="00171059" w:rsidRPr="007B37C7">
        <w:rPr>
          <w:rFonts w:ascii="Times New Roman" w:hAnsi="Times New Roman"/>
          <w:sz w:val="24"/>
          <w:szCs w:val="24"/>
        </w:rPr>
        <w:t xml:space="preserve"> (руководитель Войстрик Н.Н.</w:t>
      </w:r>
      <w:r w:rsidRPr="007B37C7">
        <w:rPr>
          <w:rFonts w:ascii="Times New Roman" w:hAnsi="Times New Roman"/>
          <w:sz w:val="24"/>
          <w:szCs w:val="24"/>
        </w:rPr>
        <w:t>);</w:t>
      </w:r>
    </w:p>
    <w:p w14:paraId="02C9C3BE" w14:textId="2A9FB29C" w:rsidR="005B2434" w:rsidRPr="007B37C7" w:rsidRDefault="005B2434" w:rsidP="005B2434">
      <w:pPr>
        <w:pStyle w:val="a3"/>
        <w:widowControl w:val="0"/>
        <w:numPr>
          <w:ilvl w:val="1"/>
          <w:numId w:val="24"/>
        </w:numPr>
        <w:tabs>
          <w:tab w:val="left" w:pos="985"/>
        </w:tabs>
        <w:autoSpaceDE w:val="0"/>
        <w:autoSpaceDN w:val="0"/>
        <w:spacing w:before="19" w:after="0" w:line="360" w:lineRule="auto"/>
        <w:ind w:firstLine="709"/>
        <w:rPr>
          <w:rFonts w:ascii="Times New Roman" w:hAnsi="Times New Roman"/>
          <w:sz w:val="24"/>
          <w:szCs w:val="24"/>
        </w:rPr>
      </w:pPr>
      <w:r w:rsidRPr="007B37C7">
        <w:rPr>
          <w:rFonts w:ascii="Times New Roman" w:hAnsi="Times New Roman"/>
          <w:sz w:val="24"/>
          <w:szCs w:val="24"/>
        </w:rPr>
        <w:t>учителей начального</w:t>
      </w:r>
      <w:r w:rsidR="00372EBB" w:rsidRPr="007B37C7">
        <w:rPr>
          <w:rFonts w:ascii="Times New Roman" w:hAnsi="Times New Roman"/>
          <w:sz w:val="24"/>
          <w:szCs w:val="24"/>
        </w:rPr>
        <w:t xml:space="preserve"> </w:t>
      </w:r>
      <w:r w:rsidRPr="007B37C7">
        <w:rPr>
          <w:rFonts w:ascii="Times New Roman" w:hAnsi="Times New Roman"/>
          <w:sz w:val="24"/>
          <w:szCs w:val="24"/>
        </w:rPr>
        <w:t xml:space="preserve">образования и ГПД ( руководитель </w:t>
      </w:r>
    </w:p>
    <w:p w14:paraId="11670959" w14:textId="77777777" w:rsidR="005B2434" w:rsidRPr="007B37C7" w:rsidRDefault="005B2434" w:rsidP="005B2434">
      <w:pPr>
        <w:pStyle w:val="a3"/>
        <w:widowControl w:val="0"/>
        <w:tabs>
          <w:tab w:val="left" w:pos="985"/>
        </w:tabs>
        <w:autoSpaceDE w:val="0"/>
        <w:autoSpaceDN w:val="0"/>
        <w:spacing w:before="19" w:after="0" w:line="360" w:lineRule="auto"/>
        <w:ind w:left="1693"/>
        <w:rPr>
          <w:rFonts w:ascii="Times New Roman" w:hAnsi="Times New Roman"/>
          <w:sz w:val="24"/>
          <w:szCs w:val="24"/>
        </w:rPr>
      </w:pPr>
      <w:r w:rsidRPr="007B37C7">
        <w:rPr>
          <w:rFonts w:ascii="Times New Roman" w:hAnsi="Times New Roman"/>
          <w:sz w:val="24"/>
          <w:szCs w:val="24"/>
        </w:rPr>
        <w:t>Зарецкая А.Л.);</w:t>
      </w:r>
    </w:p>
    <w:p w14:paraId="38DE4D16" w14:textId="77777777" w:rsidR="005B2434" w:rsidRPr="007B37C7" w:rsidRDefault="005B2434" w:rsidP="005B2434">
      <w:pPr>
        <w:pStyle w:val="a3"/>
        <w:widowControl w:val="0"/>
        <w:numPr>
          <w:ilvl w:val="1"/>
          <w:numId w:val="24"/>
        </w:numPr>
        <w:tabs>
          <w:tab w:val="left" w:pos="985"/>
        </w:tabs>
        <w:autoSpaceDE w:val="0"/>
        <w:autoSpaceDN w:val="0"/>
        <w:spacing w:before="19" w:after="0" w:line="360" w:lineRule="auto"/>
        <w:ind w:firstLine="709"/>
        <w:rPr>
          <w:rFonts w:ascii="Times New Roman" w:hAnsi="Times New Roman"/>
          <w:sz w:val="24"/>
          <w:szCs w:val="24"/>
        </w:rPr>
      </w:pPr>
      <w:r w:rsidRPr="007B37C7">
        <w:rPr>
          <w:rFonts w:ascii="Times New Roman" w:hAnsi="Times New Roman"/>
          <w:sz w:val="24"/>
          <w:szCs w:val="24"/>
        </w:rPr>
        <w:t>учителей</w:t>
      </w:r>
      <w:r w:rsidR="00B82FCE" w:rsidRPr="007B37C7">
        <w:rPr>
          <w:rFonts w:ascii="Times New Roman" w:hAnsi="Times New Roman"/>
          <w:sz w:val="24"/>
          <w:szCs w:val="24"/>
        </w:rPr>
        <w:t xml:space="preserve"> </w:t>
      </w:r>
      <w:r w:rsidRPr="007B37C7">
        <w:rPr>
          <w:rFonts w:ascii="Times New Roman" w:hAnsi="Times New Roman"/>
          <w:sz w:val="24"/>
          <w:szCs w:val="24"/>
        </w:rPr>
        <w:t>общественно-гуманитарных</w:t>
      </w:r>
      <w:r w:rsidR="00B82FCE" w:rsidRPr="007B37C7">
        <w:rPr>
          <w:rFonts w:ascii="Times New Roman" w:hAnsi="Times New Roman"/>
          <w:sz w:val="24"/>
          <w:szCs w:val="24"/>
        </w:rPr>
        <w:t xml:space="preserve"> </w:t>
      </w:r>
      <w:r w:rsidRPr="007B37C7">
        <w:rPr>
          <w:rFonts w:ascii="Times New Roman" w:hAnsi="Times New Roman"/>
          <w:sz w:val="24"/>
          <w:szCs w:val="24"/>
        </w:rPr>
        <w:t>дисц</w:t>
      </w:r>
      <w:r w:rsidR="00CB0731" w:rsidRPr="007B37C7">
        <w:rPr>
          <w:rFonts w:ascii="Times New Roman" w:hAnsi="Times New Roman"/>
          <w:sz w:val="24"/>
          <w:szCs w:val="24"/>
        </w:rPr>
        <w:t>иплин (руководитель</w:t>
      </w:r>
      <w:r w:rsidR="00B82FCE" w:rsidRPr="007B37C7">
        <w:rPr>
          <w:rFonts w:ascii="Times New Roman" w:hAnsi="Times New Roman"/>
          <w:sz w:val="24"/>
          <w:szCs w:val="24"/>
        </w:rPr>
        <w:t xml:space="preserve"> </w:t>
      </w:r>
      <w:r w:rsidR="00552E72" w:rsidRPr="007B37C7">
        <w:rPr>
          <w:rFonts w:ascii="Times New Roman" w:hAnsi="Times New Roman"/>
          <w:sz w:val="24"/>
          <w:szCs w:val="24"/>
        </w:rPr>
        <w:t>Кри</w:t>
      </w:r>
      <w:r w:rsidR="00CB0731" w:rsidRPr="007B37C7">
        <w:rPr>
          <w:rFonts w:ascii="Times New Roman" w:hAnsi="Times New Roman"/>
          <w:sz w:val="24"/>
          <w:szCs w:val="24"/>
        </w:rPr>
        <w:t>жановская Т.В.</w:t>
      </w:r>
      <w:r w:rsidRPr="007B37C7">
        <w:rPr>
          <w:rFonts w:ascii="Times New Roman" w:hAnsi="Times New Roman"/>
          <w:sz w:val="24"/>
          <w:szCs w:val="24"/>
        </w:rPr>
        <w:t>);</w:t>
      </w:r>
    </w:p>
    <w:p w14:paraId="434026D9" w14:textId="77777777" w:rsidR="005B2434" w:rsidRPr="007B37C7" w:rsidRDefault="005B2434" w:rsidP="005B2434">
      <w:pPr>
        <w:pStyle w:val="a3"/>
        <w:widowControl w:val="0"/>
        <w:numPr>
          <w:ilvl w:val="1"/>
          <w:numId w:val="24"/>
        </w:numPr>
        <w:tabs>
          <w:tab w:val="left" w:pos="985"/>
        </w:tabs>
        <w:autoSpaceDE w:val="0"/>
        <w:autoSpaceDN w:val="0"/>
        <w:spacing w:before="23" w:after="0" w:line="360" w:lineRule="auto"/>
        <w:ind w:firstLine="709"/>
        <w:rPr>
          <w:rFonts w:ascii="Times New Roman" w:hAnsi="Times New Roman"/>
          <w:sz w:val="24"/>
          <w:szCs w:val="24"/>
        </w:rPr>
      </w:pPr>
      <w:r w:rsidRPr="007B37C7">
        <w:rPr>
          <w:rFonts w:ascii="Times New Roman" w:hAnsi="Times New Roman"/>
          <w:sz w:val="24"/>
          <w:szCs w:val="24"/>
        </w:rPr>
        <w:lastRenderedPageBreak/>
        <w:t>учителей</w:t>
      </w:r>
      <w:r w:rsidR="00B82FCE" w:rsidRPr="007B37C7">
        <w:rPr>
          <w:rFonts w:ascii="Times New Roman" w:hAnsi="Times New Roman"/>
          <w:sz w:val="24"/>
          <w:szCs w:val="24"/>
        </w:rPr>
        <w:t xml:space="preserve"> </w:t>
      </w:r>
      <w:r w:rsidRPr="007B37C7">
        <w:rPr>
          <w:rFonts w:ascii="Times New Roman" w:hAnsi="Times New Roman"/>
          <w:sz w:val="24"/>
          <w:szCs w:val="24"/>
        </w:rPr>
        <w:t>естественно-математических</w:t>
      </w:r>
      <w:r w:rsidR="00B82FCE" w:rsidRPr="007B37C7">
        <w:rPr>
          <w:rFonts w:ascii="Times New Roman" w:hAnsi="Times New Roman"/>
          <w:sz w:val="24"/>
          <w:szCs w:val="24"/>
        </w:rPr>
        <w:t xml:space="preserve"> </w:t>
      </w:r>
      <w:r w:rsidRPr="007B37C7">
        <w:rPr>
          <w:rFonts w:ascii="Times New Roman" w:hAnsi="Times New Roman"/>
          <w:sz w:val="24"/>
          <w:szCs w:val="24"/>
        </w:rPr>
        <w:t>дисциплин (руководитель</w:t>
      </w:r>
      <w:r w:rsidR="00B82FCE" w:rsidRPr="007B37C7">
        <w:rPr>
          <w:rFonts w:ascii="Times New Roman" w:hAnsi="Times New Roman"/>
          <w:sz w:val="24"/>
          <w:szCs w:val="24"/>
        </w:rPr>
        <w:t xml:space="preserve"> </w:t>
      </w:r>
      <w:r w:rsidRPr="007B37C7">
        <w:rPr>
          <w:rFonts w:ascii="Times New Roman" w:hAnsi="Times New Roman"/>
          <w:sz w:val="24"/>
          <w:szCs w:val="24"/>
        </w:rPr>
        <w:t>Заничковская И.А.);</w:t>
      </w:r>
    </w:p>
    <w:p w14:paraId="0F1F3537" w14:textId="77777777" w:rsidR="005B2434" w:rsidRPr="007B37C7" w:rsidRDefault="005B2434" w:rsidP="005B2434">
      <w:pPr>
        <w:pStyle w:val="a3"/>
        <w:widowControl w:val="0"/>
        <w:numPr>
          <w:ilvl w:val="1"/>
          <w:numId w:val="24"/>
        </w:numPr>
        <w:tabs>
          <w:tab w:val="left" w:pos="985"/>
        </w:tabs>
        <w:autoSpaceDE w:val="0"/>
        <w:autoSpaceDN w:val="0"/>
        <w:spacing w:before="19" w:after="0" w:line="360" w:lineRule="auto"/>
        <w:ind w:firstLine="709"/>
        <w:rPr>
          <w:rFonts w:ascii="Times New Roman" w:hAnsi="Times New Roman"/>
          <w:sz w:val="24"/>
          <w:szCs w:val="24"/>
        </w:rPr>
      </w:pPr>
      <w:r w:rsidRPr="007B37C7">
        <w:rPr>
          <w:rFonts w:ascii="Times New Roman" w:hAnsi="Times New Roman"/>
          <w:sz w:val="24"/>
          <w:szCs w:val="24"/>
        </w:rPr>
        <w:t>учителей</w:t>
      </w:r>
      <w:r w:rsidR="00B82FCE" w:rsidRPr="007B37C7">
        <w:rPr>
          <w:rFonts w:ascii="Times New Roman" w:hAnsi="Times New Roman"/>
          <w:sz w:val="24"/>
          <w:szCs w:val="24"/>
        </w:rPr>
        <w:t xml:space="preserve"> </w:t>
      </w:r>
      <w:r w:rsidRPr="007B37C7">
        <w:rPr>
          <w:rFonts w:ascii="Times New Roman" w:hAnsi="Times New Roman"/>
          <w:sz w:val="24"/>
          <w:szCs w:val="24"/>
        </w:rPr>
        <w:t>развивающих</w:t>
      </w:r>
      <w:r w:rsidR="00B82FCE" w:rsidRPr="007B37C7">
        <w:rPr>
          <w:rFonts w:ascii="Times New Roman" w:hAnsi="Times New Roman"/>
          <w:sz w:val="24"/>
          <w:szCs w:val="24"/>
        </w:rPr>
        <w:t xml:space="preserve"> </w:t>
      </w:r>
      <w:r w:rsidRPr="007B37C7">
        <w:rPr>
          <w:rFonts w:ascii="Times New Roman" w:hAnsi="Times New Roman"/>
          <w:sz w:val="24"/>
          <w:szCs w:val="24"/>
        </w:rPr>
        <w:t>дисциплин ( руководитель Комарова И.А.);</w:t>
      </w:r>
    </w:p>
    <w:p w14:paraId="3B49456A" w14:textId="77777777" w:rsidR="001F2202" w:rsidRPr="007B37C7" w:rsidRDefault="005B2434" w:rsidP="005B2434">
      <w:pPr>
        <w:pStyle w:val="a3"/>
        <w:widowControl w:val="0"/>
        <w:numPr>
          <w:ilvl w:val="1"/>
          <w:numId w:val="24"/>
        </w:numPr>
        <w:tabs>
          <w:tab w:val="left" w:pos="985"/>
        </w:tabs>
        <w:autoSpaceDE w:val="0"/>
        <w:autoSpaceDN w:val="0"/>
        <w:spacing w:before="19" w:after="0" w:line="360" w:lineRule="auto"/>
        <w:ind w:firstLine="709"/>
        <w:rPr>
          <w:rFonts w:ascii="Times New Roman" w:hAnsi="Times New Roman"/>
          <w:sz w:val="24"/>
          <w:szCs w:val="24"/>
        </w:rPr>
      </w:pPr>
      <w:r w:rsidRPr="007B37C7">
        <w:rPr>
          <w:rFonts w:ascii="Times New Roman" w:hAnsi="Times New Roman"/>
          <w:sz w:val="24"/>
          <w:szCs w:val="24"/>
        </w:rPr>
        <w:t xml:space="preserve">учителей иностранных языков (руководитель </w:t>
      </w:r>
      <w:r w:rsidR="00171059" w:rsidRPr="007B37C7">
        <w:rPr>
          <w:rFonts w:ascii="Times New Roman" w:hAnsi="Times New Roman"/>
          <w:sz w:val="24"/>
          <w:szCs w:val="24"/>
        </w:rPr>
        <w:t>Терехова К.М</w:t>
      </w:r>
      <w:r w:rsidR="00C93DF4" w:rsidRPr="007B37C7">
        <w:rPr>
          <w:rFonts w:ascii="Times New Roman" w:hAnsi="Times New Roman"/>
          <w:sz w:val="24"/>
          <w:szCs w:val="24"/>
        </w:rPr>
        <w:t>.</w:t>
      </w:r>
      <w:r w:rsidRPr="007B37C7">
        <w:rPr>
          <w:rFonts w:ascii="Times New Roman" w:hAnsi="Times New Roman"/>
          <w:sz w:val="24"/>
          <w:szCs w:val="24"/>
        </w:rPr>
        <w:t>).</w:t>
      </w:r>
    </w:p>
    <w:p w14:paraId="04F8C376" w14:textId="77777777" w:rsidR="00612007" w:rsidRPr="007B37C7" w:rsidRDefault="001F2202" w:rsidP="00CB0731">
      <w:pPr>
        <w:spacing w:after="0" w:line="240" w:lineRule="auto"/>
        <w:ind w:firstLine="426"/>
        <w:jc w:val="both"/>
        <w:rPr>
          <w:rFonts w:ascii="Times New Roman" w:eastAsia="Calibri" w:hAnsi="Times New Roman"/>
          <w:color w:val="000000"/>
          <w:sz w:val="24"/>
          <w:szCs w:val="24"/>
          <w:shd w:val="clear" w:color="auto" w:fill="FFFFFF"/>
        </w:rPr>
      </w:pPr>
      <w:r w:rsidRPr="007B37C7">
        <w:rPr>
          <w:rFonts w:ascii="Times New Roman" w:eastAsia="Calibri" w:hAnsi="Times New Roman"/>
          <w:color w:val="000000"/>
          <w:sz w:val="24"/>
          <w:szCs w:val="24"/>
          <w:shd w:val="clear" w:color="auto" w:fill="FFFFFF"/>
        </w:rPr>
        <w:t>Спланированная деятельность администрации школы позволила повысить профессиональный уровень сотрудников школы без отрыва от ос</w:t>
      </w:r>
      <w:r w:rsidR="00C93DF4" w:rsidRPr="007B37C7">
        <w:rPr>
          <w:rFonts w:ascii="Times New Roman" w:eastAsia="Calibri" w:hAnsi="Times New Roman"/>
          <w:color w:val="000000"/>
          <w:sz w:val="24"/>
          <w:szCs w:val="24"/>
          <w:shd w:val="clear" w:color="auto" w:fill="FFFFFF"/>
        </w:rPr>
        <w:t>новной деятельности.</w:t>
      </w:r>
    </w:p>
    <w:p w14:paraId="566F3213" w14:textId="0122E4C1" w:rsidR="00A030AA" w:rsidRPr="007B37C7" w:rsidRDefault="00612007" w:rsidP="00CB0731">
      <w:pPr>
        <w:spacing w:after="0" w:line="240" w:lineRule="auto"/>
        <w:ind w:firstLine="426"/>
        <w:jc w:val="both"/>
        <w:rPr>
          <w:rFonts w:ascii="Times New Roman" w:eastAsia="Calibri" w:hAnsi="Times New Roman"/>
          <w:color w:val="000000"/>
          <w:sz w:val="24"/>
          <w:szCs w:val="24"/>
          <w:shd w:val="clear" w:color="auto" w:fill="FFFFFF"/>
        </w:rPr>
      </w:pPr>
      <w:r w:rsidRPr="007B37C7">
        <w:rPr>
          <w:rFonts w:ascii="Times New Roman CYR" w:eastAsia="Calibri" w:hAnsi="Times New Roman CYR" w:cs="Times New Roman CYR"/>
          <w:sz w:val="24"/>
          <w:szCs w:val="24"/>
          <w:lang w:eastAsia="en-US"/>
        </w:rPr>
        <w:t>Учащиеся школы</w:t>
      </w:r>
      <w:r w:rsidR="00372EBB" w:rsidRPr="007B37C7">
        <w:rPr>
          <w:rFonts w:ascii="Times New Roman CYR" w:eastAsia="Calibri" w:hAnsi="Times New Roman CYR" w:cs="Times New Roman CYR"/>
          <w:sz w:val="24"/>
          <w:szCs w:val="24"/>
          <w:lang w:eastAsia="en-US"/>
        </w:rPr>
        <w:t xml:space="preserve"> </w:t>
      </w:r>
      <w:r w:rsidRPr="007B37C7">
        <w:rPr>
          <w:rFonts w:ascii="Times New Roman CYR" w:eastAsia="Calibri" w:hAnsi="Times New Roman CYR" w:cs="Times New Roman CYR"/>
          <w:sz w:val="24"/>
          <w:szCs w:val="24"/>
          <w:lang w:eastAsia="en-US"/>
        </w:rPr>
        <w:t xml:space="preserve">в 2021-2022 учебном году принимали активное  участие в различных городских, Республиканских, международных  конкурсах, что позволило достичь следующих результатов: </w:t>
      </w:r>
      <w:r w:rsidR="00C93DF4" w:rsidRPr="007B37C7">
        <w:rPr>
          <w:rFonts w:ascii="Times New Roman" w:eastAsia="Calibri" w:hAnsi="Times New Roman"/>
          <w:color w:val="000000"/>
          <w:sz w:val="24"/>
          <w:szCs w:val="24"/>
          <w:shd w:val="clear" w:color="auto" w:fill="FFFFFF"/>
        </w:rPr>
        <w:t xml:space="preserve"> </w:t>
      </w:r>
    </w:p>
    <w:p w14:paraId="02E0E330" w14:textId="77777777" w:rsidR="00612007" w:rsidRPr="007B37C7" w:rsidRDefault="00612007" w:rsidP="00612007">
      <w:pPr>
        <w:spacing w:after="0" w:line="240" w:lineRule="auto"/>
        <w:jc w:val="center"/>
        <w:rPr>
          <w:rFonts w:ascii="Times New Roman" w:eastAsia="Calibri" w:hAnsi="Times New Roman"/>
          <w:sz w:val="24"/>
          <w:szCs w:val="24"/>
          <w:lang w:eastAsia="en-US"/>
        </w:rPr>
      </w:pPr>
      <w:r w:rsidRPr="007B37C7">
        <w:rPr>
          <w:rFonts w:ascii="Times New Roman" w:eastAsia="Calibri" w:hAnsi="Times New Roman"/>
          <w:sz w:val="24"/>
          <w:szCs w:val="24"/>
          <w:lang w:eastAsia="en-US"/>
        </w:rPr>
        <w:t xml:space="preserve">В интеллектуальных конкурсах городского и </w:t>
      </w:r>
    </w:p>
    <w:p w14:paraId="08786B94" w14:textId="77777777" w:rsidR="00612007" w:rsidRPr="007B37C7" w:rsidRDefault="00612007" w:rsidP="00612007">
      <w:pPr>
        <w:spacing w:after="0" w:line="240" w:lineRule="auto"/>
        <w:jc w:val="center"/>
        <w:rPr>
          <w:rFonts w:ascii="Times New Roman" w:eastAsia="Calibri" w:hAnsi="Times New Roman"/>
          <w:sz w:val="24"/>
          <w:szCs w:val="24"/>
          <w:lang w:eastAsia="en-US"/>
        </w:rPr>
      </w:pPr>
      <w:r w:rsidRPr="007B37C7">
        <w:rPr>
          <w:rFonts w:ascii="Times New Roman" w:eastAsia="Calibri" w:hAnsi="Times New Roman"/>
          <w:sz w:val="24"/>
          <w:szCs w:val="24"/>
          <w:lang w:eastAsia="en-US"/>
        </w:rPr>
        <w:t>республиканского уровней:</w:t>
      </w:r>
    </w:p>
    <w:p w14:paraId="0EC3B6A8" w14:textId="77777777" w:rsidR="00612007" w:rsidRPr="007B37C7" w:rsidRDefault="00612007" w:rsidP="00612007">
      <w:pPr>
        <w:spacing w:after="0" w:line="240" w:lineRule="auto"/>
        <w:ind w:left="720"/>
        <w:jc w:val="both"/>
        <w:rPr>
          <w:rFonts w:ascii="Times New Roman" w:hAnsi="Times New Roman"/>
          <w:sz w:val="24"/>
          <w:szCs w:val="24"/>
        </w:rPr>
      </w:pPr>
    </w:p>
    <w:p w14:paraId="054303BF" w14:textId="77777777" w:rsidR="00612007" w:rsidRPr="007B37C7" w:rsidRDefault="00612007" w:rsidP="00612007">
      <w:pPr>
        <w:numPr>
          <w:ilvl w:val="0"/>
          <w:numId w:val="26"/>
        </w:numPr>
        <w:spacing w:after="0" w:line="240" w:lineRule="auto"/>
        <w:jc w:val="both"/>
        <w:rPr>
          <w:rFonts w:ascii="Times New Roman" w:hAnsi="Times New Roman"/>
          <w:sz w:val="24"/>
          <w:szCs w:val="24"/>
        </w:rPr>
      </w:pPr>
      <w:r w:rsidRPr="007B37C7">
        <w:rPr>
          <w:rFonts w:ascii="Times New Roman" w:hAnsi="Times New Roman"/>
          <w:sz w:val="24"/>
          <w:szCs w:val="24"/>
        </w:rPr>
        <w:t xml:space="preserve">Иванова Мария, 11-А класс, за занятое III место в муниципальном этапе Республиканской олимпиады обучающихся по биологии, </w:t>
      </w:r>
    </w:p>
    <w:p w14:paraId="76F36DDE" w14:textId="77777777" w:rsidR="00612007" w:rsidRPr="007B37C7" w:rsidRDefault="00612007" w:rsidP="00612007">
      <w:pPr>
        <w:numPr>
          <w:ilvl w:val="0"/>
          <w:numId w:val="26"/>
        </w:numPr>
        <w:spacing w:after="0" w:line="240" w:lineRule="auto"/>
        <w:jc w:val="both"/>
        <w:rPr>
          <w:rFonts w:ascii="Times New Roman" w:hAnsi="Times New Roman"/>
          <w:sz w:val="24"/>
          <w:szCs w:val="24"/>
        </w:rPr>
      </w:pPr>
      <w:r w:rsidRPr="007B37C7">
        <w:rPr>
          <w:rFonts w:ascii="Times New Roman" w:hAnsi="Times New Roman"/>
          <w:sz w:val="24"/>
          <w:szCs w:val="24"/>
        </w:rPr>
        <w:t>Головина Оксана, 10-Б класс, за занятое III место в муниципальном этапе Республиканской олимпиады обучающихся по биологии, I место в городском конкурсе «Книжка-картинка для первого чтения»,</w:t>
      </w:r>
    </w:p>
    <w:p w14:paraId="73CADE09" w14:textId="77777777" w:rsidR="00612007" w:rsidRPr="007B37C7" w:rsidRDefault="00612007" w:rsidP="00612007">
      <w:pPr>
        <w:numPr>
          <w:ilvl w:val="0"/>
          <w:numId w:val="26"/>
        </w:numPr>
        <w:spacing w:after="0" w:line="240" w:lineRule="auto"/>
        <w:jc w:val="both"/>
        <w:rPr>
          <w:rFonts w:ascii="Times New Roman" w:hAnsi="Times New Roman"/>
          <w:sz w:val="24"/>
          <w:szCs w:val="24"/>
        </w:rPr>
      </w:pPr>
      <w:r w:rsidRPr="007B37C7">
        <w:rPr>
          <w:rFonts w:ascii="Times New Roman" w:hAnsi="Times New Roman"/>
          <w:sz w:val="24"/>
          <w:szCs w:val="24"/>
        </w:rPr>
        <w:t>Сироштан Анастасия, 10-Б класс за занятое III место в муниципальном этапе Республиканской олимпиады обучающихся по русскому языку, III место городского (отборочного этапа) этапа литературно-художественного конкурса «Великое русское слово», лауреат I степени XVI Межрегионального фестиваля-конкурса «Алтарь Отечества»,</w:t>
      </w:r>
    </w:p>
    <w:p w14:paraId="48B4F595" w14:textId="77777777" w:rsidR="00612007" w:rsidRPr="007B37C7" w:rsidRDefault="00612007" w:rsidP="00612007">
      <w:pPr>
        <w:numPr>
          <w:ilvl w:val="0"/>
          <w:numId w:val="26"/>
        </w:numPr>
        <w:spacing w:after="0" w:line="240" w:lineRule="auto"/>
        <w:jc w:val="both"/>
        <w:rPr>
          <w:rFonts w:ascii="Times New Roman" w:hAnsi="Times New Roman"/>
          <w:sz w:val="24"/>
          <w:szCs w:val="24"/>
        </w:rPr>
      </w:pPr>
      <w:r w:rsidRPr="007B37C7">
        <w:rPr>
          <w:rFonts w:ascii="Times New Roman" w:hAnsi="Times New Roman"/>
          <w:sz w:val="24"/>
          <w:szCs w:val="24"/>
        </w:rPr>
        <w:t>Разумная Екатерина, 10-А класс за занятое II место в муниципальном этапе Республиканской олимпиады обучающихся по русскому языку.</w:t>
      </w:r>
    </w:p>
    <w:p w14:paraId="613E27C6" w14:textId="77777777" w:rsidR="00612007" w:rsidRPr="007B37C7" w:rsidRDefault="00612007" w:rsidP="00612007">
      <w:pPr>
        <w:numPr>
          <w:ilvl w:val="0"/>
          <w:numId w:val="26"/>
        </w:numPr>
        <w:spacing w:after="0" w:line="240" w:lineRule="auto"/>
        <w:jc w:val="both"/>
        <w:rPr>
          <w:rFonts w:ascii="Times New Roman" w:hAnsi="Times New Roman"/>
          <w:sz w:val="24"/>
          <w:szCs w:val="24"/>
        </w:rPr>
      </w:pPr>
      <w:r w:rsidRPr="007B37C7">
        <w:rPr>
          <w:rFonts w:ascii="Times New Roman" w:hAnsi="Times New Roman"/>
          <w:sz w:val="24"/>
          <w:szCs w:val="24"/>
        </w:rPr>
        <w:t>Кабанов Артем, 9-В класс за занятое II место в муниципальном этапе Республиканской олимпиады обучающихся по обществознанию,</w:t>
      </w:r>
    </w:p>
    <w:p w14:paraId="2888BE2F" w14:textId="77777777" w:rsidR="00612007" w:rsidRPr="007B37C7" w:rsidRDefault="00612007" w:rsidP="00612007">
      <w:pPr>
        <w:numPr>
          <w:ilvl w:val="0"/>
          <w:numId w:val="26"/>
        </w:numPr>
        <w:spacing w:after="0" w:line="240" w:lineRule="auto"/>
        <w:jc w:val="both"/>
        <w:rPr>
          <w:rFonts w:ascii="Times New Roman" w:hAnsi="Times New Roman"/>
          <w:sz w:val="24"/>
          <w:szCs w:val="24"/>
        </w:rPr>
      </w:pPr>
      <w:r w:rsidRPr="007B37C7">
        <w:rPr>
          <w:rFonts w:ascii="Times New Roman" w:hAnsi="Times New Roman"/>
          <w:sz w:val="24"/>
          <w:szCs w:val="24"/>
        </w:rPr>
        <w:t>Клименко Анастасия, 9-Б класс за занятое III место в муниципальном этапе Республиканской олимпиады обучающихся по русскому языку,</w:t>
      </w:r>
    </w:p>
    <w:p w14:paraId="20F4D017" w14:textId="77777777" w:rsidR="00612007" w:rsidRPr="007B37C7" w:rsidRDefault="00612007" w:rsidP="00612007">
      <w:pPr>
        <w:numPr>
          <w:ilvl w:val="0"/>
          <w:numId w:val="26"/>
        </w:numPr>
        <w:spacing w:after="0" w:line="240" w:lineRule="auto"/>
        <w:jc w:val="both"/>
        <w:rPr>
          <w:rFonts w:ascii="Times New Roman" w:hAnsi="Times New Roman"/>
          <w:sz w:val="24"/>
          <w:szCs w:val="24"/>
        </w:rPr>
      </w:pPr>
      <w:r w:rsidRPr="007B37C7">
        <w:rPr>
          <w:rFonts w:ascii="Times New Roman" w:hAnsi="Times New Roman"/>
          <w:sz w:val="24"/>
          <w:szCs w:val="24"/>
        </w:rPr>
        <w:t>Баранов Максим, 8-А класс за занятое III место в муниципальном этапе Республиканской олимпиады обучающихся по биологии, победитель конкурсного отбора участников международного слёта «Планета больших перемен» в рамках Всероссийского конкурса «Большая перемена»,</w:t>
      </w:r>
    </w:p>
    <w:p w14:paraId="6ADFD2FA" w14:textId="77777777" w:rsidR="00612007" w:rsidRPr="007B37C7" w:rsidRDefault="00612007" w:rsidP="00612007">
      <w:pPr>
        <w:spacing w:after="0" w:line="240" w:lineRule="auto"/>
        <w:contextualSpacing/>
        <w:jc w:val="center"/>
        <w:rPr>
          <w:rFonts w:ascii="Times New Roman" w:eastAsia="Calibri" w:hAnsi="Times New Roman"/>
          <w:sz w:val="24"/>
          <w:szCs w:val="24"/>
          <w:lang w:eastAsia="en-US"/>
        </w:rPr>
      </w:pPr>
      <w:r w:rsidRPr="007B37C7">
        <w:rPr>
          <w:rFonts w:ascii="Times New Roman" w:hAnsi="Times New Roman"/>
          <w:sz w:val="24"/>
          <w:szCs w:val="24"/>
        </w:rPr>
        <w:t xml:space="preserve">В </w:t>
      </w:r>
      <w:r w:rsidRPr="007B37C7">
        <w:rPr>
          <w:rFonts w:ascii="Times New Roman" w:eastAsia="Calibri" w:hAnsi="Times New Roman"/>
          <w:sz w:val="24"/>
          <w:szCs w:val="24"/>
          <w:lang w:eastAsia="en-US"/>
        </w:rPr>
        <w:t>творческих конкурсах:</w:t>
      </w:r>
    </w:p>
    <w:p w14:paraId="27ADABBF"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Сидык Дарья, 10-Б класс, за занятое III место XVI Межрегионального молодежного фестиваля-конкурса «Алтарь Отечества»: «Купно заедино – вместе заодно!»</w:t>
      </w:r>
    </w:p>
    <w:p w14:paraId="4CA279A8"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Щевелев Дмитрий, 9-А класс, за занятое III место в городском конкурсе видеороликов «Их имена прославили Донбасс»</w:t>
      </w:r>
    </w:p>
    <w:p w14:paraId="1021EF83"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Терехова Ксения, 8-А класс, победитель конкурсного отбора участников международного слёта «Планета больших перемен» в рамках Всероссийского конкурса «Большая перемена»,</w:t>
      </w:r>
    </w:p>
    <w:p w14:paraId="00EE2107"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Попов Евгений, 2-Б класс, за занятое I место в Открытом дистанционном интеллектуальном конкурсе «Современный читатель – 2022»</w:t>
      </w:r>
    </w:p>
    <w:p w14:paraId="4A75B201"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Заборская София, 2-Б класс, за занятое I место в Открытом дистанционном интеллектуальном конкурсе «Современный читатель – 2022»</w:t>
      </w:r>
    </w:p>
    <w:p w14:paraId="203AAD81"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Заборский Михаил, 2-Б класс, за занятое III место в Открытом дистанционном интеллектуальном конкурсе «Современный читатель – 2022»</w:t>
      </w:r>
    </w:p>
    <w:p w14:paraId="061EE457"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Рябцева Екатерина, 8-Г класс, за занятое I место в Открытом дистанционном интеллектуальном конкурсе «Современный читатель – 2022»</w:t>
      </w:r>
    </w:p>
    <w:p w14:paraId="6A2A931A"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lastRenderedPageBreak/>
        <w:t>Когут София, 8-Г класс, за занятое II место в Открытом дистанционном интеллектуальном конкурсе «Современный читатель – 2022»</w:t>
      </w:r>
    </w:p>
    <w:p w14:paraId="7E5A40CE"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Жиленков Константин, 3-В класс, за занятое II место в Открытом дистанционном интеллектуальном конкурсе «Современный читатель – 2022»</w:t>
      </w:r>
    </w:p>
    <w:p w14:paraId="67752268"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Кролевецкий Евгений, 3-А класс, за занятое II место в Открытом дистанционном интеллектуальном конкурсе «Современный читатель – 2022»</w:t>
      </w:r>
    </w:p>
    <w:p w14:paraId="13B5EE7D"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Щур София, 4-А класс, за занятое II место в Открытом дистанционном интеллектуальном конкурсе «Современный читатель – 2022»</w:t>
      </w:r>
    </w:p>
    <w:p w14:paraId="458AEACE"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Токмаков Тимур, 8-А класс, за занятое II место в Открытом дистанционном интеллектуальном конкурсе «Современный читатель – 2022»</w:t>
      </w:r>
    </w:p>
    <w:p w14:paraId="7D5EBFEB"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Терехова Ксения, 8-А класс, за занятое III место в Открытом дистанционном интеллектуальном конкурсе «Современный читатель – 2022»</w:t>
      </w:r>
    </w:p>
    <w:p w14:paraId="36F58778"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Максаков Герман, 4-Б класс, за занятое III место в Открытом дистанционном интеллектуальном конкурсе «Современный читатель – 2022»</w:t>
      </w:r>
    </w:p>
    <w:p w14:paraId="045ACC0E"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Гридасова Мария, 3-Б класс, за занятое III место в Открытом дистанционном интеллектуальном конкурсе «Современный читатель – 2022»</w:t>
      </w:r>
    </w:p>
    <w:p w14:paraId="2A52F72D"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 xml:space="preserve">Склеменов Артем, </w:t>
      </w:r>
      <w:r w:rsidRPr="007B37C7">
        <w:rPr>
          <w:rFonts w:ascii="Times New Roman" w:hAnsi="Times New Roman"/>
          <w:color w:val="FF0000"/>
          <w:sz w:val="24"/>
          <w:szCs w:val="24"/>
        </w:rPr>
        <w:t>3</w:t>
      </w:r>
      <w:r w:rsidRPr="007B37C7">
        <w:rPr>
          <w:rFonts w:ascii="Times New Roman" w:hAnsi="Times New Roman"/>
          <w:sz w:val="24"/>
          <w:szCs w:val="24"/>
        </w:rPr>
        <w:t xml:space="preserve"> класс, за занятое III место в Открытом дистанционном интеллектуальном конкурсе «Современный читатель – 2022»</w:t>
      </w:r>
    </w:p>
    <w:p w14:paraId="4BE134C4"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Новиков Всеволод, 6-А класс, за занятое III место в Открытом дистанционном интеллектуальном конкурсе «Современный читатель – 2022»</w:t>
      </w:r>
    </w:p>
    <w:p w14:paraId="19B21E9E"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Фесенко Тимофей, 7-В класс, за занятое III место в Открытом дистанционном интеллектуальном конкурсе «Современный читатель – 2022»</w:t>
      </w:r>
    </w:p>
    <w:p w14:paraId="614D5DF3"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Роль Глеб, 2-В класс, за занятое III место в Открытом дистанционном интеллектуальном конкурсе «Современный читатель – 2022»</w:t>
      </w:r>
    </w:p>
    <w:p w14:paraId="701A2936"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Татаринова Юлия, 5-Б класс, за занятое I место в городском конкурсе «Книжка-картинка для первого чтения»</w:t>
      </w:r>
    </w:p>
    <w:p w14:paraId="36ABF913"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Гвоздь Андрей, 5-Б класс, за занятое I место в городском конкурсе «Книжка-картинка для первого чтения»</w:t>
      </w:r>
    </w:p>
    <w:p w14:paraId="7E7F1C80"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Непринцева Виктория, 5-Б класс, за I место в муниципальном этапе Республиканского смотра творческих работ «Рождественский вернисаж»,</w:t>
      </w:r>
    </w:p>
    <w:p w14:paraId="6D754917"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Абрамович Вероника, 5-А класс, за I место в муниципальном этапе Республиканского смотра творческих работ «Рождественский вернисаж», II место в Республиканском конкурсе «Сбереги ёлочку-2021-22»</w:t>
      </w:r>
    </w:p>
    <w:p w14:paraId="4781FB74"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Марачева Елизавета, 2-А класс, за III место в муниципальном этапе Республиканского смотра творческих работ «Рождественский вернисаж»,</w:t>
      </w:r>
    </w:p>
    <w:p w14:paraId="609873F8"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Ковальчук Данил, 9-А класс, за I место в городском конкурсе флористики «Осенний натюрморт», за I место в городском конкурсе-выставке декоративно-прикладного творчества «Жила-была Сказка…» по теме «Теплая Сказка»</w:t>
      </w:r>
    </w:p>
    <w:p w14:paraId="53A5E156" w14:textId="77777777" w:rsidR="00612007" w:rsidRPr="007B37C7" w:rsidRDefault="00612007" w:rsidP="00612007">
      <w:pPr>
        <w:spacing w:after="0" w:line="240" w:lineRule="auto"/>
        <w:ind w:left="786"/>
        <w:jc w:val="both"/>
        <w:rPr>
          <w:rFonts w:ascii="Times New Roman" w:hAnsi="Times New Roman"/>
          <w:sz w:val="24"/>
          <w:szCs w:val="24"/>
        </w:rPr>
      </w:pPr>
      <w:r w:rsidRPr="007B37C7">
        <w:rPr>
          <w:rFonts w:ascii="Times New Roman" w:hAnsi="Times New Roman"/>
          <w:sz w:val="24"/>
          <w:szCs w:val="24"/>
        </w:rPr>
        <w:t xml:space="preserve">Гран-при и I место в Республиканском конкурсе «Сбереги ёлочку-2021-22», </w:t>
      </w:r>
    </w:p>
    <w:p w14:paraId="1DC27DD4"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Маковийчук Сергей, 3-А класс, за I место в городском конкурсе флористики «Осенний натюрморт», I место в городской выставке-конкурсе технического моделирования «Юный техник», за I место в Республиканской природоохранной акции «ЭКОёлочка -2021»,</w:t>
      </w:r>
    </w:p>
    <w:p w14:paraId="496202D6"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 xml:space="preserve"> Тарасенко Мария, 6-Б класс, за Гран-при городском конкурсе-выставке декоративно-прикладного творчества «Жила-была Сказка…» по теме «Теплая Сказка», II место в муниципальном этапе Республиканского смотра творческих работ «Рождественский вернисаж»,</w:t>
      </w:r>
    </w:p>
    <w:p w14:paraId="501396E5"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Овсянников Илья, 3-Г класс за за I место в городском конкурсе-выставке декоративно-прикладного творчества «Жила-была Сказка…» по теме «Теплая Сказка»,</w:t>
      </w:r>
    </w:p>
    <w:p w14:paraId="1A90B027"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 xml:space="preserve"> Назаркевич Мария, 5-А класс, за II место в Республиканской природоохранной акции «ЭКОёлочка -2021»</w:t>
      </w:r>
    </w:p>
    <w:p w14:paraId="3BC27D4B"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lastRenderedPageBreak/>
        <w:t>Скрынник Алина, 4-В класс, за I место в Республиканской природоохранной акции «ЭКОёлочка -2021»</w:t>
      </w:r>
    </w:p>
    <w:p w14:paraId="2F4D77C5"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Евтюшин Тимур, 6-А класс, за  II место в Республиканском конкурсе «Сбереги ёлочку-2021-22», II место в городской выставке-конкурсе технического моделирования «Юный техник»,</w:t>
      </w:r>
    </w:p>
    <w:p w14:paraId="49F88C05"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Зубова Мария, 2-А класс за  II место в Республиканском конкурсе «Сбереги ёлочку-2021-22»,</w:t>
      </w:r>
    </w:p>
    <w:p w14:paraId="5F207248"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Стойко Даниил, 4-В класс за  III место в Республиканском конкурсе «Сбереги ёлочку-2021-22»,</w:t>
      </w:r>
    </w:p>
    <w:p w14:paraId="7ACD2585"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Пахомова Дарина, 8-А класс, за  II место в городском интернет-конкурсе рисунков, посвященном Международному дню защиты детей «Мои мечты о будущем»</w:t>
      </w:r>
    </w:p>
    <w:p w14:paraId="2B2558B4"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Иванисов Никита, 9-Б класс, за I место в городской выставке-конкурсе технического моделирования «Юный техник», II место в Республиканской природоохранной акции «ЭКОёлочка -2021»,</w:t>
      </w:r>
    </w:p>
    <w:p w14:paraId="52C8AEC2" w14:textId="77777777" w:rsidR="00612007" w:rsidRPr="007B37C7" w:rsidRDefault="00612007" w:rsidP="00612007">
      <w:pPr>
        <w:numPr>
          <w:ilvl w:val="0"/>
          <w:numId w:val="27"/>
        </w:numPr>
        <w:spacing w:after="0" w:line="240" w:lineRule="auto"/>
        <w:jc w:val="both"/>
        <w:rPr>
          <w:rFonts w:ascii="Times New Roman" w:hAnsi="Times New Roman"/>
          <w:sz w:val="24"/>
          <w:szCs w:val="24"/>
        </w:rPr>
      </w:pPr>
      <w:r w:rsidRPr="007B37C7">
        <w:rPr>
          <w:rFonts w:ascii="Times New Roman" w:hAnsi="Times New Roman"/>
          <w:sz w:val="24"/>
          <w:szCs w:val="24"/>
        </w:rPr>
        <w:t>Хорошев Алексей, 9-Б класс, за I место в городской выставке-конкурсе технического моделирования «Юный техник»</w:t>
      </w:r>
    </w:p>
    <w:p w14:paraId="77E5193F" w14:textId="77777777" w:rsidR="00612007" w:rsidRPr="007B37C7" w:rsidRDefault="00612007" w:rsidP="00612007">
      <w:pPr>
        <w:spacing w:after="0" w:line="240" w:lineRule="auto"/>
        <w:ind w:left="1020"/>
        <w:contextualSpacing/>
        <w:jc w:val="center"/>
        <w:rPr>
          <w:rFonts w:ascii="Times New Roman" w:eastAsia="Calibri" w:hAnsi="Times New Roman"/>
          <w:sz w:val="24"/>
          <w:szCs w:val="24"/>
          <w:lang w:eastAsia="en-US"/>
        </w:rPr>
      </w:pPr>
    </w:p>
    <w:p w14:paraId="2B067EBF" w14:textId="77777777" w:rsidR="00612007" w:rsidRPr="007B37C7" w:rsidRDefault="00612007" w:rsidP="00612007">
      <w:pPr>
        <w:spacing w:after="0" w:line="240" w:lineRule="auto"/>
        <w:contextualSpacing/>
        <w:jc w:val="center"/>
        <w:rPr>
          <w:rFonts w:ascii="Times New Roman" w:eastAsia="Calibri" w:hAnsi="Times New Roman"/>
          <w:sz w:val="24"/>
          <w:szCs w:val="24"/>
          <w:lang w:eastAsia="en-US"/>
        </w:rPr>
      </w:pPr>
      <w:r w:rsidRPr="007B37C7">
        <w:rPr>
          <w:rFonts w:ascii="Times New Roman" w:eastAsia="Calibri" w:hAnsi="Times New Roman"/>
          <w:sz w:val="24"/>
          <w:szCs w:val="24"/>
          <w:lang w:eastAsia="en-US"/>
        </w:rPr>
        <w:t>В спортивных соревнованиях:</w:t>
      </w:r>
    </w:p>
    <w:p w14:paraId="33393EC7" w14:textId="77777777" w:rsidR="00612007" w:rsidRPr="007B37C7" w:rsidRDefault="00612007" w:rsidP="00612007">
      <w:pPr>
        <w:numPr>
          <w:ilvl w:val="0"/>
          <w:numId w:val="28"/>
        </w:numPr>
        <w:spacing w:after="0" w:line="240" w:lineRule="auto"/>
        <w:contextualSpacing/>
        <w:jc w:val="both"/>
        <w:rPr>
          <w:rFonts w:ascii="Times New Roman" w:eastAsia="Calibri" w:hAnsi="Times New Roman"/>
          <w:sz w:val="24"/>
          <w:szCs w:val="24"/>
          <w:lang w:eastAsia="en-US"/>
        </w:rPr>
      </w:pPr>
      <w:r w:rsidRPr="007B37C7">
        <w:rPr>
          <w:rFonts w:ascii="Times New Roman" w:eastAsia="Calibri" w:hAnsi="Times New Roman"/>
          <w:sz w:val="24"/>
          <w:szCs w:val="24"/>
          <w:lang w:eastAsia="en-US"/>
        </w:rPr>
        <w:t xml:space="preserve">Чуприна Егор, 8-Б класс, за </w:t>
      </w:r>
      <w:r w:rsidRPr="007B37C7">
        <w:rPr>
          <w:rFonts w:ascii="Times New Roman" w:hAnsi="Times New Roman"/>
          <w:sz w:val="24"/>
          <w:szCs w:val="24"/>
          <w:lang w:eastAsia="en-US"/>
        </w:rPr>
        <w:t xml:space="preserve">I место </w:t>
      </w:r>
      <w:r w:rsidRPr="007B37C7">
        <w:rPr>
          <w:rFonts w:ascii="Times New Roman" w:eastAsia="Calibri" w:hAnsi="Times New Roman"/>
          <w:sz w:val="24"/>
          <w:szCs w:val="24"/>
          <w:lang w:eastAsia="en-US"/>
        </w:rPr>
        <w:t xml:space="preserve">в Открытом Чемпионате ДНР по спортивному ориентированию, IV этапе «Кубка Донбасса- 2021» на дистанциях «кросс-лонг»,       </w:t>
      </w:r>
      <w:r w:rsidRPr="007B37C7">
        <w:rPr>
          <w:rFonts w:ascii="Times New Roman" w:hAnsi="Times New Roman"/>
          <w:color w:val="000000"/>
          <w:sz w:val="24"/>
          <w:szCs w:val="24"/>
          <w:lang w:eastAsia="en-US"/>
        </w:rPr>
        <w:t>I место</w:t>
      </w:r>
      <w:r w:rsidRPr="007B37C7">
        <w:rPr>
          <w:rFonts w:ascii="Times New Roman" w:eastAsia="Calibri" w:hAnsi="Times New Roman"/>
          <w:sz w:val="24"/>
          <w:szCs w:val="24"/>
          <w:lang w:eastAsia="en-US"/>
        </w:rPr>
        <w:t xml:space="preserve"> в Открытом Чемпионат ДНР по спортивному ориентированию, VII этапе «Кубка Донбасса  2021» на дистанциях «кросс-спринт многодневный»,  </w:t>
      </w:r>
      <w:r w:rsidRPr="007B37C7">
        <w:rPr>
          <w:rFonts w:ascii="Times New Roman" w:hAnsi="Times New Roman"/>
          <w:sz w:val="24"/>
          <w:szCs w:val="24"/>
          <w:lang w:eastAsia="en-US"/>
        </w:rPr>
        <w:t>III</w:t>
      </w:r>
      <w:r w:rsidRPr="007B37C7">
        <w:rPr>
          <w:rFonts w:ascii="Times New Roman" w:hAnsi="Times New Roman"/>
          <w:color w:val="000000"/>
          <w:sz w:val="24"/>
          <w:szCs w:val="24"/>
          <w:lang w:eastAsia="en-US"/>
        </w:rPr>
        <w:t xml:space="preserve"> место</w:t>
      </w:r>
      <w:r w:rsidRPr="007B37C7">
        <w:rPr>
          <w:rFonts w:ascii="Times New Roman" w:eastAsia="Calibri" w:hAnsi="Times New Roman"/>
          <w:sz w:val="24"/>
          <w:szCs w:val="24"/>
          <w:lang w:eastAsia="en-US"/>
        </w:rPr>
        <w:t xml:space="preserve"> в </w:t>
      </w:r>
      <w:r w:rsidRPr="007B37C7">
        <w:rPr>
          <w:rFonts w:ascii="Times New Roman" w:eastAsia="Calibri" w:hAnsi="Times New Roman"/>
          <w:color w:val="000000"/>
          <w:sz w:val="24"/>
          <w:szCs w:val="24"/>
          <w:lang w:eastAsia="en-US"/>
        </w:rPr>
        <w:t>Открытых Республиканских</w:t>
      </w:r>
      <w:r w:rsidRPr="007B37C7">
        <w:rPr>
          <w:rFonts w:ascii="Times New Roman" w:hAnsi="Times New Roman"/>
          <w:color w:val="000000"/>
          <w:sz w:val="24"/>
          <w:szCs w:val="24"/>
          <w:lang w:eastAsia="en-US"/>
        </w:rPr>
        <w:t xml:space="preserve"> соревнования</w:t>
      </w:r>
      <w:r w:rsidRPr="007B37C7">
        <w:rPr>
          <w:rFonts w:ascii="Times New Roman" w:eastAsia="Calibri" w:hAnsi="Times New Roman"/>
          <w:color w:val="000000"/>
          <w:sz w:val="24"/>
          <w:szCs w:val="24"/>
          <w:lang w:eastAsia="en-US"/>
        </w:rPr>
        <w:t>х</w:t>
      </w:r>
      <w:r w:rsidRPr="007B37C7">
        <w:rPr>
          <w:rFonts w:ascii="Times New Roman" w:hAnsi="Times New Roman"/>
          <w:color w:val="000000"/>
          <w:sz w:val="24"/>
          <w:szCs w:val="24"/>
          <w:lang w:eastAsia="en-US"/>
        </w:rPr>
        <w:t xml:space="preserve"> по спортивному ориентированию среди учащейся молодежи «Осенние старты - 2021»,  </w:t>
      </w:r>
      <w:r w:rsidRPr="007B37C7">
        <w:rPr>
          <w:rFonts w:ascii="Times New Roman" w:hAnsi="Times New Roman"/>
          <w:sz w:val="24"/>
          <w:szCs w:val="24"/>
          <w:lang w:eastAsia="en-US"/>
        </w:rPr>
        <w:t xml:space="preserve">I </w:t>
      </w:r>
      <w:r w:rsidRPr="007B37C7">
        <w:rPr>
          <w:rFonts w:ascii="Times New Roman" w:eastAsia="Calibri" w:hAnsi="Times New Roman"/>
          <w:sz w:val="24"/>
          <w:szCs w:val="24"/>
          <w:lang w:eastAsia="en-US"/>
        </w:rPr>
        <w:t xml:space="preserve">место в Открытом Первенстве города  Горловка по спортивному ориентированию (Софиевское урочище), </w:t>
      </w:r>
      <w:r w:rsidRPr="007B37C7">
        <w:rPr>
          <w:rFonts w:ascii="Times New Roman" w:hAnsi="Times New Roman"/>
          <w:sz w:val="24"/>
          <w:szCs w:val="24"/>
          <w:lang w:eastAsia="en-US"/>
        </w:rPr>
        <w:t>III место</w:t>
      </w:r>
      <w:r w:rsidRPr="007B37C7">
        <w:rPr>
          <w:rFonts w:ascii="Times New Roman" w:eastAsia="Calibri" w:hAnsi="Times New Roman"/>
          <w:sz w:val="24"/>
          <w:szCs w:val="24"/>
          <w:lang w:eastAsia="en-US"/>
        </w:rPr>
        <w:t xml:space="preserve"> в Открытом Чемпионате ДНР по спортивному ориентированию, IX – X «Кубка Донбасса 2021»,</w:t>
      </w:r>
    </w:p>
    <w:p w14:paraId="362A2685" w14:textId="77777777" w:rsidR="00612007" w:rsidRPr="007B37C7" w:rsidRDefault="00612007" w:rsidP="00612007">
      <w:pPr>
        <w:numPr>
          <w:ilvl w:val="0"/>
          <w:numId w:val="28"/>
        </w:numPr>
        <w:spacing w:before="100" w:beforeAutospacing="1" w:after="100" w:afterAutospacing="1" w:line="240" w:lineRule="auto"/>
        <w:jc w:val="both"/>
        <w:rPr>
          <w:rFonts w:ascii="Times New Roman" w:hAnsi="Times New Roman"/>
          <w:sz w:val="24"/>
          <w:szCs w:val="24"/>
        </w:rPr>
      </w:pPr>
      <w:r w:rsidRPr="007B37C7">
        <w:rPr>
          <w:rFonts w:ascii="Times New Roman" w:hAnsi="Times New Roman"/>
          <w:sz w:val="24"/>
          <w:szCs w:val="24"/>
        </w:rPr>
        <w:t>Куракин Николай, 9-А класс, за занятое II</w:t>
      </w:r>
      <w:r w:rsidRPr="007B37C7">
        <w:rPr>
          <w:rFonts w:ascii="Times New Roman" w:hAnsi="Times New Roman"/>
          <w:color w:val="000000"/>
          <w:sz w:val="24"/>
          <w:szCs w:val="24"/>
        </w:rPr>
        <w:t xml:space="preserve"> место в </w:t>
      </w:r>
      <w:r w:rsidRPr="007B37C7">
        <w:rPr>
          <w:rFonts w:ascii="Times New Roman" w:hAnsi="Times New Roman"/>
          <w:sz w:val="24"/>
          <w:szCs w:val="24"/>
        </w:rPr>
        <w:t xml:space="preserve">Открытом Чемпионате ДНР по спортивному ориентированию на Приз О.И. Лопатина, </w:t>
      </w:r>
      <w:r w:rsidRPr="007B37C7">
        <w:rPr>
          <w:rFonts w:ascii="Times New Roman" w:hAnsi="Times New Roman"/>
          <w:color w:val="000000"/>
          <w:sz w:val="24"/>
          <w:szCs w:val="24"/>
        </w:rPr>
        <w:t>III место</w:t>
      </w:r>
      <w:r w:rsidRPr="007B37C7">
        <w:rPr>
          <w:rFonts w:ascii="Times New Roman" w:hAnsi="Times New Roman"/>
          <w:sz w:val="24"/>
          <w:szCs w:val="24"/>
        </w:rPr>
        <w:t xml:space="preserve"> в Открытом Чемпионате ДНР по спортивному ориентированию, VII этапе «Кубка Донбасса  2021» на дистанциях «кросс-спринт многодневный», II место в Открытом Первенстве города  Горловка по спортивному ориентированию (Софиевское урочище), I место в Открытом Чемпионате ДНР по спортивному ориентированию, IX – X «Кубка Донбасса 2021», </w:t>
      </w:r>
    </w:p>
    <w:p w14:paraId="0A148813" w14:textId="77777777" w:rsidR="00612007" w:rsidRPr="007B37C7" w:rsidRDefault="00612007" w:rsidP="00612007">
      <w:pPr>
        <w:numPr>
          <w:ilvl w:val="0"/>
          <w:numId w:val="28"/>
        </w:numPr>
        <w:spacing w:after="0" w:line="240" w:lineRule="auto"/>
        <w:contextualSpacing/>
        <w:jc w:val="both"/>
        <w:rPr>
          <w:rFonts w:ascii="Times New Roman" w:eastAsia="Calibri" w:hAnsi="Times New Roman"/>
          <w:sz w:val="24"/>
          <w:szCs w:val="24"/>
          <w:lang w:eastAsia="en-US"/>
        </w:rPr>
      </w:pPr>
      <w:r w:rsidRPr="007B37C7">
        <w:rPr>
          <w:rFonts w:ascii="Times New Roman" w:eastAsia="Calibri" w:hAnsi="Times New Roman"/>
          <w:sz w:val="24"/>
          <w:szCs w:val="24"/>
          <w:lang w:eastAsia="en-US"/>
        </w:rPr>
        <w:t>Стрельник Александр, 11-Б класс, за II место  в личном зачете в Открытых Республиканских соревнованиях по спортивному ориентированию среди учащейся молодежи «Осенние старты -2021» (г.Донецк), III место   на дистанциях «кросс-лонг» в открытом Чемпионате Донецкой Народной Республики по спортивному ориентированию,   IX-X этапах «Кубка Донбасса -2021» (г.Торез), III место  в общем зачете «Кубка Донбасса -2021» в открытом Чемпионате Донецкой Народной Республики по спортивному ориентированию (г.Торез)</w:t>
      </w:r>
    </w:p>
    <w:p w14:paraId="50B4E684" w14:textId="77777777" w:rsidR="00612007" w:rsidRPr="007B37C7" w:rsidRDefault="00612007" w:rsidP="00612007">
      <w:pPr>
        <w:spacing w:after="0" w:line="240" w:lineRule="auto"/>
        <w:ind w:left="1020"/>
        <w:contextualSpacing/>
        <w:jc w:val="center"/>
        <w:rPr>
          <w:rFonts w:ascii="Times New Roman" w:eastAsia="Calibri" w:hAnsi="Times New Roman"/>
          <w:sz w:val="24"/>
          <w:szCs w:val="24"/>
          <w:lang w:eastAsia="en-US"/>
        </w:rPr>
      </w:pPr>
      <w:r w:rsidRPr="007B37C7">
        <w:rPr>
          <w:rFonts w:ascii="Times New Roman" w:eastAsia="Calibri" w:hAnsi="Times New Roman"/>
          <w:sz w:val="24"/>
          <w:szCs w:val="24"/>
          <w:lang w:eastAsia="en-US"/>
        </w:rPr>
        <w:t>В спортивных соревнованиях:</w:t>
      </w:r>
    </w:p>
    <w:p w14:paraId="46FC36D6" w14:textId="77777777" w:rsidR="00612007" w:rsidRPr="007B37C7" w:rsidRDefault="00612007" w:rsidP="00612007">
      <w:pPr>
        <w:spacing w:after="0" w:line="240" w:lineRule="auto"/>
        <w:ind w:left="567"/>
        <w:contextualSpacing/>
        <w:rPr>
          <w:rFonts w:ascii="Times New Roman" w:eastAsia="Calibri" w:hAnsi="Times New Roman"/>
          <w:sz w:val="24"/>
          <w:szCs w:val="24"/>
          <w:lang w:eastAsia="en-US"/>
        </w:rPr>
      </w:pPr>
    </w:p>
    <w:p w14:paraId="54D08443" w14:textId="77777777" w:rsidR="00612007" w:rsidRPr="007B37C7" w:rsidRDefault="00612007" w:rsidP="00612007">
      <w:pPr>
        <w:numPr>
          <w:ilvl w:val="0"/>
          <w:numId w:val="29"/>
        </w:numPr>
        <w:spacing w:after="0" w:line="240" w:lineRule="auto"/>
        <w:ind w:left="993" w:hanging="284"/>
        <w:contextualSpacing/>
        <w:jc w:val="both"/>
        <w:rPr>
          <w:rFonts w:ascii="Times New Roman" w:eastAsia="Calibri" w:hAnsi="Times New Roman"/>
          <w:sz w:val="24"/>
          <w:szCs w:val="24"/>
          <w:lang w:eastAsia="en-US"/>
        </w:rPr>
      </w:pPr>
      <w:r w:rsidRPr="007B37C7">
        <w:rPr>
          <w:rFonts w:ascii="Times New Roman" w:eastAsia="Calibri" w:hAnsi="Times New Roman"/>
          <w:sz w:val="24"/>
          <w:szCs w:val="24"/>
          <w:lang w:eastAsia="en-US"/>
        </w:rPr>
        <w:t>Команда 5-х классов за занятое III место в Республиканских соревнованиях среди школьников «UKEMI –мастер».</w:t>
      </w:r>
    </w:p>
    <w:p w14:paraId="5E6ED3FB" w14:textId="77777777" w:rsidR="00612007" w:rsidRPr="007B37C7" w:rsidRDefault="00612007" w:rsidP="00612007">
      <w:pPr>
        <w:numPr>
          <w:ilvl w:val="0"/>
          <w:numId w:val="29"/>
        </w:numPr>
        <w:spacing w:after="0" w:line="240" w:lineRule="auto"/>
        <w:ind w:left="993" w:hanging="284"/>
        <w:contextualSpacing/>
        <w:jc w:val="both"/>
        <w:rPr>
          <w:rFonts w:ascii="Times New Roman" w:eastAsia="Calibri" w:hAnsi="Times New Roman"/>
          <w:sz w:val="24"/>
          <w:szCs w:val="24"/>
          <w:lang w:eastAsia="en-US"/>
        </w:rPr>
      </w:pPr>
      <w:r w:rsidRPr="007B37C7">
        <w:rPr>
          <w:rFonts w:ascii="Times New Roman" w:eastAsia="Calibri" w:hAnsi="Times New Roman"/>
          <w:sz w:val="24"/>
          <w:szCs w:val="24"/>
          <w:lang w:eastAsia="en-US"/>
        </w:rPr>
        <w:t>Команда школы за занятое I место в районном этапе Республиканского фестиваля «Соколенок Донбасса».</w:t>
      </w:r>
    </w:p>
    <w:p w14:paraId="5CC735A0" w14:textId="77777777" w:rsidR="00612007" w:rsidRPr="007B37C7" w:rsidRDefault="00612007" w:rsidP="00612007">
      <w:pPr>
        <w:numPr>
          <w:ilvl w:val="0"/>
          <w:numId w:val="29"/>
        </w:numPr>
        <w:spacing w:after="0" w:line="240" w:lineRule="auto"/>
        <w:ind w:left="993" w:hanging="284"/>
        <w:contextualSpacing/>
        <w:jc w:val="both"/>
        <w:rPr>
          <w:rFonts w:ascii="Times New Roman" w:eastAsia="Calibri" w:hAnsi="Times New Roman"/>
          <w:sz w:val="24"/>
          <w:szCs w:val="24"/>
          <w:lang w:eastAsia="en-US"/>
        </w:rPr>
      </w:pPr>
      <w:r w:rsidRPr="007B37C7">
        <w:rPr>
          <w:rFonts w:ascii="Times New Roman" w:eastAsia="Calibri" w:hAnsi="Times New Roman"/>
          <w:sz w:val="24"/>
          <w:szCs w:val="24"/>
          <w:lang w:eastAsia="en-US"/>
        </w:rPr>
        <w:t>Команда школы за занятое I место в спартакиаде школьнико по футболу.</w:t>
      </w:r>
    </w:p>
    <w:p w14:paraId="6161151D" w14:textId="77777777" w:rsidR="00612007" w:rsidRPr="007B37C7" w:rsidRDefault="00612007" w:rsidP="00612007">
      <w:pPr>
        <w:numPr>
          <w:ilvl w:val="0"/>
          <w:numId w:val="29"/>
        </w:numPr>
        <w:spacing w:after="0" w:line="240" w:lineRule="auto"/>
        <w:ind w:left="993" w:hanging="284"/>
        <w:contextualSpacing/>
        <w:jc w:val="both"/>
        <w:rPr>
          <w:rFonts w:ascii="Times New Roman" w:eastAsia="Calibri" w:hAnsi="Times New Roman"/>
          <w:sz w:val="24"/>
          <w:szCs w:val="24"/>
          <w:lang w:eastAsia="en-US"/>
        </w:rPr>
      </w:pPr>
      <w:r w:rsidRPr="007B37C7">
        <w:rPr>
          <w:rFonts w:ascii="Times New Roman" w:eastAsia="Calibri" w:hAnsi="Times New Roman"/>
          <w:sz w:val="24"/>
          <w:szCs w:val="24"/>
          <w:lang w:eastAsia="en-US"/>
        </w:rPr>
        <w:t>Команда 6-х классов за занятое III место в Республиканских соревнованиях среди школьников «UKEMI –мастер».</w:t>
      </w:r>
    </w:p>
    <w:p w14:paraId="6473D924" w14:textId="77777777" w:rsidR="00612007" w:rsidRPr="007B37C7" w:rsidRDefault="00612007" w:rsidP="00612007">
      <w:pPr>
        <w:numPr>
          <w:ilvl w:val="0"/>
          <w:numId w:val="29"/>
        </w:numPr>
        <w:spacing w:after="0" w:line="240" w:lineRule="auto"/>
        <w:ind w:left="993" w:hanging="284"/>
        <w:contextualSpacing/>
        <w:jc w:val="both"/>
        <w:rPr>
          <w:rFonts w:ascii="Times New Roman" w:eastAsia="Calibri" w:hAnsi="Times New Roman"/>
          <w:sz w:val="24"/>
          <w:szCs w:val="24"/>
          <w:lang w:eastAsia="en-US"/>
        </w:rPr>
      </w:pPr>
      <w:r w:rsidRPr="007B37C7">
        <w:rPr>
          <w:rFonts w:ascii="Times New Roman" w:eastAsia="Calibri" w:hAnsi="Times New Roman"/>
          <w:sz w:val="24"/>
          <w:szCs w:val="24"/>
          <w:lang w:eastAsia="en-US"/>
        </w:rPr>
        <w:lastRenderedPageBreak/>
        <w:t>Команда школы за занятое I место в Республиканских соревнованиях по футболу «Кожаный мяч ДНР» среди юношей 2009-2010 г.р.</w:t>
      </w:r>
    </w:p>
    <w:p w14:paraId="4B5E3197" w14:textId="77777777" w:rsidR="00612007" w:rsidRPr="007B37C7" w:rsidRDefault="00612007" w:rsidP="00612007">
      <w:pPr>
        <w:numPr>
          <w:ilvl w:val="0"/>
          <w:numId w:val="29"/>
        </w:numPr>
        <w:spacing w:after="0" w:line="240" w:lineRule="auto"/>
        <w:ind w:left="993" w:hanging="284"/>
        <w:contextualSpacing/>
        <w:jc w:val="both"/>
        <w:rPr>
          <w:rFonts w:ascii="Times New Roman" w:eastAsia="Calibri" w:hAnsi="Times New Roman"/>
          <w:sz w:val="24"/>
          <w:szCs w:val="24"/>
          <w:lang w:eastAsia="en-US"/>
        </w:rPr>
      </w:pPr>
      <w:r w:rsidRPr="007B37C7">
        <w:rPr>
          <w:rFonts w:ascii="Times New Roman" w:eastAsia="Calibri" w:hAnsi="Times New Roman"/>
          <w:sz w:val="24"/>
          <w:szCs w:val="24"/>
          <w:lang w:eastAsia="en-US"/>
        </w:rPr>
        <w:t>Команда школы за занятое II место в Республиканских соревнованиях по футболу «Кожаный мяч ДНР» среди юношей 2007-2008 г.р.</w:t>
      </w:r>
    </w:p>
    <w:p w14:paraId="77A13CD4" w14:textId="77777777" w:rsidR="00612007" w:rsidRPr="007B37C7" w:rsidRDefault="00612007" w:rsidP="00612007">
      <w:pPr>
        <w:numPr>
          <w:ilvl w:val="0"/>
          <w:numId w:val="29"/>
        </w:numPr>
        <w:spacing w:after="0" w:line="240" w:lineRule="auto"/>
        <w:ind w:left="993" w:hanging="284"/>
        <w:contextualSpacing/>
        <w:jc w:val="both"/>
        <w:rPr>
          <w:rFonts w:ascii="Times New Roman" w:eastAsia="Calibri" w:hAnsi="Times New Roman"/>
          <w:sz w:val="24"/>
          <w:szCs w:val="24"/>
          <w:lang w:eastAsia="en-US"/>
        </w:rPr>
      </w:pPr>
      <w:r w:rsidRPr="007B37C7">
        <w:rPr>
          <w:rFonts w:ascii="Times New Roman" w:eastAsia="Calibri" w:hAnsi="Times New Roman"/>
          <w:sz w:val="24"/>
          <w:szCs w:val="24"/>
          <w:lang w:eastAsia="en-US"/>
        </w:rPr>
        <w:t xml:space="preserve">Команда школы «Шахтер» за занятое III место в Открытых республиканских соревнованиях по спортивному ориентированию среди учащейся молодежи «Осенние старты – 2021». </w:t>
      </w:r>
    </w:p>
    <w:p w14:paraId="7FA77C16" w14:textId="77777777" w:rsidR="001F2202" w:rsidRPr="007B37C7" w:rsidRDefault="001F2202" w:rsidP="001F2202">
      <w:pPr>
        <w:spacing w:after="0" w:line="240" w:lineRule="auto"/>
        <w:ind w:firstLine="426"/>
        <w:jc w:val="both"/>
        <w:rPr>
          <w:rFonts w:ascii="Times New Roman" w:eastAsia="Calibri" w:hAnsi="Times New Roman"/>
          <w:sz w:val="24"/>
          <w:szCs w:val="24"/>
        </w:rPr>
      </w:pPr>
      <w:r w:rsidRPr="007B37C7">
        <w:rPr>
          <w:rFonts w:ascii="Times New Roman" w:eastAsia="Calibri" w:hAnsi="Times New Roman"/>
          <w:sz w:val="24"/>
          <w:szCs w:val="24"/>
        </w:rPr>
        <w:t>Проведя анализ работы педагогич</w:t>
      </w:r>
      <w:r w:rsidR="00552E72" w:rsidRPr="007B37C7">
        <w:rPr>
          <w:rFonts w:ascii="Times New Roman" w:eastAsia="Calibri" w:hAnsi="Times New Roman"/>
          <w:sz w:val="24"/>
          <w:szCs w:val="24"/>
        </w:rPr>
        <w:t>еского коллектива в течение 2021-2022</w:t>
      </w:r>
      <w:r w:rsidRPr="007B37C7">
        <w:rPr>
          <w:rFonts w:ascii="Times New Roman" w:eastAsia="Calibri" w:hAnsi="Times New Roman"/>
          <w:sz w:val="24"/>
          <w:szCs w:val="24"/>
        </w:rPr>
        <w:t xml:space="preserve"> учебного года, можно увидеть, что </w:t>
      </w:r>
      <w:r w:rsidR="00A030AA" w:rsidRPr="007B37C7">
        <w:rPr>
          <w:rFonts w:ascii="Times New Roman" w:eastAsia="Calibri" w:hAnsi="Times New Roman"/>
          <w:sz w:val="24"/>
          <w:szCs w:val="24"/>
        </w:rPr>
        <w:t>увеличилось</w:t>
      </w:r>
      <w:r w:rsidRPr="007B37C7">
        <w:rPr>
          <w:rFonts w:ascii="Times New Roman" w:eastAsia="Calibri" w:hAnsi="Times New Roman"/>
          <w:sz w:val="24"/>
          <w:szCs w:val="24"/>
        </w:rPr>
        <w:t xml:space="preserve"> количество педагогов, которые принимали участие в городских и республиканских профессиональных конкурсах, вебинарах, написании научных статей: </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3"/>
        <w:gridCol w:w="3481"/>
        <w:gridCol w:w="1287"/>
        <w:gridCol w:w="2038"/>
      </w:tblGrid>
      <w:tr w:rsidR="001F2202" w:rsidRPr="007B37C7" w14:paraId="4F79F9CE" w14:textId="77777777" w:rsidTr="001F2202">
        <w:tc>
          <w:tcPr>
            <w:tcW w:w="2643" w:type="dxa"/>
          </w:tcPr>
          <w:p w14:paraId="5750478F" w14:textId="77777777" w:rsidR="001F2202" w:rsidRPr="007B37C7" w:rsidRDefault="001F2202" w:rsidP="001F2202">
            <w:pPr>
              <w:spacing w:after="0" w:line="240" w:lineRule="auto"/>
              <w:jc w:val="center"/>
              <w:rPr>
                <w:rFonts w:ascii="Times New Roman" w:eastAsia="Calibri" w:hAnsi="Times New Roman"/>
              </w:rPr>
            </w:pPr>
            <w:r w:rsidRPr="007B37C7">
              <w:rPr>
                <w:rFonts w:ascii="Times New Roman" w:eastAsia="Calibri" w:hAnsi="Times New Roman"/>
              </w:rPr>
              <w:t>тема работы</w:t>
            </w:r>
          </w:p>
        </w:tc>
        <w:tc>
          <w:tcPr>
            <w:tcW w:w="3481" w:type="dxa"/>
          </w:tcPr>
          <w:p w14:paraId="3DD6249F" w14:textId="77777777" w:rsidR="001F2202" w:rsidRPr="007B37C7" w:rsidRDefault="001F2202" w:rsidP="001F2202">
            <w:pPr>
              <w:spacing w:after="0" w:line="240" w:lineRule="auto"/>
              <w:jc w:val="center"/>
              <w:rPr>
                <w:rFonts w:ascii="Times New Roman" w:eastAsia="Calibri" w:hAnsi="Times New Roman"/>
              </w:rPr>
            </w:pPr>
            <w:r w:rsidRPr="007B37C7">
              <w:rPr>
                <w:rFonts w:ascii="Times New Roman" w:eastAsia="Calibri" w:hAnsi="Times New Roman"/>
              </w:rPr>
              <w:t>форма работы</w:t>
            </w:r>
          </w:p>
        </w:tc>
        <w:tc>
          <w:tcPr>
            <w:tcW w:w="1287" w:type="dxa"/>
          </w:tcPr>
          <w:p w14:paraId="5B47C246" w14:textId="77777777" w:rsidR="001F2202" w:rsidRPr="007B37C7" w:rsidRDefault="001F2202" w:rsidP="001F2202">
            <w:pPr>
              <w:spacing w:after="0" w:line="240" w:lineRule="auto"/>
              <w:jc w:val="center"/>
              <w:rPr>
                <w:rFonts w:ascii="Times New Roman" w:eastAsia="Calibri" w:hAnsi="Times New Roman"/>
              </w:rPr>
            </w:pPr>
            <w:r w:rsidRPr="007B37C7">
              <w:rPr>
                <w:rFonts w:ascii="Times New Roman" w:eastAsia="Calibri" w:hAnsi="Times New Roman"/>
              </w:rPr>
              <w:t>период реализации</w:t>
            </w:r>
          </w:p>
        </w:tc>
        <w:tc>
          <w:tcPr>
            <w:tcW w:w="2038" w:type="dxa"/>
          </w:tcPr>
          <w:p w14:paraId="6AF4E173" w14:textId="77777777" w:rsidR="001F2202" w:rsidRPr="007B37C7" w:rsidRDefault="001F2202" w:rsidP="001F2202">
            <w:pPr>
              <w:spacing w:after="0" w:line="240" w:lineRule="auto"/>
              <w:jc w:val="center"/>
              <w:rPr>
                <w:rFonts w:ascii="Times New Roman" w:eastAsia="Calibri" w:hAnsi="Times New Roman"/>
              </w:rPr>
            </w:pPr>
            <w:r w:rsidRPr="007B37C7">
              <w:rPr>
                <w:rFonts w:ascii="Times New Roman" w:eastAsia="Calibri" w:hAnsi="Times New Roman"/>
              </w:rPr>
              <w:t>автор, модератор</w:t>
            </w:r>
          </w:p>
        </w:tc>
      </w:tr>
      <w:tr w:rsidR="001F2202" w:rsidRPr="007B37C7" w14:paraId="631CFD75" w14:textId="77777777" w:rsidTr="001F2202">
        <w:tc>
          <w:tcPr>
            <w:tcW w:w="2643" w:type="dxa"/>
            <w:vAlign w:val="center"/>
          </w:tcPr>
          <w:p w14:paraId="15712596" w14:textId="77777777" w:rsidR="001F2202" w:rsidRPr="007B37C7" w:rsidRDefault="00B74978" w:rsidP="001F2202">
            <w:pPr>
              <w:spacing w:after="0" w:line="240" w:lineRule="auto"/>
              <w:rPr>
                <w:rFonts w:ascii="Times New Roman" w:eastAsia="Calibri" w:hAnsi="Times New Roman"/>
              </w:rPr>
            </w:pPr>
            <w:r w:rsidRPr="007B37C7">
              <w:rPr>
                <w:rFonts w:ascii="Times New Roman" w:eastAsia="Calibri" w:hAnsi="Times New Roman"/>
              </w:rPr>
              <w:t>Повышение качества взаимодействия школы и семьи</w:t>
            </w:r>
          </w:p>
        </w:tc>
        <w:tc>
          <w:tcPr>
            <w:tcW w:w="3481" w:type="dxa"/>
          </w:tcPr>
          <w:p w14:paraId="30BBA57D" w14:textId="77777777" w:rsidR="001F2202" w:rsidRPr="007B37C7" w:rsidRDefault="001F2202" w:rsidP="00A06043">
            <w:pPr>
              <w:spacing w:after="0" w:line="240" w:lineRule="auto"/>
              <w:rPr>
                <w:rFonts w:ascii="Times New Roman" w:eastAsia="Calibri" w:hAnsi="Times New Roman"/>
              </w:rPr>
            </w:pPr>
            <w:r w:rsidRPr="007B37C7">
              <w:rPr>
                <w:rFonts w:ascii="Times New Roman" w:eastAsia="Calibri" w:hAnsi="Times New Roman"/>
              </w:rPr>
              <w:t xml:space="preserve">Публикация </w:t>
            </w:r>
            <w:r w:rsidR="00A06043" w:rsidRPr="007B37C7">
              <w:rPr>
                <w:rFonts w:ascii="Times New Roman" w:eastAsia="Calibri" w:hAnsi="Times New Roman"/>
              </w:rPr>
              <w:t>педагогическом журнале «Кредо»</w:t>
            </w:r>
          </w:p>
        </w:tc>
        <w:tc>
          <w:tcPr>
            <w:tcW w:w="1287" w:type="dxa"/>
            <w:vAlign w:val="center"/>
          </w:tcPr>
          <w:p w14:paraId="29C87684" w14:textId="77777777" w:rsidR="001F2202" w:rsidRPr="007B37C7" w:rsidRDefault="00B74978" w:rsidP="001F2202">
            <w:pPr>
              <w:spacing w:after="0" w:line="240" w:lineRule="auto"/>
              <w:jc w:val="center"/>
              <w:rPr>
                <w:rFonts w:ascii="Times New Roman" w:eastAsia="Calibri" w:hAnsi="Times New Roman"/>
              </w:rPr>
            </w:pPr>
            <w:r w:rsidRPr="007B37C7">
              <w:rPr>
                <w:rFonts w:ascii="Times New Roman" w:eastAsia="Calibri" w:hAnsi="Times New Roman"/>
              </w:rPr>
              <w:t>№ 34</w:t>
            </w:r>
          </w:p>
          <w:p w14:paraId="0A777215" w14:textId="77777777" w:rsidR="001F2202" w:rsidRPr="007B37C7" w:rsidRDefault="00B74978" w:rsidP="001F2202">
            <w:pPr>
              <w:spacing w:after="0" w:line="240" w:lineRule="auto"/>
              <w:jc w:val="center"/>
              <w:rPr>
                <w:rFonts w:ascii="Times New Roman" w:eastAsia="Calibri" w:hAnsi="Times New Roman"/>
              </w:rPr>
            </w:pPr>
            <w:r w:rsidRPr="007B37C7">
              <w:rPr>
                <w:rFonts w:ascii="Times New Roman" w:eastAsia="Calibri" w:hAnsi="Times New Roman"/>
              </w:rPr>
              <w:t>2021</w:t>
            </w:r>
            <w:r w:rsidR="001F2202" w:rsidRPr="007B37C7">
              <w:rPr>
                <w:rFonts w:ascii="Times New Roman" w:eastAsia="Calibri" w:hAnsi="Times New Roman"/>
              </w:rPr>
              <w:t xml:space="preserve"> г.</w:t>
            </w:r>
          </w:p>
        </w:tc>
        <w:tc>
          <w:tcPr>
            <w:tcW w:w="2038" w:type="dxa"/>
          </w:tcPr>
          <w:p w14:paraId="23605816" w14:textId="77777777" w:rsidR="001F2202" w:rsidRPr="007B37C7" w:rsidRDefault="00B74978" w:rsidP="00C070C4">
            <w:pPr>
              <w:spacing w:after="0" w:line="240" w:lineRule="auto"/>
              <w:rPr>
                <w:rFonts w:ascii="Times New Roman" w:eastAsia="Calibri" w:hAnsi="Times New Roman"/>
              </w:rPr>
            </w:pPr>
            <w:r w:rsidRPr="007B37C7">
              <w:rPr>
                <w:rFonts w:ascii="Times New Roman" w:eastAsia="Calibri" w:hAnsi="Times New Roman"/>
              </w:rPr>
              <w:t>Директор</w:t>
            </w:r>
          </w:p>
          <w:p w14:paraId="42201045" w14:textId="77777777" w:rsidR="00C070C4" w:rsidRPr="007B37C7" w:rsidRDefault="00B74978" w:rsidP="00B74978">
            <w:pPr>
              <w:spacing w:after="0" w:line="240" w:lineRule="auto"/>
              <w:rPr>
                <w:rFonts w:ascii="Times New Roman" w:eastAsia="Calibri" w:hAnsi="Times New Roman"/>
              </w:rPr>
            </w:pPr>
            <w:r w:rsidRPr="007B37C7">
              <w:rPr>
                <w:rFonts w:ascii="Times New Roman" w:eastAsia="Calibri" w:hAnsi="Times New Roman"/>
              </w:rPr>
              <w:t>Харченко Л.Н.</w:t>
            </w:r>
          </w:p>
        </w:tc>
      </w:tr>
      <w:tr w:rsidR="001F2202" w:rsidRPr="007B37C7" w14:paraId="01C1CB74" w14:textId="77777777" w:rsidTr="001F2202">
        <w:tc>
          <w:tcPr>
            <w:tcW w:w="2643" w:type="dxa"/>
            <w:vAlign w:val="center"/>
          </w:tcPr>
          <w:p w14:paraId="6A345BE6" w14:textId="77777777" w:rsidR="001F2202" w:rsidRPr="007B37C7" w:rsidRDefault="00B74978" w:rsidP="001F2202">
            <w:pPr>
              <w:spacing w:after="0" w:line="240" w:lineRule="auto"/>
              <w:rPr>
                <w:rFonts w:ascii="Times New Roman" w:eastAsia="Calibri" w:hAnsi="Times New Roman"/>
              </w:rPr>
            </w:pPr>
            <w:r w:rsidRPr="007B37C7">
              <w:rPr>
                <w:rFonts w:ascii="Times New Roman" w:eastAsia="Calibri" w:hAnsi="Times New Roman"/>
              </w:rPr>
              <w:t>Практика полноценного интеллектуального и творческого развития младшего школьника</w:t>
            </w:r>
          </w:p>
        </w:tc>
        <w:tc>
          <w:tcPr>
            <w:tcW w:w="3481" w:type="dxa"/>
          </w:tcPr>
          <w:p w14:paraId="75B6840E" w14:textId="77777777" w:rsidR="001F2202" w:rsidRPr="007B37C7" w:rsidRDefault="00A06043" w:rsidP="001F2202">
            <w:pPr>
              <w:spacing w:after="0" w:line="240" w:lineRule="auto"/>
              <w:rPr>
                <w:rFonts w:ascii="Times New Roman" w:eastAsia="Calibri" w:hAnsi="Times New Roman"/>
              </w:rPr>
            </w:pPr>
            <w:r w:rsidRPr="007B37C7">
              <w:rPr>
                <w:rFonts w:ascii="Times New Roman" w:eastAsia="Calibri" w:hAnsi="Times New Roman"/>
              </w:rPr>
              <w:t>Публикация педагогическом журнале «Кредо»</w:t>
            </w:r>
          </w:p>
        </w:tc>
        <w:tc>
          <w:tcPr>
            <w:tcW w:w="1287" w:type="dxa"/>
            <w:vAlign w:val="center"/>
          </w:tcPr>
          <w:p w14:paraId="75F516CD" w14:textId="77777777" w:rsidR="00A06043" w:rsidRPr="007B37C7" w:rsidRDefault="00B74978" w:rsidP="00A06043">
            <w:pPr>
              <w:spacing w:after="0" w:line="240" w:lineRule="auto"/>
              <w:jc w:val="center"/>
              <w:rPr>
                <w:rFonts w:ascii="Times New Roman" w:eastAsia="Calibri" w:hAnsi="Times New Roman"/>
              </w:rPr>
            </w:pPr>
            <w:r w:rsidRPr="007B37C7">
              <w:rPr>
                <w:rFonts w:ascii="Times New Roman" w:eastAsia="Calibri" w:hAnsi="Times New Roman"/>
              </w:rPr>
              <w:t>№ 36</w:t>
            </w:r>
          </w:p>
          <w:p w14:paraId="5678B147" w14:textId="77777777" w:rsidR="001F2202" w:rsidRPr="007B37C7" w:rsidRDefault="00B74978" w:rsidP="00A06043">
            <w:pPr>
              <w:spacing w:after="0" w:line="240" w:lineRule="auto"/>
              <w:jc w:val="center"/>
              <w:rPr>
                <w:rFonts w:ascii="Times New Roman" w:eastAsia="Calibri" w:hAnsi="Times New Roman"/>
              </w:rPr>
            </w:pPr>
            <w:r w:rsidRPr="007B37C7">
              <w:rPr>
                <w:rFonts w:ascii="Times New Roman" w:eastAsia="Calibri" w:hAnsi="Times New Roman"/>
              </w:rPr>
              <w:t>2021</w:t>
            </w:r>
            <w:r w:rsidR="00A06043" w:rsidRPr="007B37C7">
              <w:rPr>
                <w:rFonts w:ascii="Times New Roman" w:eastAsia="Calibri" w:hAnsi="Times New Roman"/>
              </w:rPr>
              <w:t xml:space="preserve"> г.</w:t>
            </w:r>
          </w:p>
        </w:tc>
        <w:tc>
          <w:tcPr>
            <w:tcW w:w="2038" w:type="dxa"/>
          </w:tcPr>
          <w:p w14:paraId="6F35E5E7" w14:textId="77777777" w:rsidR="001F2202" w:rsidRPr="007B37C7" w:rsidRDefault="00A06043" w:rsidP="00B74978">
            <w:pPr>
              <w:spacing w:after="0" w:line="240" w:lineRule="auto"/>
              <w:rPr>
                <w:rFonts w:ascii="Times New Roman" w:eastAsia="Calibri" w:hAnsi="Times New Roman"/>
              </w:rPr>
            </w:pPr>
            <w:r w:rsidRPr="007B37C7">
              <w:rPr>
                <w:rFonts w:ascii="Times New Roman" w:eastAsia="Calibri" w:hAnsi="Times New Roman"/>
              </w:rPr>
              <w:t>Учитель</w:t>
            </w:r>
            <w:r w:rsidR="00B74978" w:rsidRPr="007B37C7">
              <w:rPr>
                <w:rFonts w:ascii="Times New Roman" w:eastAsia="Calibri" w:hAnsi="Times New Roman"/>
              </w:rPr>
              <w:t xml:space="preserve"> начальных классов Кондратено Г.Ф.</w:t>
            </w:r>
          </w:p>
        </w:tc>
      </w:tr>
      <w:tr w:rsidR="00C070C4" w:rsidRPr="007B37C7" w14:paraId="76440CCE" w14:textId="77777777" w:rsidTr="001F2202">
        <w:tc>
          <w:tcPr>
            <w:tcW w:w="2643" w:type="dxa"/>
            <w:vAlign w:val="center"/>
          </w:tcPr>
          <w:p w14:paraId="02A6D06D" w14:textId="77777777" w:rsidR="00C070C4" w:rsidRPr="007B37C7" w:rsidRDefault="00B74978" w:rsidP="00B74978">
            <w:pPr>
              <w:spacing w:after="0" w:line="240" w:lineRule="auto"/>
              <w:rPr>
                <w:rFonts w:ascii="Times New Roman" w:eastAsia="Calibri" w:hAnsi="Times New Roman"/>
              </w:rPr>
            </w:pPr>
            <w:r w:rsidRPr="007B37C7">
              <w:rPr>
                <w:rFonts w:ascii="Times New Roman" w:eastAsia="Calibri" w:hAnsi="Times New Roman"/>
              </w:rPr>
              <w:t xml:space="preserve">Опыт успешного освоения государственного образовательного стандарта в начальной школе  </w:t>
            </w:r>
          </w:p>
        </w:tc>
        <w:tc>
          <w:tcPr>
            <w:tcW w:w="3481" w:type="dxa"/>
          </w:tcPr>
          <w:p w14:paraId="54968A50" w14:textId="77777777" w:rsidR="00C070C4" w:rsidRPr="007B37C7" w:rsidRDefault="00C070C4" w:rsidP="00C070C4">
            <w:r w:rsidRPr="007B37C7">
              <w:rPr>
                <w:rFonts w:ascii="Times New Roman" w:eastAsia="Calibri" w:hAnsi="Times New Roman"/>
              </w:rPr>
              <w:t>Публикация педагогическом журнале «Кредо»</w:t>
            </w:r>
          </w:p>
        </w:tc>
        <w:tc>
          <w:tcPr>
            <w:tcW w:w="1287" w:type="dxa"/>
            <w:vAlign w:val="center"/>
          </w:tcPr>
          <w:p w14:paraId="2E45100D" w14:textId="77777777" w:rsidR="00C070C4" w:rsidRPr="007B37C7" w:rsidRDefault="00C070C4" w:rsidP="00C070C4">
            <w:pPr>
              <w:spacing w:after="0" w:line="240" w:lineRule="auto"/>
              <w:jc w:val="center"/>
              <w:rPr>
                <w:rFonts w:ascii="Times New Roman" w:eastAsia="Calibri" w:hAnsi="Times New Roman"/>
              </w:rPr>
            </w:pPr>
            <w:r w:rsidRPr="007B37C7">
              <w:rPr>
                <w:rFonts w:ascii="Times New Roman" w:eastAsia="Calibri" w:hAnsi="Times New Roman"/>
              </w:rPr>
              <w:t>№ 3</w:t>
            </w:r>
            <w:r w:rsidR="00B74978" w:rsidRPr="007B37C7">
              <w:rPr>
                <w:rFonts w:ascii="Times New Roman" w:eastAsia="Calibri" w:hAnsi="Times New Roman"/>
              </w:rPr>
              <w:t>6</w:t>
            </w:r>
          </w:p>
          <w:p w14:paraId="2A8591A0" w14:textId="77777777" w:rsidR="00C070C4" w:rsidRPr="007B37C7" w:rsidRDefault="00B74978" w:rsidP="00C070C4">
            <w:pPr>
              <w:spacing w:after="0" w:line="240" w:lineRule="auto"/>
              <w:jc w:val="center"/>
              <w:rPr>
                <w:rFonts w:ascii="Times New Roman" w:eastAsia="Calibri" w:hAnsi="Times New Roman"/>
              </w:rPr>
            </w:pPr>
            <w:r w:rsidRPr="007B37C7">
              <w:rPr>
                <w:rFonts w:ascii="Times New Roman" w:eastAsia="Calibri" w:hAnsi="Times New Roman"/>
              </w:rPr>
              <w:t>2021</w:t>
            </w:r>
            <w:r w:rsidR="00C070C4" w:rsidRPr="007B37C7">
              <w:rPr>
                <w:rFonts w:ascii="Times New Roman" w:eastAsia="Calibri" w:hAnsi="Times New Roman"/>
              </w:rPr>
              <w:t xml:space="preserve"> г.</w:t>
            </w:r>
          </w:p>
        </w:tc>
        <w:tc>
          <w:tcPr>
            <w:tcW w:w="2038" w:type="dxa"/>
          </w:tcPr>
          <w:p w14:paraId="613064DD" w14:textId="77777777" w:rsidR="00C070C4" w:rsidRPr="007B37C7" w:rsidRDefault="00B74978" w:rsidP="00C070C4">
            <w:pPr>
              <w:spacing w:after="0" w:line="240" w:lineRule="auto"/>
              <w:rPr>
                <w:rFonts w:ascii="Times New Roman" w:eastAsia="Calibri" w:hAnsi="Times New Roman"/>
              </w:rPr>
            </w:pPr>
            <w:r w:rsidRPr="007B37C7">
              <w:rPr>
                <w:rFonts w:ascii="Times New Roman" w:eastAsia="Calibri" w:hAnsi="Times New Roman"/>
              </w:rPr>
              <w:t>Учитель начальных классов</w:t>
            </w:r>
          </w:p>
          <w:p w14:paraId="189A65E7" w14:textId="77777777" w:rsidR="00B74978" w:rsidRPr="007B37C7" w:rsidRDefault="00B74978" w:rsidP="00C070C4">
            <w:pPr>
              <w:spacing w:after="0" w:line="240" w:lineRule="auto"/>
              <w:rPr>
                <w:rFonts w:ascii="Times New Roman" w:eastAsia="Calibri" w:hAnsi="Times New Roman"/>
              </w:rPr>
            </w:pPr>
            <w:r w:rsidRPr="007B37C7">
              <w:rPr>
                <w:rFonts w:ascii="Times New Roman" w:eastAsia="Calibri" w:hAnsi="Times New Roman"/>
              </w:rPr>
              <w:t>Зарецкая А.Л.</w:t>
            </w:r>
          </w:p>
        </w:tc>
      </w:tr>
      <w:tr w:rsidR="00B74978" w:rsidRPr="007B37C7" w14:paraId="73AAB1E8" w14:textId="77777777" w:rsidTr="001F2202">
        <w:tc>
          <w:tcPr>
            <w:tcW w:w="2643" w:type="dxa"/>
            <w:vAlign w:val="center"/>
          </w:tcPr>
          <w:p w14:paraId="2BAC3C63" w14:textId="77777777" w:rsidR="00B74978" w:rsidRPr="007B37C7" w:rsidRDefault="00B74978" w:rsidP="00B74978">
            <w:pPr>
              <w:spacing w:after="0" w:line="240" w:lineRule="auto"/>
              <w:rPr>
                <w:rFonts w:ascii="Times New Roman" w:eastAsia="Calibri" w:hAnsi="Times New Roman"/>
              </w:rPr>
            </w:pPr>
            <w:r w:rsidRPr="007B37C7">
              <w:rPr>
                <w:rFonts w:ascii="Times New Roman" w:eastAsia="Calibri" w:hAnsi="Times New Roman"/>
              </w:rPr>
              <w:t>Самообразовательная деятельность педагога</w:t>
            </w:r>
          </w:p>
        </w:tc>
        <w:tc>
          <w:tcPr>
            <w:tcW w:w="3481" w:type="dxa"/>
          </w:tcPr>
          <w:p w14:paraId="09957E0E" w14:textId="77777777" w:rsidR="00B74978" w:rsidRPr="007B37C7" w:rsidRDefault="00B74978" w:rsidP="00B74978">
            <w:pPr>
              <w:spacing w:after="0" w:line="240" w:lineRule="auto"/>
              <w:rPr>
                <w:rFonts w:ascii="Times New Roman" w:eastAsia="Calibri" w:hAnsi="Times New Roman"/>
              </w:rPr>
            </w:pPr>
            <w:r w:rsidRPr="007B37C7">
              <w:rPr>
                <w:rFonts w:ascii="Times New Roman" w:eastAsia="Calibri" w:hAnsi="Times New Roman"/>
              </w:rPr>
              <w:t>Публикация педагогическом журнале «Кредо»</w:t>
            </w:r>
          </w:p>
        </w:tc>
        <w:tc>
          <w:tcPr>
            <w:tcW w:w="1287" w:type="dxa"/>
            <w:vAlign w:val="center"/>
          </w:tcPr>
          <w:p w14:paraId="47119BA1" w14:textId="77777777" w:rsidR="00B74978" w:rsidRPr="007B37C7" w:rsidRDefault="00B74978" w:rsidP="00B74978">
            <w:pPr>
              <w:spacing w:after="0" w:line="240" w:lineRule="auto"/>
              <w:jc w:val="center"/>
              <w:rPr>
                <w:rFonts w:ascii="Times New Roman" w:eastAsia="Calibri" w:hAnsi="Times New Roman"/>
              </w:rPr>
            </w:pPr>
            <w:r w:rsidRPr="007B37C7">
              <w:rPr>
                <w:rFonts w:ascii="Times New Roman" w:eastAsia="Calibri" w:hAnsi="Times New Roman"/>
              </w:rPr>
              <w:t>№ 37</w:t>
            </w:r>
          </w:p>
          <w:p w14:paraId="098C4057" w14:textId="77777777" w:rsidR="00B74978" w:rsidRPr="007B37C7" w:rsidRDefault="00B74978" w:rsidP="00B74978">
            <w:pPr>
              <w:spacing w:after="0" w:line="240" w:lineRule="auto"/>
              <w:jc w:val="center"/>
              <w:rPr>
                <w:rFonts w:ascii="Times New Roman" w:eastAsia="Calibri" w:hAnsi="Times New Roman"/>
              </w:rPr>
            </w:pPr>
            <w:r w:rsidRPr="007B37C7">
              <w:rPr>
                <w:rFonts w:ascii="Times New Roman" w:eastAsia="Calibri" w:hAnsi="Times New Roman"/>
              </w:rPr>
              <w:t>2022 г.</w:t>
            </w:r>
          </w:p>
        </w:tc>
        <w:tc>
          <w:tcPr>
            <w:tcW w:w="2038" w:type="dxa"/>
          </w:tcPr>
          <w:p w14:paraId="648CFCB4" w14:textId="77777777" w:rsidR="00B74978" w:rsidRPr="007B37C7" w:rsidRDefault="00B74978" w:rsidP="00B74978">
            <w:pPr>
              <w:spacing w:after="0" w:line="240" w:lineRule="auto"/>
              <w:rPr>
                <w:rFonts w:ascii="Times New Roman" w:eastAsia="Calibri" w:hAnsi="Times New Roman"/>
              </w:rPr>
            </w:pPr>
            <w:r w:rsidRPr="007B37C7">
              <w:rPr>
                <w:rFonts w:ascii="Times New Roman" w:eastAsia="Calibri" w:hAnsi="Times New Roman"/>
              </w:rPr>
              <w:t>Директор</w:t>
            </w:r>
          </w:p>
          <w:p w14:paraId="0FC780F3" w14:textId="77777777" w:rsidR="00B74978" w:rsidRPr="007B37C7" w:rsidRDefault="00B74978" w:rsidP="00B74978">
            <w:pPr>
              <w:spacing w:after="0" w:line="240" w:lineRule="auto"/>
              <w:rPr>
                <w:rFonts w:ascii="Times New Roman" w:eastAsia="Calibri" w:hAnsi="Times New Roman"/>
              </w:rPr>
            </w:pPr>
            <w:r w:rsidRPr="007B37C7">
              <w:rPr>
                <w:rFonts w:ascii="Times New Roman" w:eastAsia="Calibri" w:hAnsi="Times New Roman"/>
              </w:rPr>
              <w:t>Харченко Л.Н.,</w:t>
            </w:r>
            <w:r w:rsidR="008E04F7" w:rsidRPr="007B37C7">
              <w:rPr>
                <w:rFonts w:ascii="Times New Roman" w:eastAsia="Calibri" w:hAnsi="Times New Roman"/>
              </w:rPr>
              <w:t xml:space="preserve"> замди</w:t>
            </w:r>
            <w:r w:rsidRPr="007B37C7">
              <w:rPr>
                <w:rFonts w:ascii="Times New Roman" w:eastAsia="Calibri" w:hAnsi="Times New Roman"/>
              </w:rPr>
              <w:t xml:space="preserve">ректора Мельник Е.Н., замдиректора Шеляг Ю.В. </w:t>
            </w:r>
          </w:p>
        </w:tc>
      </w:tr>
      <w:tr w:rsidR="00B74978" w:rsidRPr="007B37C7" w14:paraId="25F29AFA" w14:textId="77777777" w:rsidTr="001F2202">
        <w:tc>
          <w:tcPr>
            <w:tcW w:w="2643" w:type="dxa"/>
            <w:vAlign w:val="center"/>
          </w:tcPr>
          <w:p w14:paraId="767803FE" w14:textId="77777777" w:rsidR="00B74978" w:rsidRPr="007B37C7" w:rsidRDefault="008E04F7" w:rsidP="00B74978">
            <w:pPr>
              <w:spacing w:after="0" w:line="240" w:lineRule="auto"/>
              <w:rPr>
                <w:rFonts w:ascii="Times New Roman" w:eastAsia="Calibri" w:hAnsi="Times New Roman"/>
              </w:rPr>
            </w:pPr>
            <w:r w:rsidRPr="007B37C7">
              <w:rPr>
                <w:rFonts w:ascii="Times New Roman" w:eastAsia="Calibri" w:hAnsi="Times New Roman"/>
              </w:rPr>
              <w:t xml:space="preserve">Инновационные технологии в обучении английскому языку </w:t>
            </w:r>
          </w:p>
        </w:tc>
        <w:tc>
          <w:tcPr>
            <w:tcW w:w="3481" w:type="dxa"/>
          </w:tcPr>
          <w:p w14:paraId="753E2B12" w14:textId="77777777" w:rsidR="00B74978" w:rsidRPr="007B37C7" w:rsidRDefault="00B74978" w:rsidP="00B74978">
            <w:r w:rsidRPr="007B37C7">
              <w:rPr>
                <w:rFonts w:ascii="Times New Roman" w:eastAsia="Calibri" w:hAnsi="Times New Roman"/>
              </w:rPr>
              <w:t>Публикация педагогическом журнале «Кредо»</w:t>
            </w:r>
          </w:p>
        </w:tc>
        <w:tc>
          <w:tcPr>
            <w:tcW w:w="1287" w:type="dxa"/>
            <w:vAlign w:val="center"/>
          </w:tcPr>
          <w:p w14:paraId="6D073EDB" w14:textId="77777777" w:rsidR="00B74978" w:rsidRPr="007B37C7" w:rsidRDefault="008E04F7" w:rsidP="008E04F7">
            <w:pPr>
              <w:spacing w:after="0" w:line="240" w:lineRule="auto"/>
              <w:jc w:val="center"/>
              <w:rPr>
                <w:rFonts w:ascii="Times New Roman" w:eastAsia="Calibri" w:hAnsi="Times New Roman"/>
              </w:rPr>
            </w:pPr>
            <w:r w:rsidRPr="007B37C7">
              <w:rPr>
                <w:rFonts w:ascii="Times New Roman" w:eastAsia="Calibri" w:hAnsi="Times New Roman"/>
              </w:rPr>
              <w:t>№ 372</w:t>
            </w:r>
          </w:p>
        </w:tc>
        <w:tc>
          <w:tcPr>
            <w:tcW w:w="2038" w:type="dxa"/>
          </w:tcPr>
          <w:p w14:paraId="4A03585C" w14:textId="77777777" w:rsidR="008E04F7" w:rsidRPr="007B37C7" w:rsidRDefault="00B74978" w:rsidP="008E04F7">
            <w:pPr>
              <w:spacing w:after="0" w:line="240" w:lineRule="auto"/>
              <w:rPr>
                <w:rFonts w:ascii="Times New Roman" w:eastAsia="Calibri" w:hAnsi="Times New Roman"/>
              </w:rPr>
            </w:pPr>
            <w:r w:rsidRPr="007B37C7">
              <w:rPr>
                <w:rFonts w:ascii="Times New Roman" w:eastAsia="Calibri" w:hAnsi="Times New Roman"/>
              </w:rPr>
              <w:t xml:space="preserve">Учитель </w:t>
            </w:r>
            <w:r w:rsidR="008E04F7" w:rsidRPr="007B37C7">
              <w:rPr>
                <w:rFonts w:ascii="Times New Roman" w:eastAsia="Calibri" w:hAnsi="Times New Roman"/>
              </w:rPr>
              <w:t xml:space="preserve">английского языка </w:t>
            </w:r>
          </w:p>
          <w:p w14:paraId="7D61A48C" w14:textId="77777777" w:rsidR="00B74978" w:rsidRPr="007B37C7" w:rsidRDefault="008E04F7" w:rsidP="008E04F7">
            <w:pPr>
              <w:spacing w:after="0" w:line="240" w:lineRule="auto"/>
              <w:rPr>
                <w:rFonts w:ascii="Times New Roman" w:eastAsia="Calibri" w:hAnsi="Times New Roman"/>
              </w:rPr>
            </w:pPr>
            <w:r w:rsidRPr="007B37C7">
              <w:rPr>
                <w:rFonts w:ascii="Times New Roman" w:eastAsia="Calibri" w:hAnsi="Times New Roman"/>
              </w:rPr>
              <w:t>Черникова О.Ю.</w:t>
            </w:r>
          </w:p>
        </w:tc>
      </w:tr>
    </w:tbl>
    <w:p w14:paraId="67303612" w14:textId="77777777" w:rsidR="00360E74" w:rsidRPr="007B37C7" w:rsidRDefault="001F2202" w:rsidP="001F2202">
      <w:pPr>
        <w:spacing w:after="0" w:line="240" w:lineRule="auto"/>
        <w:ind w:firstLine="426"/>
        <w:jc w:val="both"/>
        <w:rPr>
          <w:rFonts w:ascii="Times New Roman" w:hAnsi="Times New Roman"/>
          <w:sz w:val="24"/>
          <w:szCs w:val="24"/>
        </w:rPr>
      </w:pPr>
      <w:r w:rsidRPr="007B37C7">
        <w:rPr>
          <w:rFonts w:ascii="Times New Roman" w:eastAsia="Calibri" w:hAnsi="Times New Roman"/>
          <w:sz w:val="24"/>
          <w:szCs w:val="24"/>
        </w:rPr>
        <w:t xml:space="preserve">По результатам методической работы </w:t>
      </w:r>
      <w:r w:rsidR="00360E74" w:rsidRPr="007B37C7">
        <w:rPr>
          <w:rFonts w:ascii="Times New Roman" w:hAnsi="Times New Roman"/>
          <w:sz w:val="24"/>
          <w:szCs w:val="24"/>
        </w:rPr>
        <w:t>р</w:t>
      </w:r>
      <w:r w:rsidRPr="007B37C7">
        <w:rPr>
          <w:rFonts w:ascii="Times New Roman" w:hAnsi="Times New Roman"/>
          <w:sz w:val="24"/>
          <w:szCs w:val="24"/>
        </w:rPr>
        <w:t xml:space="preserve">аботу педагогического коллектива над научно-методической проблемой школы </w:t>
      </w:r>
      <w:r w:rsidR="00360E74" w:rsidRPr="007B37C7">
        <w:rPr>
          <w:rFonts w:ascii="Times New Roman" w:eastAsia="Calibri" w:hAnsi="Times New Roman"/>
          <w:sz w:val="24"/>
          <w:szCs w:val="24"/>
        </w:rPr>
        <w:t xml:space="preserve">можно считать </w:t>
      </w:r>
      <w:r w:rsidRPr="007B37C7">
        <w:rPr>
          <w:rFonts w:ascii="Times New Roman" w:hAnsi="Times New Roman"/>
          <w:sz w:val="24"/>
          <w:szCs w:val="24"/>
        </w:rPr>
        <w:t xml:space="preserve">на </w:t>
      </w:r>
      <w:r w:rsidR="004300ED" w:rsidRPr="007B37C7">
        <w:rPr>
          <w:rFonts w:ascii="Times New Roman" w:hAnsi="Times New Roman"/>
          <w:sz w:val="24"/>
          <w:szCs w:val="24"/>
        </w:rPr>
        <w:t>достаточном уровне</w:t>
      </w:r>
      <w:r w:rsidRPr="007B37C7">
        <w:rPr>
          <w:rFonts w:ascii="Times New Roman" w:hAnsi="Times New Roman"/>
          <w:sz w:val="24"/>
          <w:szCs w:val="24"/>
        </w:rPr>
        <w:t xml:space="preserve">. </w:t>
      </w:r>
    </w:p>
    <w:p w14:paraId="3F9734CB" w14:textId="77777777" w:rsidR="00CC496C" w:rsidRPr="007B37C7" w:rsidRDefault="00CC496C" w:rsidP="002A3C36">
      <w:pPr>
        <w:spacing w:after="0" w:line="240" w:lineRule="auto"/>
        <w:ind w:firstLine="567"/>
        <w:jc w:val="both"/>
        <w:rPr>
          <w:rFonts w:ascii="Times New Roman" w:hAnsi="Times New Roman"/>
          <w:sz w:val="20"/>
          <w:szCs w:val="24"/>
        </w:rPr>
      </w:pPr>
    </w:p>
    <w:p w14:paraId="26D12AF0" w14:textId="77777777" w:rsidR="00CC496C" w:rsidRPr="007B37C7" w:rsidRDefault="00CC496C" w:rsidP="00A9771A">
      <w:pPr>
        <w:spacing w:after="0" w:line="240" w:lineRule="auto"/>
        <w:ind w:firstLine="567"/>
        <w:jc w:val="center"/>
        <w:rPr>
          <w:rFonts w:ascii="Times New Roman" w:hAnsi="Times New Roman"/>
          <w:b/>
          <w:sz w:val="24"/>
          <w:szCs w:val="24"/>
        </w:rPr>
      </w:pPr>
      <w:r w:rsidRPr="007B37C7">
        <w:rPr>
          <w:rFonts w:ascii="Times New Roman" w:hAnsi="Times New Roman"/>
          <w:b/>
          <w:sz w:val="24"/>
          <w:szCs w:val="24"/>
        </w:rPr>
        <w:t>Воспитательная работа</w:t>
      </w:r>
    </w:p>
    <w:p w14:paraId="4168EED6" w14:textId="0BC65BCE" w:rsidR="00171059" w:rsidRPr="007B37C7" w:rsidRDefault="00171059" w:rsidP="00DA0393">
      <w:pPr>
        <w:spacing w:after="0" w:line="240" w:lineRule="auto"/>
        <w:ind w:firstLine="567"/>
        <w:jc w:val="both"/>
        <w:rPr>
          <w:rFonts w:ascii="Times New Roman" w:hAnsi="Times New Roman"/>
          <w:sz w:val="24"/>
          <w:szCs w:val="24"/>
        </w:rPr>
      </w:pPr>
      <w:r w:rsidRPr="007B37C7">
        <w:rPr>
          <w:rFonts w:ascii="Times New Roman" w:hAnsi="Times New Roman"/>
          <w:sz w:val="24"/>
          <w:szCs w:val="24"/>
        </w:rPr>
        <w:t>Воспитательная работа в 202</w:t>
      </w:r>
      <w:r w:rsidR="00372EBB" w:rsidRPr="007B37C7">
        <w:rPr>
          <w:rFonts w:ascii="Times New Roman" w:hAnsi="Times New Roman"/>
          <w:sz w:val="24"/>
          <w:szCs w:val="24"/>
        </w:rPr>
        <w:t>1</w:t>
      </w:r>
      <w:r w:rsidRPr="007B37C7">
        <w:rPr>
          <w:rFonts w:ascii="Times New Roman" w:hAnsi="Times New Roman"/>
          <w:sz w:val="24"/>
          <w:szCs w:val="24"/>
        </w:rPr>
        <w:t>-202</w:t>
      </w:r>
      <w:r w:rsidR="00372EBB" w:rsidRPr="007B37C7">
        <w:rPr>
          <w:rFonts w:ascii="Times New Roman" w:hAnsi="Times New Roman"/>
          <w:sz w:val="24"/>
          <w:szCs w:val="24"/>
        </w:rPr>
        <w:t>2</w:t>
      </w:r>
      <w:r w:rsidRPr="007B37C7">
        <w:rPr>
          <w:rFonts w:ascii="Times New Roman" w:hAnsi="Times New Roman"/>
          <w:sz w:val="24"/>
          <w:szCs w:val="24"/>
        </w:rPr>
        <w:t xml:space="preserve"> учебного года строилась на основании нормативно-правовых актов:</w:t>
      </w:r>
    </w:p>
    <w:p w14:paraId="719F63AD"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Закона Донецкой Народной Республики «Об образовании» от 07.07.2015 г. № 55-IНС (ст.3. «Основные принципы государственной политики в сфере образования» - п.4, ст.45 «Обязанности и ответственность педагогических работников» – п. 4.);</w:t>
      </w:r>
    </w:p>
    <w:p w14:paraId="0ABFDF2F"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Закона Донецкой Народной Республики «О защите детей от информации, причиняющей вред их здоровью и развитию» от 02.10.2015 г. № 79-IНС (с изменениями, внесенными Законом от 10.03.2017 № 159-IНС);</w:t>
      </w:r>
    </w:p>
    <w:p w14:paraId="7DE1C0F2"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Закона Донецкой Народной Республики «О системе профилактики безнадзорности и правонарушений несовершеннолетних» от 30.04.2015 г№ 6-IНС. (с изменениями, внесёнными Законом от 14.04.2017 № 175- IНС);</w:t>
      </w:r>
    </w:p>
    <w:p w14:paraId="58B410EE"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Концепции патриотического воспитания детей и учащейся молодежи в Донецкой Народной Республике;</w:t>
      </w:r>
    </w:p>
    <w:p w14:paraId="0EFA4E9C"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Концепции формирования здорового образа жизни детей и молодежи Донецкой Народной Республики;</w:t>
      </w:r>
    </w:p>
    <w:p w14:paraId="33A66979"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lastRenderedPageBreak/>
        <w:t>- Концепции развития непрерывного воспитания детей и учащейся молодёжи Донецкой Народной Республики;</w:t>
      </w:r>
    </w:p>
    <w:p w14:paraId="122926A5"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Государственных образовательных стандартов начального общего, основного общего и среднего общего образования;</w:t>
      </w:r>
    </w:p>
    <w:p w14:paraId="4FBC39B1"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Локальных актов Министерства образования и науки Донецкой Народной Республики, управления образования администрации города Макеевки Донецкой Народной Республики.</w:t>
      </w:r>
    </w:p>
    <w:p w14:paraId="02FE2C85" w14:textId="40C31E12"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xml:space="preserve">       Воспитательная работа в школе в 202</w:t>
      </w:r>
      <w:r w:rsidR="00372EBB" w:rsidRPr="007B37C7">
        <w:rPr>
          <w:rFonts w:ascii="Times New Roman" w:hAnsi="Times New Roman"/>
          <w:sz w:val="24"/>
          <w:szCs w:val="24"/>
        </w:rPr>
        <w:t>1</w:t>
      </w:r>
      <w:r w:rsidRPr="007B37C7">
        <w:rPr>
          <w:rFonts w:ascii="Times New Roman" w:hAnsi="Times New Roman"/>
          <w:sz w:val="24"/>
          <w:szCs w:val="24"/>
        </w:rPr>
        <w:t>-202</w:t>
      </w:r>
      <w:r w:rsidR="00372EBB" w:rsidRPr="007B37C7">
        <w:rPr>
          <w:rFonts w:ascii="Times New Roman" w:hAnsi="Times New Roman"/>
          <w:sz w:val="24"/>
          <w:szCs w:val="24"/>
        </w:rPr>
        <w:t>2</w:t>
      </w:r>
      <w:r w:rsidRPr="007B37C7">
        <w:rPr>
          <w:rFonts w:ascii="Times New Roman" w:hAnsi="Times New Roman"/>
          <w:sz w:val="24"/>
          <w:szCs w:val="24"/>
        </w:rPr>
        <w:t xml:space="preserve"> учебном году была направлена на создание целостного пространства для духовно-нравственного развития и воспитания обучающихся, способствующего развитию нравственной, физически здоровой личности, способной к творчеству и жизненному самоопределению.</w:t>
      </w:r>
    </w:p>
    <w:p w14:paraId="6BFEAF66"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xml:space="preserve">      Цели и задачи в этом учебном году предполагают:</w:t>
      </w:r>
    </w:p>
    <w:p w14:paraId="249BC808"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создание благоприятных условий и возможностей для полноценного развития личности, для охраны здоровья и жизни детей;</w:t>
      </w:r>
    </w:p>
    <w:p w14:paraId="07559B93"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создание условий проявления и мотивации творческой активности обучающихся в различных сферах социально значимой деятельности;</w:t>
      </w:r>
    </w:p>
    <w:p w14:paraId="7A3E0082"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14:paraId="37A67E94"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освоение и использование в практической деятельности новых педагогических технологий и методик воспитательной работы;</w:t>
      </w:r>
    </w:p>
    <w:p w14:paraId="0952B748"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развитие различных форм ученического самоуправления;</w:t>
      </w:r>
    </w:p>
    <w:p w14:paraId="454DEB85"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дальнейшее развитие и совершенствование системы дополнительного образования в школе;</w:t>
      </w:r>
    </w:p>
    <w:p w14:paraId="59512727"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14:paraId="1957FB35" w14:textId="18657155"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xml:space="preserve">   Методологическую базу воспитательной системы составляли следующие подходы:</w:t>
      </w:r>
    </w:p>
    <w:p w14:paraId="5F4CD347"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xml:space="preserve">   Системный подход. Сущность подхода заключается в системном видении педагогических явлений и процессов, в различении отдельных компонентов системы и установлении между ними связей, в оценке результатов их взаимодействия и построении связей с другими внешними системами.</w:t>
      </w:r>
    </w:p>
    <w:p w14:paraId="21523F62"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xml:space="preserve">  Личностно ориентированный подход. Сущность подхода заключается в методологической ориентации педагогической деятельности, которая позволяет посредством опоры на систему взаимосвязанных понятий, идей и способов действий обеспечивать и поддерживать процессы самопознания и самореализации личности ребенка, развитие его неповторимой индивидуальности. Этот подход связан с устремлением педагога содействовать развитию индивидуальности учащегося, проявлению его субъективных качеств.</w:t>
      </w:r>
    </w:p>
    <w:p w14:paraId="6B565E5A" w14:textId="4AF49FC6"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Средовой подход предполагает использование окружающей социальной сред, ее культурных и социальных объектов для гармоничного развития личности ребенка и воспитания гражданственности.</w:t>
      </w:r>
    </w:p>
    <w:p w14:paraId="6B6E9509" w14:textId="36FE0AE4"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Рефлексивный подход позволяет использовать приемы рефлексии для формирования у ребенка потребности осуществлять самооценку своих отношений, результатов деятельности путем сравнения этих оценок с оценками окружающих людей, а также для дальнейшего корре</w:t>
      </w:r>
      <w:r w:rsidR="00612007" w:rsidRPr="007B37C7">
        <w:rPr>
          <w:rFonts w:ascii="Times New Roman" w:hAnsi="Times New Roman"/>
          <w:sz w:val="24"/>
          <w:szCs w:val="24"/>
        </w:rPr>
        <w:t>ктирования собственной позиции.</w:t>
      </w:r>
    </w:p>
    <w:p w14:paraId="0C585B4E" w14:textId="1AB9C9EC"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Обязательными направлениями воспитательной работы в 202</w:t>
      </w:r>
      <w:r w:rsidR="00372EBB" w:rsidRPr="007B37C7">
        <w:rPr>
          <w:rFonts w:ascii="Times New Roman" w:hAnsi="Times New Roman"/>
          <w:sz w:val="24"/>
          <w:szCs w:val="24"/>
        </w:rPr>
        <w:t>1</w:t>
      </w:r>
      <w:r w:rsidRPr="007B37C7">
        <w:rPr>
          <w:rFonts w:ascii="Times New Roman" w:hAnsi="Times New Roman"/>
          <w:sz w:val="24"/>
          <w:szCs w:val="24"/>
        </w:rPr>
        <w:t>-202</w:t>
      </w:r>
      <w:r w:rsidR="00372EBB" w:rsidRPr="007B37C7">
        <w:rPr>
          <w:rFonts w:ascii="Times New Roman" w:hAnsi="Times New Roman"/>
          <w:sz w:val="24"/>
          <w:szCs w:val="24"/>
        </w:rPr>
        <w:t>2</w:t>
      </w:r>
      <w:r w:rsidRPr="007B37C7">
        <w:rPr>
          <w:rFonts w:ascii="Times New Roman" w:hAnsi="Times New Roman"/>
          <w:sz w:val="24"/>
          <w:szCs w:val="24"/>
        </w:rPr>
        <w:t xml:space="preserve"> учебном году были: </w:t>
      </w:r>
    </w:p>
    <w:p w14:paraId="34B37B81"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духовно-нравственное развитие и воспитание;</w:t>
      </w:r>
    </w:p>
    <w:p w14:paraId="6495D83B"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социализация и профессиональная ориентация;</w:t>
      </w:r>
    </w:p>
    <w:p w14:paraId="63953D80"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гражданско-патриотическое воспитание;</w:t>
      </w:r>
    </w:p>
    <w:p w14:paraId="6F65512E"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интеллектуальное;</w:t>
      </w:r>
    </w:p>
    <w:p w14:paraId="1CE85151"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экологическая культура;</w:t>
      </w:r>
    </w:p>
    <w:p w14:paraId="178450CB"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lastRenderedPageBreak/>
        <w:t>•</w:t>
      </w:r>
      <w:r w:rsidRPr="007B37C7">
        <w:rPr>
          <w:rFonts w:ascii="Times New Roman" w:hAnsi="Times New Roman"/>
          <w:sz w:val="24"/>
          <w:szCs w:val="24"/>
        </w:rPr>
        <w:tab/>
        <w:t xml:space="preserve">культура здорового и безопасного образа жизни; </w:t>
      </w:r>
    </w:p>
    <w:p w14:paraId="4A1C3058"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взаимодействие с семьей;</w:t>
      </w:r>
    </w:p>
    <w:p w14:paraId="36778D71"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w:t>
      </w:r>
      <w:r w:rsidRPr="007B37C7">
        <w:rPr>
          <w:rFonts w:ascii="Times New Roman" w:hAnsi="Times New Roman"/>
          <w:sz w:val="24"/>
          <w:szCs w:val="24"/>
        </w:rPr>
        <w:tab/>
        <w:t>развитие детских и молодежных инициатив, ученического самоуправления.</w:t>
      </w:r>
    </w:p>
    <w:p w14:paraId="2379E9FD" w14:textId="648430BC"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14:paraId="171262C2" w14:textId="5388223C"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Все воспитательные мероприятия в 2020-2021 учебного года проводились согласно программе воспитания, развития и социализации личности, разработанной заместителем директора школы по воспитательной работе Украинской Т.В., рассмотренной на педагогическом совете школы от 30.08.202</w:t>
      </w:r>
      <w:r w:rsidR="00372EBB" w:rsidRPr="007B37C7">
        <w:rPr>
          <w:rFonts w:ascii="Times New Roman" w:hAnsi="Times New Roman"/>
          <w:sz w:val="24"/>
          <w:szCs w:val="24"/>
        </w:rPr>
        <w:t>1</w:t>
      </w:r>
      <w:r w:rsidRPr="007B37C7">
        <w:rPr>
          <w:rFonts w:ascii="Times New Roman" w:hAnsi="Times New Roman"/>
          <w:sz w:val="24"/>
          <w:szCs w:val="24"/>
        </w:rPr>
        <w:t xml:space="preserve"> года. На основании данной программы классные руководители 1-11 классов составляли свои программы воспитательной работы в классе, которые были рассмотрены и утверждены на заседании школьного методического объединения классных руководителей, согласованы заместителем директора школы по ВР Т.В. Украинской, утверждены директором школы Харченко Л.Н.</w:t>
      </w:r>
    </w:p>
    <w:p w14:paraId="376369C5" w14:textId="067CFB9A"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Воспитательная проблема, над которой в 202</w:t>
      </w:r>
      <w:r w:rsidR="00372EBB" w:rsidRPr="007B37C7">
        <w:rPr>
          <w:rFonts w:ascii="Times New Roman" w:hAnsi="Times New Roman"/>
          <w:sz w:val="24"/>
          <w:szCs w:val="24"/>
        </w:rPr>
        <w:t>1</w:t>
      </w:r>
      <w:r w:rsidRPr="007B37C7">
        <w:rPr>
          <w:rFonts w:ascii="Times New Roman" w:hAnsi="Times New Roman"/>
          <w:sz w:val="24"/>
          <w:szCs w:val="24"/>
        </w:rPr>
        <w:t>-202</w:t>
      </w:r>
      <w:r w:rsidR="00372EBB" w:rsidRPr="007B37C7">
        <w:rPr>
          <w:rFonts w:ascii="Times New Roman" w:hAnsi="Times New Roman"/>
          <w:sz w:val="24"/>
          <w:szCs w:val="24"/>
        </w:rPr>
        <w:t>2</w:t>
      </w:r>
      <w:r w:rsidRPr="007B37C7">
        <w:rPr>
          <w:rFonts w:ascii="Times New Roman" w:hAnsi="Times New Roman"/>
          <w:sz w:val="24"/>
          <w:szCs w:val="24"/>
        </w:rPr>
        <w:t xml:space="preserve"> году работал педагогический коллектив школы: «Создание целостного пространства для духовно-нравственного развития и воспитания обучающихся, способствующего развитию нравственной, физически здоровой личности, способной к творчеству и жизненному самоопределению».</w:t>
      </w:r>
    </w:p>
    <w:p w14:paraId="7BDD745E" w14:textId="646D8C62"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xml:space="preserve">В связи с действием на территории Донецкой народной Республики режима повышенной готовности вследствие распространения инфекции COVID-19 </w:t>
      </w:r>
      <w:r w:rsidR="003A60BB">
        <w:rPr>
          <w:rFonts w:ascii="Times New Roman" w:hAnsi="Times New Roman"/>
          <w:sz w:val="24"/>
          <w:szCs w:val="24"/>
        </w:rPr>
        <w:t>и</w:t>
      </w:r>
      <w:r w:rsidR="00DC198F">
        <w:rPr>
          <w:rFonts w:ascii="Times New Roman" w:hAnsi="Times New Roman"/>
          <w:sz w:val="24"/>
          <w:szCs w:val="24"/>
        </w:rPr>
        <w:t xml:space="preserve"> </w:t>
      </w:r>
      <w:r w:rsidR="003A60BB">
        <w:rPr>
          <w:rFonts w:ascii="Times New Roman" w:hAnsi="Times New Roman"/>
          <w:sz w:val="24"/>
          <w:szCs w:val="24"/>
        </w:rPr>
        <w:t xml:space="preserve">проведением СВО </w:t>
      </w:r>
      <w:r w:rsidRPr="007B37C7">
        <w:rPr>
          <w:rFonts w:ascii="Times New Roman" w:hAnsi="Times New Roman"/>
          <w:sz w:val="24"/>
          <w:szCs w:val="24"/>
        </w:rPr>
        <w:t>в основном все ключевые воспитательные мероприятия в</w:t>
      </w:r>
      <w:r w:rsidR="003A60BB">
        <w:rPr>
          <w:rFonts w:ascii="Times New Roman" w:hAnsi="Times New Roman"/>
          <w:sz w:val="24"/>
          <w:szCs w:val="24"/>
        </w:rPr>
        <w:t xml:space="preserve"> </w:t>
      </w:r>
      <w:r w:rsidRPr="007B37C7">
        <w:rPr>
          <w:rFonts w:ascii="Times New Roman" w:hAnsi="Times New Roman"/>
          <w:sz w:val="24"/>
          <w:szCs w:val="24"/>
        </w:rPr>
        <w:t>202</w:t>
      </w:r>
      <w:r w:rsidR="00372EBB" w:rsidRPr="007B37C7">
        <w:rPr>
          <w:rFonts w:ascii="Times New Roman" w:hAnsi="Times New Roman"/>
          <w:sz w:val="24"/>
          <w:szCs w:val="24"/>
        </w:rPr>
        <w:t>1</w:t>
      </w:r>
      <w:r w:rsidRPr="007B37C7">
        <w:rPr>
          <w:rFonts w:ascii="Times New Roman" w:hAnsi="Times New Roman"/>
          <w:sz w:val="24"/>
          <w:szCs w:val="24"/>
        </w:rPr>
        <w:t>-202</w:t>
      </w:r>
      <w:r w:rsidR="00372EBB" w:rsidRPr="007B37C7">
        <w:rPr>
          <w:rFonts w:ascii="Times New Roman" w:hAnsi="Times New Roman"/>
          <w:sz w:val="24"/>
          <w:szCs w:val="24"/>
        </w:rPr>
        <w:t>2</w:t>
      </w:r>
      <w:r w:rsidRPr="007B37C7">
        <w:rPr>
          <w:rFonts w:ascii="Times New Roman" w:hAnsi="Times New Roman"/>
          <w:sz w:val="24"/>
          <w:szCs w:val="24"/>
        </w:rPr>
        <w:t xml:space="preserve"> учебном году были проведены в классах или с использованием дистанционных технологий</w:t>
      </w:r>
      <w:r w:rsidR="003A60BB">
        <w:rPr>
          <w:rFonts w:ascii="Times New Roman" w:hAnsi="Times New Roman"/>
          <w:sz w:val="24"/>
          <w:szCs w:val="24"/>
        </w:rPr>
        <w:t>.</w:t>
      </w:r>
    </w:p>
    <w:p w14:paraId="2F6D103D" w14:textId="77777777" w:rsidR="00372EBB" w:rsidRPr="007B37C7" w:rsidRDefault="00372EBB" w:rsidP="003A60BB">
      <w:pPr>
        <w:spacing w:after="0" w:line="240" w:lineRule="auto"/>
        <w:jc w:val="both"/>
        <w:rPr>
          <w:rFonts w:ascii="Times New Roman" w:hAnsi="Times New Roman"/>
          <w:sz w:val="24"/>
          <w:szCs w:val="24"/>
        </w:rPr>
      </w:pPr>
    </w:p>
    <w:p w14:paraId="0E56F143" w14:textId="4CD74CA8"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Одним из ведущих направлений деятельности школы в 2020-2021 учебном году стало осуществление общегосударственной политики в области физической культуры, спорта и туризма по привлечению обучающихся к активным занятиям физической культурой и спортом, туризмом и краеведением.  Учащиеся школы под руководством учителей физической культуры Куракина А.М., Григораш Т.С., Митяева А.С. достигли следующих результатов</w:t>
      </w:r>
      <w:r w:rsidR="00372EBB" w:rsidRPr="007B37C7">
        <w:rPr>
          <w:rFonts w:ascii="Times New Roman" w:hAnsi="Times New Roman"/>
          <w:sz w:val="24"/>
          <w:szCs w:val="24"/>
        </w:rPr>
        <w:t>:</w:t>
      </w:r>
    </w:p>
    <w:p w14:paraId="38724BCA"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районный этап Республиканских соревнований «Весёлые старты» (учащиеся 2010 г.р.) (1 место);</w:t>
      </w:r>
    </w:p>
    <w:p w14:paraId="13D263EB"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республиканский этап соревнований «Весёлые старты» (учащиеся 2010 г.р.) (2 место);</w:t>
      </w:r>
    </w:p>
    <w:p w14:paraId="094FF88E"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городской этап Республиканских соревнований по футболу «Кожаный мяч» (учащиеся 2009-2010 г.р.) (2 место);</w:t>
      </w:r>
    </w:p>
    <w:p w14:paraId="5BFF0C51" w14:textId="77777777" w:rsidR="00171059" w:rsidRPr="007B37C7" w:rsidRDefault="00171059" w:rsidP="00171059">
      <w:pPr>
        <w:spacing w:after="0" w:line="240" w:lineRule="auto"/>
        <w:jc w:val="both"/>
        <w:rPr>
          <w:rFonts w:ascii="Times New Roman" w:hAnsi="Times New Roman"/>
          <w:sz w:val="24"/>
          <w:szCs w:val="24"/>
        </w:rPr>
      </w:pPr>
      <w:r w:rsidRPr="007B37C7">
        <w:rPr>
          <w:rFonts w:ascii="Times New Roman" w:hAnsi="Times New Roman"/>
          <w:sz w:val="24"/>
          <w:szCs w:val="24"/>
        </w:rPr>
        <w:t>- республиканские соревнования по футболу «Кожаный мяч» (учащиеся 2009-2010 г.р.) (3 место);</w:t>
      </w:r>
    </w:p>
    <w:p w14:paraId="6B6CD53C"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В воспитательной системе школы классный руководитель играет важную роль как непосредственный участник и организатор. Организационно-воспитательная работа, проводимая классным руководителем, включает следующие виды: индивидуальную и групповую работу с обучающимися, идеологическую, спортивно-массовую работу, формирование навыков здорового образа жизни, организацию общественно полезной деятельности, трудовое воспитание и профориентацию, профилактику противоправного поведения обучающихся, физкультурно-оздоровительную и культурно-досуговую деятельность.</w:t>
      </w:r>
    </w:p>
    <w:p w14:paraId="493D56E8"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xml:space="preserve">Классные руководители в этом учебном году продолжили целенаправленную педагогическую деятельность по активизации воспитательного потенциала семей обучающихся, формированию культуры семейных отношений. </w:t>
      </w:r>
    </w:p>
    <w:p w14:paraId="513BE2B7"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xml:space="preserve">     С целью формирования у педагогического коллектива потребности тесного взаимодействия с семьями учащихся, поиска новых оптимальных форм сотрудничества семьи и школы в целях личностного развития ребёнка 25 ноября 2020 года был проведён педагогический совет на тему «Воспитательная система как механизм развития личности: преодоление стереотипов».</w:t>
      </w:r>
    </w:p>
    <w:p w14:paraId="0175578F"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lastRenderedPageBreak/>
        <w:t xml:space="preserve">     В течение учебного года контролировались следующие аспекты воспитательной деятельности:</w:t>
      </w:r>
    </w:p>
    <w:p w14:paraId="0DACAA98"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Планирование работы классных руководителей;</w:t>
      </w:r>
    </w:p>
    <w:p w14:paraId="3419520D"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Организация досуга учащихся во внеурочное время, посещение ими кружков, секций;</w:t>
      </w:r>
    </w:p>
    <w:p w14:paraId="4A6D90FB"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Подготовка и проведение классных часов и внеклассных воспитательных мероприятий;</w:t>
      </w:r>
    </w:p>
    <w:p w14:paraId="685FBD9E"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Соблюдение, сохранение и развитие традиций школьной жизни;</w:t>
      </w:r>
    </w:p>
    <w:p w14:paraId="3BFA430C"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Взаимодействие педагогов и родителей учащихся;</w:t>
      </w:r>
    </w:p>
    <w:p w14:paraId="0AEAE560"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Обеспечение готовности выпускников к жизненному и профессиональному самоопределению;</w:t>
      </w:r>
    </w:p>
    <w:p w14:paraId="706E4852"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Вопросы, связанные с организацией воспитательной работы, обсуждались:</w:t>
      </w:r>
    </w:p>
    <w:p w14:paraId="51D977AF"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на совещаниях при директоре;</w:t>
      </w:r>
    </w:p>
    <w:p w14:paraId="1ED16532"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на производственных совещаниях педагогического коллектива;</w:t>
      </w:r>
    </w:p>
    <w:p w14:paraId="6223E2DD"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на методических объединениях классных руководителей;</w:t>
      </w:r>
    </w:p>
    <w:p w14:paraId="15C31EDD"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на педагогических советах.</w:t>
      </w:r>
    </w:p>
    <w:p w14:paraId="7983D14F" w14:textId="77777777" w:rsidR="00171059" w:rsidRPr="007B37C7" w:rsidRDefault="00171059" w:rsidP="00171059">
      <w:pPr>
        <w:spacing w:after="0" w:line="240" w:lineRule="auto"/>
        <w:jc w:val="both"/>
        <w:rPr>
          <w:rFonts w:ascii="Times New Roman" w:hAnsi="Times New Roman"/>
          <w:color w:val="FF0000"/>
          <w:sz w:val="24"/>
          <w:szCs w:val="24"/>
        </w:rPr>
      </w:pPr>
    </w:p>
    <w:p w14:paraId="5101B969" w14:textId="77777777" w:rsidR="00171059"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 xml:space="preserve">Объективно оценивая состояние воспитательной работы в школе, следует отметить, что она нуждается в дальнейшем совершенствовании. С этой целью необходимо усилить воспитательное воздействие на обучающихся через реализацию мероприятий, повышение роли детского самоуправления в организации работы по всем направлениям воспитания обучающихся; совершенствовать взаимодействие общеобразовательных организаций с семьей, со всеми государственными и общественными структурами; обеспечить качество воспитания, используя современные научно-педагогические достижения, инновационные формы и методы, зарубежный опыт в практике идеологической и воспитательной работы. </w:t>
      </w:r>
    </w:p>
    <w:p w14:paraId="4A32D8C5" w14:textId="77777777" w:rsidR="00171059" w:rsidRPr="007B37C7" w:rsidRDefault="00171059" w:rsidP="00372EBB">
      <w:pPr>
        <w:spacing w:after="0" w:line="240" w:lineRule="auto"/>
        <w:ind w:firstLine="709"/>
        <w:jc w:val="both"/>
        <w:rPr>
          <w:rFonts w:ascii="Times New Roman" w:hAnsi="Times New Roman"/>
          <w:sz w:val="24"/>
          <w:szCs w:val="24"/>
        </w:rPr>
      </w:pPr>
    </w:p>
    <w:p w14:paraId="1BB2DF6D" w14:textId="5CD796A3" w:rsidR="00360E74" w:rsidRPr="007B37C7" w:rsidRDefault="00171059" w:rsidP="00372EBB">
      <w:pPr>
        <w:spacing w:after="0" w:line="240" w:lineRule="auto"/>
        <w:ind w:firstLine="709"/>
        <w:jc w:val="both"/>
        <w:rPr>
          <w:rFonts w:ascii="Times New Roman" w:hAnsi="Times New Roman"/>
          <w:sz w:val="24"/>
          <w:szCs w:val="24"/>
        </w:rPr>
      </w:pPr>
      <w:r w:rsidRPr="007B37C7">
        <w:rPr>
          <w:rFonts w:ascii="Times New Roman" w:hAnsi="Times New Roman"/>
          <w:sz w:val="24"/>
          <w:szCs w:val="24"/>
        </w:rPr>
        <w:t>Подводя итоги воспитательной работы за 202</w:t>
      </w:r>
      <w:r w:rsidR="00372EBB" w:rsidRPr="007B37C7">
        <w:rPr>
          <w:rFonts w:ascii="Times New Roman" w:hAnsi="Times New Roman"/>
          <w:sz w:val="24"/>
          <w:szCs w:val="24"/>
        </w:rPr>
        <w:t>1</w:t>
      </w:r>
      <w:r w:rsidRPr="007B37C7">
        <w:rPr>
          <w:rFonts w:ascii="Times New Roman" w:hAnsi="Times New Roman"/>
          <w:sz w:val="24"/>
          <w:szCs w:val="24"/>
        </w:rPr>
        <w:t>-202</w:t>
      </w:r>
      <w:r w:rsidR="00372EBB" w:rsidRPr="007B37C7">
        <w:rPr>
          <w:rFonts w:ascii="Times New Roman" w:hAnsi="Times New Roman"/>
          <w:sz w:val="24"/>
          <w:szCs w:val="24"/>
        </w:rPr>
        <w:t>2</w:t>
      </w:r>
      <w:r w:rsidRPr="007B37C7">
        <w:rPr>
          <w:rFonts w:ascii="Times New Roman" w:hAnsi="Times New Roman"/>
          <w:sz w:val="24"/>
          <w:szCs w:val="24"/>
        </w:rPr>
        <w:t xml:space="preserve"> учебный год, видно, что педагогический коллектив школы стремился успешно реализовать намеченные планы, решать поставленные перед ним задачи.</w:t>
      </w:r>
    </w:p>
    <w:p w14:paraId="27653197" w14:textId="77777777" w:rsidR="00372EBB" w:rsidRPr="007B37C7" w:rsidRDefault="00372EBB" w:rsidP="00BB5628">
      <w:pPr>
        <w:spacing w:after="0" w:line="240" w:lineRule="auto"/>
        <w:ind w:firstLine="539"/>
        <w:jc w:val="center"/>
        <w:rPr>
          <w:rFonts w:ascii="Times New Roman" w:hAnsi="Times New Roman"/>
          <w:b/>
          <w:color w:val="FF0000"/>
          <w:sz w:val="24"/>
          <w:szCs w:val="24"/>
        </w:rPr>
      </w:pPr>
    </w:p>
    <w:p w14:paraId="3832149E" w14:textId="6C4BDA68" w:rsidR="00CC496C" w:rsidRPr="007B37C7" w:rsidRDefault="00CC496C" w:rsidP="00BB5628">
      <w:pPr>
        <w:spacing w:after="0" w:line="240" w:lineRule="auto"/>
        <w:ind w:firstLine="539"/>
        <w:jc w:val="center"/>
        <w:rPr>
          <w:rFonts w:ascii="Times New Roman" w:hAnsi="Times New Roman"/>
          <w:b/>
          <w:sz w:val="24"/>
          <w:szCs w:val="24"/>
        </w:rPr>
      </w:pPr>
      <w:r w:rsidRPr="007B37C7">
        <w:rPr>
          <w:rFonts w:ascii="Times New Roman" w:hAnsi="Times New Roman"/>
          <w:b/>
          <w:sz w:val="24"/>
          <w:szCs w:val="24"/>
        </w:rPr>
        <w:t>Организация летнего о</w:t>
      </w:r>
      <w:r w:rsidR="00171059" w:rsidRPr="007B37C7">
        <w:rPr>
          <w:rFonts w:ascii="Times New Roman" w:hAnsi="Times New Roman"/>
          <w:b/>
          <w:sz w:val="24"/>
          <w:szCs w:val="24"/>
        </w:rPr>
        <w:t>здоровления и отдыха детей в 202</w:t>
      </w:r>
      <w:r w:rsidR="00372EBB" w:rsidRPr="007B37C7">
        <w:rPr>
          <w:rFonts w:ascii="Times New Roman" w:hAnsi="Times New Roman"/>
          <w:b/>
          <w:sz w:val="24"/>
          <w:szCs w:val="24"/>
        </w:rPr>
        <w:t>2</w:t>
      </w:r>
      <w:r w:rsidR="00171059" w:rsidRPr="007B37C7">
        <w:rPr>
          <w:rFonts w:ascii="Times New Roman" w:hAnsi="Times New Roman"/>
          <w:b/>
          <w:sz w:val="24"/>
          <w:szCs w:val="24"/>
        </w:rPr>
        <w:t xml:space="preserve"> </w:t>
      </w:r>
      <w:r w:rsidRPr="007B37C7">
        <w:rPr>
          <w:rFonts w:ascii="Times New Roman" w:hAnsi="Times New Roman"/>
          <w:b/>
          <w:sz w:val="24"/>
          <w:szCs w:val="24"/>
        </w:rPr>
        <w:t>году</w:t>
      </w:r>
    </w:p>
    <w:p w14:paraId="744DB7D4" w14:textId="77777777" w:rsidR="00CC496C" w:rsidRPr="007B37C7" w:rsidRDefault="00CC496C" w:rsidP="00BB5628">
      <w:pPr>
        <w:spacing w:after="0" w:line="240" w:lineRule="auto"/>
        <w:rPr>
          <w:rFonts w:ascii="Times New Roman" w:hAnsi="Times New Roman"/>
          <w:color w:val="FF0000"/>
          <w:sz w:val="20"/>
          <w:szCs w:val="24"/>
        </w:rPr>
      </w:pPr>
    </w:p>
    <w:p w14:paraId="6FE3C06F" w14:textId="59AF6C08" w:rsidR="009B3D23" w:rsidRPr="007B37C7" w:rsidRDefault="00171059" w:rsidP="00267ABB">
      <w:pPr>
        <w:spacing w:after="0"/>
        <w:ind w:firstLine="708"/>
        <w:jc w:val="both"/>
        <w:rPr>
          <w:rFonts w:ascii="Times New Roman" w:hAnsi="Times New Roman"/>
          <w:sz w:val="24"/>
          <w:szCs w:val="24"/>
        </w:rPr>
      </w:pPr>
      <w:r w:rsidRPr="007B37C7">
        <w:rPr>
          <w:rFonts w:ascii="Times New Roman" w:hAnsi="Times New Roman"/>
          <w:sz w:val="24"/>
          <w:szCs w:val="24"/>
        </w:rPr>
        <w:t xml:space="preserve">С целью обеспечения эффективного оздоровления детей </w:t>
      </w:r>
      <w:r w:rsidR="00372EBB" w:rsidRPr="007B37C7">
        <w:rPr>
          <w:rFonts w:ascii="Times New Roman" w:hAnsi="Times New Roman"/>
          <w:sz w:val="24"/>
          <w:szCs w:val="24"/>
        </w:rPr>
        <w:t xml:space="preserve">весной, </w:t>
      </w:r>
      <w:r w:rsidRPr="007B37C7">
        <w:rPr>
          <w:rFonts w:ascii="Times New Roman" w:hAnsi="Times New Roman"/>
          <w:sz w:val="24"/>
          <w:szCs w:val="24"/>
        </w:rPr>
        <w:t>летом</w:t>
      </w:r>
      <w:r w:rsidR="00267ABB" w:rsidRPr="007B37C7">
        <w:rPr>
          <w:rFonts w:ascii="Times New Roman" w:hAnsi="Times New Roman"/>
          <w:sz w:val="24"/>
          <w:szCs w:val="24"/>
        </w:rPr>
        <w:t xml:space="preserve">, осенью </w:t>
      </w:r>
      <w:r w:rsidRPr="007B37C7">
        <w:rPr>
          <w:rFonts w:ascii="Times New Roman" w:hAnsi="Times New Roman"/>
          <w:sz w:val="24"/>
          <w:szCs w:val="24"/>
        </w:rPr>
        <w:t>202</w:t>
      </w:r>
      <w:r w:rsidR="00372EBB" w:rsidRPr="007B37C7">
        <w:rPr>
          <w:rFonts w:ascii="Times New Roman" w:hAnsi="Times New Roman"/>
          <w:sz w:val="24"/>
          <w:szCs w:val="24"/>
        </w:rPr>
        <w:t>2</w:t>
      </w:r>
      <w:r w:rsidRPr="007B37C7">
        <w:rPr>
          <w:rFonts w:ascii="Times New Roman" w:hAnsi="Times New Roman"/>
          <w:sz w:val="24"/>
          <w:szCs w:val="24"/>
        </w:rPr>
        <w:t xml:space="preserve"> года </w:t>
      </w:r>
      <w:r w:rsidR="00267ABB" w:rsidRPr="007B37C7">
        <w:rPr>
          <w:rFonts w:ascii="Times New Roman" w:hAnsi="Times New Roman"/>
          <w:sz w:val="24"/>
          <w:szCs w:val="24"/>
        </w:rPr>
        <w:t xml:space="preserve">были организованны разнообразные лагерные смены в Ханты – Мансийск, Свердловскую область, Крым и другие регионы, с которыми заключен договор о сотрудничестве. </w:t>
      </w:r>
      <w:r w:rsidR="00DC198F">
        <w:rPr>
          <w:rFonts w:ascii="Times New Roman" w:hAnsi="Times New Roman"/>
          <w:sz w:val="24"/>
          <w:szCs w:val="24"/>
        </w:rPr>
        <w:t xml:space="preserve"> </w:t>
      </w:r>
    </w:p>
    <w:p w14:paraId="0F5A6620" w14:textId="77777777" w:rsidR="0039151C" w:rsidRPr="007B37C7" w:rsidRDefault="0039151C" w:rsidP="0039151C">
      <w:pPr>
        <w:spacing w:after="0" w:line="240" w:lineRule="auto"/>
        <w:ind w:firstLine="708"/>
        <w:jc w:val="center"/>
        <w:rPr>
          <w:rFonts w:ascii="Times New Roman" w:hAnsi="Times New Roman"/>
          <w:b/>
          <w:sz w:val="24"/>
          <w:szCs w:val="24"/>
        </w:rPr>
      </w:pPr>
      <w:r w:rsidRPr="007B37C7">
        <w:rPr>
          <w:rFonts w:ascii="Times New Roman" w:hAnsi="Times New Roman"/>
          <w:b/>
          <w:sz w:val="24"/>
          <w:szCs w:val="24"/>
        </w:rPr>
        <w:t>Охрана труда, безопасность жизнедеятельности учащихся</w:t>
      </w:r>
    </w:p>
    <w:p w14:paraId="1A0CA096" w14:textId="77777777" w:rsidR="0039151C" w:rsidRPr="007B37C7" w:rsidRDefault="0039151C" w:rsidP="0039151C">
      <w:pPr>
        <w:spacing w:after="0" w:line="240" w:lineRule="auto"/>
        <w:ind w:firstLine="708"/>
        <w:jc w:val="both"/>
        <w:rPr>
          <w:rFonts w:ascii="Times New Roman" w:hAnsi="Times New Roman"/>
          <w:b/>
          <w:sz w:val="24"/>
          <w:szCs w:val="24"/>
        </w:rPr>
      </w:pPr>
    </w:p>
    <w:p w14:paraId="71794E7D" w14:textId="77777777" w:rsidR="0039151C" w:rsidRPr="007B37C7" w:rsidRDefault="0039151C" w:rsidP="0039151C">
      <w:pPr>
        <w:spacing w:after="0" w:line="240" w:lineRule="auto"/>
        <w:ind w:firstLine="567"/>
        <w:jc w:val="both"/>
        <w:rPr>
          <w:rFonts w:ascii="Times New Roman" w:hAnsi="Times New Roman"/>
          <w:sz w:val="24"/>
          <w:szCs w:val="24"/>
        </w:rPr>
      </w:pPr>
      <w:r w:rsidRPr="007B37C7">
        <w:rPr>
          <w:rFonts w:ascii="Times New Roman" w:hAnsi="Times New Roman"/>
          <w:sz w:val="24"/>
          <w:szCs w:val="24"/>
        </w:rPr>
        <w:t>Система управления охраной труда и обеспечением безопасности образовательного процесса направлена на обеспечение охраны труда и здоровья учащихся, педагогических работников и обслуживающего персонала в процессе их трудовой и образовательной деятельности, профилактику травматизма, профессиональной заболеваемости и несчастных случаев.</w:t>
      </w:r>
    </w:p>
    <w:p w14:paraId="55C513DC" w14:textId="77777777" w:rsidR="0039151C" w:rsidRPr="007B37C7" w:rsidRDefault="0039151C" w:rsidP="0039151C">
      <w:pPr>
        <w:shd w:val="clear" w:color="auto" w:fill="FFFFFF"/>
        <w:spacing w:after="0" w:line="240" w:lineRule="auto"/>
        <w:ind w:firstLine="709"/>
        <w:jc w:val="both"/>
        <w:rPr>
          <w:rFonts w:ascii="Times New Roman" w:hAnsi="Times New Roman"/>
          <w:sz w:val="24"/>
          <w:szCs w:val="24"/>
        </w:rPr>
      </w:pPr>
      <w:r w:rsidRPr="007B37C7">
        <w:rPr>
          <w:rFonts w:ascii="Times New Roman" w:hAnsi="Times New Roman"/>
          <w:sz w:val="24"/>
          <w:szCs w:val="24"/>
        </w:rPr>
        <w:t xml:space="preserve">В школе осуществляется своевременное выполнение правил, инструкций, предписаний пожарной </w:t>
      </w:r>
      <w:r w:rsidR="00866C2C" w:rsidRPr="007B37C7">
        <w:rPr>
          <w:rFonts w:ascii="Times New Roman" w:hAnsi="Times New Roman"/>
          <w:sz w:val="24"/>
          <w:szCs w:val="24"/>
        </w:rPr>
        <w:t>и санитарной</w:t>
      </w:r>
      <w:r w:rsidRPr="007B37C7">
        <w:rPr>
          <w:rFonts w:ascii="Times New Roman" w:hAnsi="Times New Roman"/>
          <w:sz w:val="24"/>
          <w:szCs w:val="24"/>
        </w:rPr>
        <w:t xml:space="preserve"> инспекций по вопросам охраны труда и техники безопасности. Разработаны все необходимые локальные акты: положения, инструкции, программы, заведены необходимые журналы инструктажей. Созданы комиссии по охране труда, пожарной безопасности и гражданской обороне (КЧСи ПБ).</w:t>
      </w:r>
    </w:p>
    <w:p w14:paraId="0497C1E8" w14:textId="77777777" w:rsidR="0039151C" w:rsidRPr="007B37C7" w:rsidRDefault="0039151C" w:rsidP="0039151C">
      <w:pPr>
        <w:spacing w:after="0" w:line="240" w:lineRule="auto"/>
        <w:ind w:firstLine="567"/>
        <w:jc w:val="both"/>
        <w:rPr>
          <w:rFonts w:ascii="Times New Roman" w:hAnsi="Times New Roman"/>
          <w:sz w:val="24"/>
          <w:szCs w:val="24"/>
        </w:rPr>
      </w:pPr>
      <w:r w:rsidRPr="007B37C7">
        <w:rPr>
          <w:rFonts w:ascii="Times New Roman" w:hAnsi="Times New Roman"/>
          <w:sz w:val="24"/>
          <w:szCs w:val="24"/>
        </w:rPr>
        <w:t>В начале учебного года проводится проверка готовности школы к работе.</w:t>
      </w:r>
    </w:p>
    <w:p w14:paraId="4CF692BC" w14:textId="77777777" w:rsidR="0039151C" w:rsidRPr="007B37C7" w:rsidRDefault="0039151C" w:rsidP="0039151C">
      <w:pPr>
        <w:spacing w:after="0" w:line="240" w:lineRule="auto"/>
        <w:ind w:firstLine="567"/>
        <w:jc w:val="both"/>
        <w:rPr>
          <w:rFonts w:ascii="Times New Roman" w:hAnsi="Times New Roman"/>
          <w:sz w:val="24"/>
          <w:szCs w:val="24"/>
        </w:rPr>
      </w:pPr>
      <w:r w:rsidRPr="007B37C7">
        <w:rPr>
          <w:rFonts w:ascii="Times New Roman" w:hAnsi="Times New Roman"/>
          <w:sz w:val="24"/>
          <w:szCs w:val="24"/>
        </w:rPr>
        <w:lastRenderedPageBreak/>
        <w:t xml:space="preserve">Комиссия по охране труда проверяла состояние кабинетов повышенной опасности, а </w:t>
      </w:r>
      <w:r w:rsidR="00866C2C" w:rsidRPr="007B37C7">
        <w:rPr>
          <w:rFonts w:ascii="Times New Roman" w:hAnsi="Times New Roman"/>
          <w:sz w:val="24"/>
          <w:szCs w:val="24"/>
        </w:rPr>
        <w:t>также</w:t>
      </w:r>
      <w:r w:rsidRPr="007B37C7">
        <w:rPr>
          <w:rFonts w:ascii="Times New Roman" w:hAnsi="Times New Roman"/>
          <w:sz w:val="24"/>
          <w:szCs w:val="24"/>
        </w:rPr>
        <w:t xml:space="preserve"> санитарные условия и обновление уголков по безопасности жизнедеятельности в классных комнатах. Проходили проверки эвакуационных выходов, коридоров, тамбуров, лестниц, проверки пожарного гидранта, работоспособность пожарного крана. Постоянно проводился контроль за состоянием оборудования, ТСО, мебели. Выполнялась работа по благоустройству территории, систематически проводились обследования зданий, прилегающей территории школы с регистрацией в соответствующий журнал.</w:t>
      </w:r>
    </w:p>
    <w:p w14:paraId="2A680BA4" w14:textId="77777777" w:rsidR="0039151C" w:rsidRPr="007B37C7" w:rsidRDefault="0039151C" w:rsidP="0039151C">
      <w:pPr>
        <w:spacing w:after="0" w:line="240" w:lineRule="auto"/>
        <w:ind w:firstLine="567"/>
        <w:jc w:val="both"/>
        <w:rPr>
          <w:rFonts w:ascii="Times New Roman" w:hAnsi="Times New Roman"/>
          <w:sz w:val="24"/>
          <w:szCs w:val="24"/>
        </w:rPr>
      </w:pPr>
      <w:r w:rsidRPr="007B37C7">
        <w:rPr>
          <w:rFonts w:ascii="Times New Roman" w:hAnsi="Times New Roman"/>
          <w:sz w:val="24"/>
          <w:szCs w:val="24"/>
        </w:rPr>
        <w:t xml:space="preserve"> Специалистом по охране труда в течение года проводились все необходимые инструктажи по вопросам охраны труда, безопасности жизнедеятельности и пожарной безопасности с сотрудниками школы. С вновь прибывшими работниками были проведены обучения по вопросам охраны </w:t>
      </w:r>
      <w:r w:rsidR="00866C2C" w:rsidRPr="007B37C7">
        <w:rPr>
          <w:rFonts w:ascii="Times New Roman" w:hAnsi="Times New Roman"/>
          <w:sz w:val="24"/>
          <w:szCs w:val="24"/>
        </w:rPr>
        <w:t>труда, ознакомлениес должностной</w:t>
      </w:r>
      <w:r w:rsidRPr="007B37C7">
        <w:rPr>
          <w:rFonts w:ascii="Times New Roman" w:hAnsi="Times New Roman"/>
          <w:sz w:val="24"/>
          <w:szCs w:val="24"/>
        </w:rPr>
        <w:t xml:space="preserve"> инструкцией, инструкцией по пожарной безопасности под подпись.</w:t>
      </w:r>
    </w:p>
    <w:p w14:paraId="74936825" w14:textId="77777777" w:rsidR="0039151C" w:rsidRPr="007B37C7" w:rsidRDefault="0039151C" w:rsidP="0039151C">
      <w:pPr>
        <w:pStyle w:val="ac"/>
        <w:spacing w:before="0" w:beforeAutospacing="0" w:after="0" w:afterAutospacing="0"/>
        <w:ind w:firstLine="567"/>
        <w:jc w:val="both"/>
        <w:rPr>
          <w:color w:val="000000"/>
        </w:rPr>
      </w:pPr>
      <w:r w:rsidRPr="007B37C7">
        <w:rPr>
          <w:color w:val="000000"/>
        </w:rPr>
        <w:t>С целью предотвращения профессиональных заболеваний, обеспечения здоровья все сотрудники и учащиеся школы проходят ежегодный обязательный медицинский осмотр в установленном порядке.</w:t>
      </w:r>
    </w:p>
    <w:p w14:paraId="560F3DEA" w14:textId="77777777" w:rsidR="0039151C" w:rsidRPr="007B37C7" w:rsidRDefault="0039151C" w:rsidP="0039151C">
      <w:pPr>
        <w:spacing w:after="0" w:line="240" w:lineRule="auto"/>
        <w:ind w:firstLine="567"/>
        <w:jc w:val="both"/>
        <w:rPr>
          <w:rFonts w:ascii="Times New Roman" w:hAnsi="Times New Roman"/>
          <w:sz w:val="24"/>
          <w:szCs w:val="24"/>
        </w:rPr>
      </w:pPr>
      <w:r w:rsidRPr="007B37C7">
        <w:rPr>
          <w:rFonts w:ascii="Times New Roman" w:hAnsi="Times New Roman"/>
          <w:sz w:val="24"/>
          <w:szCs w:val="24"/>
        </w:rPr>
        <w:t xml:space="preserve">С учащимися </w:t>
      </w:r>
      <w:r w:rsidR="00866C2C" w:rsidRPr="007B37C7">
        <w:rPr>
          <w:rFonts w:ascii="Times New Roman" w:hAnsi="Times New Roman"/>
          <w:sz w:val="24"/>
          <w:szCs w:val="24"/>
        </w:rPr>
        <w:t>школы инструктажи</w:t>
      </w:r>
      <w:r w:rsidRPr="007B37C7">
        <w:rPr>
          <w:rFonts w:ascii="Times New Roman" w:hAnsi="Times New Roman"/>
          <w:sz w:val="24"/>
          <w:szCs w:val="24"/>
        </w:rPr>
        <w:t xml:space="preserve"> по безопасности </w:t>
      </w:r>
      <w:r w:rsidR="00866C2C" w:rsidRPr="007B37C7">
        <w:rPr>
          <w:rFonts w:ascii="Times New Roman" w:hAnsi="Times New Roman"/>
          <w:sz w:val="24"/>
          <w:szCs w:val="24"/>
        </w:rPr>
        <w:t>жизнедеятельности проводили</w:t>
      </w:r>
      <w:r w:rsidRPr="007B37C7">
        <w:rPr>
          <w:rFonts w:ascii="Times New Roman" w:hAnsi="Times New Roman"/>
          <w:sz w:val="24"/>
          <w:szCs w:val="24"/>
        </w:rPr>
        <w:t xml:space="preserve"> классные руководители.</w:t>
      </w:r>
    </w:p>
    <w:p w14:paraId="21C71832" w14:textId="77777777" w:rsidR="0039151C" w:rsidRPr="007B37C7" w:rsidRDefault="0039151C" w:rsidP="0039151C">
      <w:pPr>
        <w:spacing w:after="0" w:line="240" w:lineRule="auto"/>
        <w:ind w:firstLine="567"/>
        <w:jc w:val="both"/>
        <w:rPr>
          <w:rFonts w:ascii="Times New Roman" w:hAnsi="Times New Roman"/>
          <w:sz w:val="24"/>
          <w:szCs w:val="24"/>
        </w:rPr>
      </w:pPr>
      <w:r w:rsidRPr="007B37C7">
        <w:rPr>
          <w:rFonts w:ascii="Times New Roman" w:hAnsi="Times New Roman"/>
          <w:sz w:val="24"/>
          <w:szCs w:val="24"/>
        </w:rPr>
        <w:t xml:space="preserve"> Особое внимание уделялось инструктажам на уроках: информатики и ИКТ, физики, химии, физическая культура, трудовое обучение и технологии, которые проводятся учителями-предметниками. Проведение всех инструктажей фиксируется в Журнале регистрации инструктажей учащихся по безопасности жизнедеятельности.</w:t>
      </w:r>
    </w:p>
    <w:p w14:paraId="6DF7F600" w14:textId="77777777" w:rsidR="0039151C" w:rsidRPr="007B37C7" w:rsidRDefault="0039151C" w:rsidP="0039151C">
      <w:pPr>
        <w:spacing w:after="0" w:line="240" w:lineRule="auto"/>
        <w:ind w:firstLine="567"/>
        <w:jc w:val="both"/>
        <w:rPr>
          <w:rFonts w:ascii="Times New Roman" w:hAnsi="Times New Roman"/>
          <w:sz w:val="24"/>
          <w:szCs w:val="24"/>
        </w:rPr>
      </w:pPr>
      <w:r w:rsidRPr="007B37C7">
        <w:rPr>
          <w:rFonts w:ascii="Times New Roman" w:hAnsi="Times New Roman"/>
          <w:sz w:val="24"/>
          <w:szCs w:val="24"/>
        </w:rPr>
        <w:t xml:space="preserve">Пристальное внимание уделяется обеспечению безопасности детей во внеурочное время. Все праздники, экскурсии </w:t>
      </w:r>
      <w:r w:rsidR="00866C2C" w:rsidRPr="007B37C7">
        <w:rPr>
          <w:rFonts w:ascii="Times New Roman" w:hAnsi="Times New Roman"/>
          <w:sz w:val="24"/>
          <w:szCs w:val="24"/>
        </w:rPr>
        <w:t>и поездки</w:t>
      </w:r>
      <w:r w:rsidRPr="007B37C7">
        <w:rPr>
          <w:rFonts w:ascii="Times New Roman" w:hAnsi="Times New Roman"/>
          <w:sz w:val="24"/>
          <w:szCs w:val="24"/>
        </w:rPr>
        <w:t xml:space="preserve"> сопровождаются инструктажами по БЖ и безопасности движения, регистрируются в Журнале инструктажей при проведении внеклассных мероприятий и оформляются приказом директора о безопасности учащихся и ответственности учителей во время этих мероприятий.</w:t>
      </w:r>
    </w:p>
    <w:p w14:paraId="5CA554E9" w14:textId="77777777" w:rsidR="0039151C" w:rsidRPr="007B37C7" w:rsidRDefault="0039151C" w:rsidP="0039151C">
      <w:pPr>
        <w:pStyle w:val="ac"/>
        <w:spacing w:before="0" w:beforeAutospacing="0" w:after="0" w:afterAutospacing="0"/>
        <w:ind w:firstLine="567"/>
        <w:jc w:val="both"/>
      </w:pPr>
      <w:r w:rsidRPr="007B37C7">
        <w:t xml:space="preserve">Согласно </w:t>
      </w:r>
      <w:r w:rsidR="00866C2C" w:rsidRPr="007B37C7">
        <w:t>плану работы школы,</w:t>
      </w:r>
      <w:r w:rsidR="00612007" w:rsidRPr="007B37C7">
        <w:t xml:space="preserve"> в течение 2021-2022</w:t>
      </w:r>
      <w:r w:rsidRPr="007B37C7">
        <w:t xml:space="preserve"> учебного года были проведены следующие мероприятия по вопросам охраны труда и БЖ:</w:t>
      </w:r>
    </w:p>
    <w:p w14:paraId="4DB752AC" w14:textId="77777777" w:rsidR="0039151C" w:rsidRPr="007B37C7" w:rsidRDefault="0039151C" w:rsidP="0039151C">
      <w:pPr>
        <w:pStyle w:val="ac"/>
        <w:spacing w:before="0" w:beforeAutospacing="0" w:after="0" w:afterAutospacing="0"/>
        <w:ind w:firstLine="567"/>
        <w:jc w:val="both"/>
      </w:pPr>
      <w:r w:rsidRPr="007B37C7">
        <w:t>- месячник (недели) по безопасности дорожного движении «Внимание! Дети на дороге!» (сентябрь, декабрь, май),</w:t>
      </w:r>
    </w:p>
    <w:p w14:paraId="0CEB7D22" w14:textId="77777777" w:rsidR="0039151C" w:rsidRPr="007B37C7" w:rsidRDefault="0039151C" w:rsidP="0039151C">
      <w:pPr>
        <w:pStyle w:val="ac"/>
        <w:spacing w:before="0" w:beforeAutospacing="0" w:after="0" w:afterAutospacing="0"/>
        <w:ind w:firstLine="567"/>
        <w:jc w:val="both"/>
      </w:pPr>
      <w:r w:rsidRPr="007B37C7">
        <w:t xml:space="preserve">- дни гражданской </w:t>
      </w:r>
      <w:r w:rsidR="00866C2C" w:rsidRPr="007B37C7">
        <w:t>обороны с</w:t>
      </w:r>
      <w:r w:rsidRPr="007B37C7">
        <w:t xml:space="preserve"> отработкой эвакуации (4 октября и 03 мая),</w:t>
      </w:r>
    </w:p>
    <w:p w14:paraId="412C435D" w14:textId="77777777" w:rsidR="0039151C" w:rsidRPr="007B37C7" w:rsidRDefault="0039151C" w:rsidP="0039151C">
      <w:pPr>
        <w:pStyle w:val="ac"/>
        <w:spacing w:before="0" w:beforeAutospacing="0" w:after="0" w:afterAutospacing="0"/>
        <w:ind w:firstLine="567"/>
        <w:jc w:val="both"/>
      </w:pPr>
      <w:r w:rsidRPr="007B37C7">
        <w:t>- недели безопасности перед каникулами (октябрь, декабрь, март, май),</w:t>
      </w:r>
    </w:p>
    <w:p w14:paraId="5A212199" w14:textId="77777777" w:rsidR="0039151C" w:rsidRPr="007B37C7" w:rsidRDefault="0039151C" w:rsidP="0039151C">
      <w:pPr>
        <w:pStyle w:val="ac"/>
        <w:spacing w:before="0" w:beforeAutospacing="0" w:after="0" w:afterAutospacing="0"/>
        <w:ind w:firstLine="567"/>
        <w:jc w:val="both"/>
      </w:pPr>
      <w:r w:rsidRPr="007B37C7">
        <w:t>- день охраны труда (26 апреля),</w:t>
      </w:r>
    </w:p>
    <w:p w14:paraId="4412CA1E" w14:textId="77777777" w:rsidR="0039151C" w:rsidRPr="007B37C7" w:rsidRDefault="0039151C" w:rsidP="0039151C">
      <w:pPr>
        <w:pStyle w:val="ac"/>
        <w:spacing w:before="0" w:beforeAutospacing="0" w:after="0" w:afterAutospacing="0"/>
        <w:ind w:firstLine="567"/>
        <w:jc w:val="both"/>
      </w:pPr>
      <w:r w:rsidRPr="007B37C7">
        <w:t xml:space="preserve">-профилактическая работа по </w:t>
      </w:r>
      <w:r w:rsidR="00866C2C" w:rsidRPr="007B37C7">
        <w:t>предупреждению распространения</w:t>
      </w:r>
      <w:r w:rsidRPr="007B37C7">
        <w:t xml:space="preserve"> различных заболеваний и др.</w:t>
      </w:r>
    </w:p>
    <w:p w14:paraId="1FE0AB14" w14:textId="77777777" w:rsidR="00CC496C" w:rsidRPr="007B37C7" w:rsidRDefault="0039151C" w:rsidP="0039151C">
      <w:pPr>
        <w:spacing w:after="0"/>
        <w:ind w:firstLine="539"/>
        <w:jc w:val="both"/>
        <w:rPr>
          <w:rFonts w:ascii="Times New Roman" w:hAnsi="Times New Roman"/>
          <w:b/>
          <w:sz w:val="24"/>
          <w:szCs w:val="24"/>
        </w:rPr>
      </w:pPr>
      <w:r w:rsidRPr="007B37C7">
        <w:rPr>
          <w:rFonts w:ascii="Times New Roman" w:hAnsi="Times New Roman"/>
          <w:sz w:val="24"/>
          <w:szCs w:val="24"/>
        </w:rPr>
        <w:t>Для профилактической работы с учащимися привлекались специалисты 14 ПСЧ ГПСО, ГАИ, работники СДН, города Макеевки.</w:t>
      </w:r>
    </w:p>
    <w:p w14:paraId="090FF15D" w14:textId="77777777" w:rsidR="0039151C" w:rsidRPr="007B37C7" w:rsidRDefault="0039151C" w:rsidP="00BB5628">
      <w:pPr>
        <w:spacing w:after="0" w:line="240" w:lineRule="auto"/>
        <w:rPr>
          <w:rFonts w:ascii="Times New Roman" w:hAnsi="Times New Roman"/>
          <w:color w:val="FF0000"/>
          <w:sz w:val="24"/>
          <w:szCs w:val="24"/>
        </w:rPr>
      </w:pPr>
    </w:p>
    <w:p w14:paraId="43AB411F" w14:textId="77777777" w:rsidR="00CC496C" w:rsidRPr="007B37C7" w:rsidRDefault="00CC496C" w:rsidP="00E55F2D">
      <w:pPr>
        <w:spacing w:after="0" w:line="240" w:lineRule="auto"/>
        <w:jc w:val="center"/>
        <w:rPr>
          <w:rFonts w:ascii="Times New Roman" w:hAnsi="Times New Roman"/>
          <w:b/>
          <w:i/>
          <w:sz w:val="24"/>
          <w:szCs w:val="24"/>
        </w:rPr>
      </w:pPr>
      <w:r w:rsidRPr="007B37C7">
        <w:rPr>
          <w:rFonts w:ascii="Times New Roman" w:hAnsi="Times New Roman"/>
          <w:b/>
          <w:i/>
          <w:sz w:val="24"/>
          <w:szCs w:val="24"/>
        </w:rPr>
        <w:t>2.5.  Состояние материально-технического обеспечения школы.</w:t>
      </w:r>
    </w:p>
    <w:p w14:paraId="1BEE0EEA" w14:textId="77777777" w:rsidR="00CC496C" w:rsidRPr="007B37C7" w:rsidRDefault="00CC496C" w:rsidP="00BB5628">
      <w:pPr>
        <w:spacing w:after="0" w:line="240" w:lineRule="auto"/>
        <w:ind w:left="426" w:hanging="426"/>
        <w:rPr>
          <w:rFonts w:ascii="Times New Roman" w:hAnsi="Times New Roman"/>
          <w:b/>
          <w:i/>
          <w:sz w:val="24"/>
          <w:szCs w:val="24"/>
        </w:rPr>
      </w:pPr>
      <w:r w:rsidRPr="007B37C7">
        <w:rPr>
          <w:rFonts w:ascii="Times New Roman" w:hAnsi="Times New Roman"/>
          <w:b/>
          <w:i/>
          <w:sz w:val="24"/>
          <w:szCs w:val="24"/>
        </w:rPr>
        <w:t xml:space="preserve">       Финансово-хозяйственная деятельность.</w:t>
      </w:r>
    </w:p>
    <w:p w14:paraId="16BEF9E2" w14:textId="77777777" w:rsidR="00CC496C" w:rsidRPr="007B37C7" w:rsidRDefault="00CC496C" w:rsidP="00BB5628">
      <w:pPr>
        <w:spacing w:after="0" w:line="240" w:lineRule="auto"/>
        <w:ind w:left="426" w:hanging="426"/>
        <w:rPr>
          <w:rFonts w:ascii="Times New Roman" w:hAnsi="Times New Roman"/>
          <w:b/>
          <w:i/>
          <w:sz w:val="20"/>
          <w:szCs w:val="24"/>
        </w:rPr>
      </w:pPr>
    </w:p>
    <w:p w14:paraId="37850288" w14:textId="77777777" w:rsidR="00CC496C" w:rsidRPr="007B37C7" w:rsidRDefault="00CC496C" w:rsidP="00DA7493">
      <w:pPr>
        <w:spacing w:after="0" w:line="240" w:lineRule="auto"/>
        <w:ind w:firstLine="426"/>
        <w:jc w:val="both"/>
        <w:rPr>
          <w:rFonts w:ascii="Times New Roman" w:hAnsi="Times New Roman"/>
          <w:b/>
          <w:i/>
          <w:sz w:val="24"/>
          <w:szCs w:val="24"/>
        </w:rPr>
      </w:pPr>
      <w:r w:rsidRPr="007B37C7">
        <w:rPr>
          <w:rFonts w:ascii="Times New Roman" w:hAnsi="Times New Roman"/>
          <w:sz w:val="24"/>
          <w:szCs w:val="24"/>
        </w:rPr>
        <w:t>В целом материально-техническая база соответствует перечню необходимых учебных помещений образовательной организации, но техническое оснащение кабинетов устарело.</w:t>
      </w:r>
    </w:p>
    <w:p w14:paraId="04BEF46D" w14:textId="77777777" w:rsidR="00CC496C" w:rsidRPr="007B37C7" w:rsidRDefault="00CC496C" w:rsidP="00BB5628">
      <w:pPr>
        <w:spacing w:after="0" w:line="240" w:lineRule="auto"/>
        <w:ind w:firstLine="567"/>
        <w:jc w:val="both"/>
        <w:rPr>
          <w:rFonts w:ascii="Times New Roman" w:hAnsi="Times New Roman"/>
          <w:sz w:val="24"/>
          <w:szCs w:val="24"/>
        </w:rPr>
      </w:pPr>
      <w:r w:rsidRPr="007B37C7">
        <w:rPr>
          <w:rFonts w:ascii="Times New Roman" w:hAnsi="Times New Roman"/>
          <w:sz w:val="24"/>
          <w:szCs w:val="24"/>
        </w:rPr>
        <w:t>Техническое оборудование школы:</w:t>
      </w:r>
    </w:p>
    <w:p w14:paraId="2CB3A4FC" w14:textId="77777777" w:rsidR="00CC496C" w:rsidRPr="007B37C7" w:rsidRDefault="00CC496C" w:rsidP="00BB5628">
      <w:pPr>
        <w:spacing w:after="0" w:line="240" w:lineRule="auto"/>
        <w:ind w:firstLine="567"/>
        <w:jc w:val="both"/>
        <w:rPr>
          <w:rFonts w:ascii="Times New Roman" w:hAnsi="Times New Roman"/>
          <w:sz w:val="24"/>
          <w:szCs w:val="24"/>
        </w:rPr>
      </w:pPr>
      <w:r w:rsidRPr="007B37C7">
        <w:rPr>
          <w:rFonts w:ascii="Times New Roman" w:hAnsi="Times New Roman"/>
          <w:sz w:val="24"/>
          <w:szCs w:val="24"/>
        </w:rPr>
        <w:t>-</w:t>
      </w:r>
      <w:r w:rsidR="00841C99" w:rsidRPr="007B37C7">
        <w:rPr>
          <w:rFonts w:ascii="Times New Roman" w:hAnsi="Times New Roman"/>
          <w:sz w:val="24"/>
          <w:szCs w:val="24"/>
        </w:rPr>
        <w:t xml:space="preserve">      количество компьютеров – 24</w:t>
      </w:r>
    </w:p>
    <w:p w14:paraId="02CD118C" w14:textId="77777777" w:rsidR="00CC496C" w:rsidRPr="007B37C7" w:rsidRDefault="00841C99" w:rsidP="00BB5628">
      <w:pPr>
        <w:spacing w:after="0" w:line="240" w:lineRule="auto"/>
        <w:ind w:firstLine="567"/>
        <w:jc w:val="both"/>
        <w:rPr>
          <w:rFonts w:ascii="Times New Roman" w:hAnsi="Times New Roman"/>
          <w:sz w:val="24"/>
          <w:szCs w:val="24"/>
        </w:rPr>
      </w:pPr>
      <w:r w:rsidRPr="007B37C7">
        <w:rPr>
          <w:rFonts w:ascii="Times New Roman" w:hAnsi="Times New Roman"/>
          <w:sz w:val="24"/>
          <w:szCs w:val="24"/>
        </w:rPr>
        <w:t>-      количество принтеров – 5</w:t>
      </w:r>
    </w:p>
    <w:p w14:paraId="1026CB9A" w14:textId="77777777" w:rsidR="00CC496C" w:rsidRPr="007B37C7" w:rsidRDefault="00CC496C" w:rsidP="00BB5628">
      <w:pPr>
        <w:spacing w:after="0" w:line="240" w:lineRule="auto"/>
        <w:ind w:firstLine="567"/>
        <w:jc w:val="both"/>
        <w:rPr>
          <w:rFonts w:ascii="Times New Roman" w:hAnsi="Times New Roman"/>
          <w:sz w:val="24"/>
          <w:szCs w:val="24"/>
        </w:rPr>
      </w:pPr>
      <w:r w:rsidRPr="007B37C7">
        <w:rPr>
          <w:rFonts w:ascii="Times New Roman" w:hAnsi="Times New Roman"/>
          <w:sz w:val="24"/>
          <w:szCs w:val="24"/>
        </w:rPr>
        <w:t xml:space="preserve">-      количество мультимедийных проекторов – 1 </w:t>
      </w:r>
    </w:p>
    <w:p w14:paraId="3B5D9F13" w14:textId="77777777" w:rsidR="00CC496C" w:rsidRPr="007B37C7" w:rsidRDefault="00CC496C" w:rsidP="00BB5628">
      <w:pPr>
        <w:spacing w:after="0" w:line="240" w:lineRule="auto"/>
        <w:ind w:firstLine="567"/>
        <w:jc w:val="both"/>
        <w:rPr>
          <w:rFonts w:ascii="Times New Roman" w:hAnsi="Times New Roman"/>
          <w:sz w:val="24"/>
          <w:szCs w:val="24"/>
        </w:rPr>
      </w:pPr>
      <w:r w:rsidRPr="007B37C7">
        <w:rPr>
          <w:rFonts w:ascii="Times New Roman" w:hAnsi="Times New Roman"/>
          <w:sz w:val="24"/>
          <w:szCs w:val="24"/>
        </w:rPr>
        <w:t>-      количество телевизоров - 1</w:t>
      </w:r>
    </w:p>
    <w:p w14:paraId="11AC7B5D" w14:textId="77777777" w:rsidR="00CC496C" w:rsidRPr="007B37C7" w:rsidRDefault="00CC496C" w:rsidP="00BB5628">
      <w:pPr>
        <w:spacing w:after="0" w:line="240" w:lineRule="auto"/>
        <w:jc w:val="both"/>
        <w:rPr>
          <w:rFonts w:ascii="Times New Roman" w:hAnsi="Times New Roman"/>
          <w:sz w:val="24"/>
          <w:szCs w:val="24"/>
        </w:rPr>
      </w:pPr>
      <w:r w:rsidRPr="007B37C7">
        <w:rPr>
          <w:rFonts w:ascii="Times New Roman" w:hAnsi="Times New Roman"/>
          <w:sz w:val="24"/>
          <w:szCs w:val="24"/>
        </w:rPr>
        <w:t xml:space="preserve">       Педагогическ</w:t>
      </w:r>
      <w:r w:rsidR="00E55F2D" w:rsidRPr="007B37C7">
        <w:rPr>
          <w:rFonts w:ascii="Times New Roman" w:hAnsi="Times New Roman"/>
          <w:sz w:val="24"/>
          <w:szCs w:val="24"/>
        </w:rPr>
        <w:t>ий и родительский комитеты прилагают</w:t>
      </w:r>
      <w:r w:rsidRPr="007B37C7">
        <w:rPr>
          <w:rFonts w:ascii="Times New Roman" w:hAnsi="Times New Roman"/>
          <w:sz w:val="24"/>
          <w:szCs w:val="24"/>
        </w:rPr>
        <w:t xml:space="preserve"> усилия для осуществления модернизации и оптимизации материально-технической базы кабинетов. Учителя-предметники работают над постепенным обновлением школьной мебели, пополнением кабинетов дидактическим и методическим материалом по предметам.         </w:t>
      </w:r>
    </w:p>
    <w:p w14:paraId="21056200" w14:textId="77777777" w:rsidR="00CC496C" w:rsidRPr="007B37C7" w:rsidRDefault="00CC496C" w:rsidP="005E2965">
      <w:pPr>
        <w:shd w:val="clear" w:color="auto" w:fill="FFFFFF"/>
        <w:spacing w:after="0" w:line="240" w:lineRule="auto"/>
        <w:ind w:left="5" w:right="29" w:firstLine="456"/>
        <w:jc w:val="both"/>
        <w:rPr>
          <w:rFonts w:ascii="Times New Roman" w:hAnsi="Times New Roman"/>
          <w:sz w:val="24"/>
          <w:szCs w:val="24"/>
        </w:rPr>
      </w:pPr>
      <w:r w:rsidRPr="007B37C7">
        <w:rPr>
          <w:rFonts w:ascii="Times New Roman" w:hAnsi="Times New Roman"/>
          <w:sz w:val="24"/>
          <w:szCs w:val="24"/>
        </w:rPr>
        <w:lastRenderedPageBreak/>
        <w:t xml:space="preserve">Созданы условия для хранения материально-технического обеспечения учебно-воспитательного процесса. Осуществляется контроль над соответствием школьной мебели санитарным нормам, проведена их маркировка. Материальные ценности своевременно приходуются и списываются.Усилия администрации школы направлены на рациональное и бережное использование бюджетных и спонсорских средств. Директор школы совместно с председателем школьного родительского комитета ежегодно отчитывается перед родителями, учителями и общественностью о поступлении и расходах внебюджетных родительских и спонсорских средств на улучшение материально-технической базы школы. </w:t>
      </w:r>
    </w:p>
    <w:p w14:paraId="668D4ADA" w14:textId="7FE6AE75" w:rsidR="00CC496C" w:rsidRPr="007B37C7" w:rsidRDefault="00CC496C" w:rsidP="00996E18">
      <w:pPr>
        <w:widowControl w:val="0"/>
        <w:shd w:val="clear" w:color="auto" w:fill="FFFFFF"/>
        <w:tabs>
          <w:tab w:val="left" w:pos="360"/>
        </w:tabs>
        <w:autoSpaceDE w:val="0"/>
        <w:autoSpaceDN w:val="0"/>
        <w:adjustRightInd w:val="0"/>
        <w:spacing w:after="0" w:line="240" w:lineRule="auto"/>
        <w:ind w:right="29" w:firstLine="567"/>
        <w:jc w:val="both"/>
        <w:rPr>
          <w:rFonts w:ascii="Times New Roman" w:hAnsi="Times New Roman"/>
          <w:sz w:val="24"/>
          <w:szCs w:val="24"/>
        </w:rPr>
      </w:pPr>
      <w:r w:rsidRPr="007B37C7">
        <w:rPr>
          <w:rFonts w:ascii="Times New Roman" w:hAnsi="Times New Roman"/>
          <w:sz w:val="24"/>
          <w:szCs w:val="24"/>
        </w:rPr>
        <w:t xml:space="preserve">Проведена работа </w:t>
      </w:r>
      <w:r w:rsidR="00CC0C59" w:rsidRPr="007B37C7">
        <w:rPr>
          <w:rFonts w:ascii="Times New Roman" w:hAnsi="Times New Roman"/>
          <w:sz w:val="24"/>
          <w:szCs w:val="24"/>
        </w:rPr>
        <w:t>по подготовке школы к новому 202</w:t>
      </w:r>
      <w:r w:rsidR="00267ABB" w:rsidRPr="007B37C7">
        <w:rPr>
          <w:rFonts w:ascii="Times New Roman" w:hAnsi="Times New Roman"/>
          <w:sz w:val="24"/>
          <w:szCs w:val="24"/>
        </w:rPr>
        <w:t>2</w:t>
      </w:r>
      <w:r w:rsidR="00CC0C59" w:rsidRPr="007B37C7">
        <w:rPr>
          <w:rFonts w:ascii="Times New Roman" w:hAnsi="Times New Roman"/>
          <w:sz w:val="24"/>
          <w:szCs w:val="24"/>
        </w:rPr>
        <w:t>-202</w:t>
      </w:r>
      <w:r w:rsidR="00267ABB" w:rsidRPr="007B37C7">
        <w:rPr>
          <w:rFonts w:ascii="Times New Roman" w:hAnsi="Times New Roman"/>
          <w:sz w:val="24"/>
          <w:szCs w:val="24"/>
        </w:rPr>
        <w:t>3</w:t>
      </w:r>
      <w:r w:rsidRPr="007B37C7">
        <w:rPr>
          <w:rFonts w:ascii="Times New Roman" w:hAnsi="Times New Roman"/>
          <w:sz w:val="24"/>
          <w:szCs w:val="24"/>
        </w:rPr>
        <w:t xml:space="preserve"> ученому году:</w:t>
      </w:r>
    </w:p>
    <w:p w14:paraId="557D7784" w14:textId="77777777" w:rsidR="00CC496C" w:rsidRPr="007B37C7" w:rsidRDefault="00CC496C" w:rsidP="00BB5628">
      <w:pPr>
        <w:widowControl w:val="0"/>
        <w:shd w:val="clear" w:color="auto" w:fill="FFFFFF"/>
        <w:tabs>
          <w:tab w:val="left" w:pos="360"/>
        </w:tabs>
        <w:autoSpaceDE w:val="0"/>
        <w:autoSpaceDN w:val="0"/>
        <w:adjustRightInd w:val="0"/>
        <w:spacing w:after="0" w:line="240" w:lineRule="auto"/>
        <w:ind w:right="29" w:firstLine="567"/>
        <w:jc w:val="both"/>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77"/>
        <w:gridCol w:w="2268"/>
        <w:gridCol w:w="1985"/>
      </w:tblGrid>
      <w:tr w:rsidR="00267ABB" w:rsidRPr="007B37C7" w14:paraId="231E73C1" w14:textId="77777777" w:rsidTr="005A56BB">
        <w:tc>
          <w:tcPr>
            <w:tcW w:w="710" w:type="dxa"/>
          </w:tcPr>
          <w:p w14:paraId="495EF97D" w14:textId="77777777" w:rsidR="00CC496C" w:rsidRPr="007B37C7" w:rsidRDefault="00CC496C" w:rsidP="005A56BB">
            <w:pPr>
              <w:spacing w:after="0" w:line="240" w:lineRule="auto"/>
              <w:jc w:val="center"/>
              <w:rPr>
                <w:rFonts w:ascii="Times New Roman" w:hAnsi="Times New Roman"/>
                <w:sz w:val="24"/>
                <w:szCs w:val="24"/>
              </w:rPr>
            </w:pPr>
            <w:r w:rsidRPr="007B37C7">
              <w:rPr>
                <w:rFonts w:ascii="Times New Roman" w:hAnsi="Times New Roman"/>
                <w:sz w:val="24"/>
                <w:szCs w:val="24"/>
              </w:rPr>
              <w:t>№ п/п</w:t>
            </w:r>
          </w:p>
        </w:tc>
        <w:tc>
          <w:tcPr>
            <w:tcW w:w="4677" w:type="dxa"/>
          </w:tcPr>
          <w:p w14:paraId="5B9617E3" w14:textId="77777777" w:rsidR="00CC496C" w:rsidRPr="007B37C7" w:rsidRDefault="00CC496C" w:rsidP="005A56BB">
            <w:pPr>
              <w:spacing w:after="0" w:line="240" w:lineRule="auto"/>
              <w:jc w:val="center"/>
              <w:rPr>
                <w:rFonts w:ascii="Times New Roman" w:hAnsi="Times New Roman"/>
                <w:sz w:val="24"/>
                <w:szCs w:val="24"/>
              </w:rPr>
            </w:pPr>
            <w:r w:rsidRPr="007B37C7">
              <w:rPr>
                <w:rFonts w:ascii="Times New Roman" w:hAnsi="Times New Roman"/>
                <w:sz w:val="24"/>
                <w:szCs w:val="24"/>
              </w:rPr>
              <w:t xml:space="preserve">Мероприятия </w:t>
            </w:r>
          </w:p>
        </w:tc>
        <w:tc>
          <w:tcPr>
            <w:tcW w:w="2268" w:type="dxa"/>
          </w:tcPr>
          <w:p w14:paraId="281F3363" w14:textId="77777777" w:rsidR="00CC496C" w:rsidRPr="007B37C7" w:rsidRDefault="00CC496C" w:rsidP="005A56BB">
            <w:pPr>
              <w:spacing w:after="0" w:line="240" w:lineRule="auto"/>
              <w:jc w:val="center"/>
              <w:rPr>
                <w:rFonts w:ascii="Times New Roman" w:hAnsi="Times New Roman"/>
                <w:sz w:val="24"/>
                <w:szCs w:val="24"/>
              </w:rPr>
            </w:pPr>
            <w:r w:rsidRPr="007B37C7">
              <w:rPr>
                <w:rFonts w:ascii="Times New Roman" w:hAnsi="Times New Roman"/>
                <w:sz w:val="24"/>
                <w:szCs w:val="24"/>
              </w:rPr>
              <w:t>за счет бюджетных средств</w:t>
            </w:r>
          </w:p>
        </w:tc>
        <w:tc>
          <w:tcPr>
            <w:tcW w:w="1985" w:type="dxa"/>
          </w:tcPr>
          <w:p w14:paraId="50032139" w14:textId="77777777" w:rsidR="00CC496C" w:rsidRPr="007B37C7" w:rsidRDefault="00CC496C" w:rsidP="005A56BB">
            <w:pPr>
              <w:tabs>
                <w:tab w:val="left" w:pos="1026"/>
              </w:tabs>
              <w:spacing w:after="0" w:line="240" w:lineRule="auto"/>
              <w:jc w:val="center"/>
              <w:rPr>
                <w:rFonts w:ascii="Times New Roman" w:hAnsi="Times New Roman"/>
                <w:sz w:val="24"/>
                <w:szCs w:val="24"/>
              </w:rPr>
            </w:pPr>
            <w:r w:rsidRPr="007B37C7">
              <w:rPr>
                <w:rFonts w:ascii="Times New Roman" w:hAnsi="Times New Roman"/>
                <w:sz w:val="24"/>
                <w:szCs w:val="24"/>
              </w:rPr>
              <w:t>за счет спонсоров</w:t>
            </w:r>
          </w:p>
        </w:tc>
      </w:tr>
      <w:tr w:rsidR="00267ABB" w:rsidRPr="007B37C7" w14:paraId="425895E1" w14:textId="77777777" w:rsidTr="005A56BB">
        <w:tc>
          <w:tcPr>
            <w:tcW w:w="710" w:type="dxa"/>
          </w:tcPr>
          <w:p w14:paraId="624B8A1A" w14:textId="77777777" w:rsidR="00CC496C" w:rsidRPr="007B37C7" w:rsidRDefault="00CC496C" w:rsidP="00E55F2D">
            <w:pPr>
              <w:pStyle w:val="a3"/>
              <w:numPr>
                <w:ilvl w:val="0"/>
                <w:numId w:val="18"/>
              </w:numPr>
              <w:spacing w:after="0" w:line="240" w:lineRule="auto"/>
              <w:jc w:val="both"/>
              <w:rPr>
                <w:rFonts w:ascii="Times New Roman" w:hAnsi="Times New Roman"/>
                <w:sz w:val="24"/>
                <w:szCs w:val="24"/>
              </w:rPr>
            </w:pPr>
          </w:p>
        </w:tc>
        <w:tc>
          <w:tcPr>
            <w:tcW w:w="4677" w:type="dxa"/>
          </w:tcPr>
          <w:p w14:paraId="06FE033B" w14:textId="77777777" w:rsidR="00CC496C" w:rsidRPr="007B37C7" w:rsidRDefault="00CC496C" w:rsidP="005A56BB">
            <w:pPr>
              <w:spacing w:after="0" w:line="240" w:lineRule="auto"/>
              <w:rPr>
                <w:rFonts w:ascii="Times New Roman" w:hAnsi="Times New Roman"/>
                <w:sz w:val="24"/>
                <w:szCs w:val="24"/>
              </w:rPr>
            </w:pPr>
            <w:r w:rsidRPr="007B37C7">
              <w:rPr>
                <w:rFonts w:ascii="Times New Roman" w:hAnsi="Times New Roman"/>
                <w:sz w:val="24"/>
                <w:szCs w:val="24"/>
              </w:rPr>
              <w:t xml:space="preserve">Ревизия задвижек отопительной системы </w:t>
            </w:r>
          </w:p>
        </w:tc>
        <w:tc>
          <w:tcPr>
            <w:tcW w:w="2268" w:type="dxa"/>
          </w:tcPr>
          <w:p w14:paraId="59CEA49B" w14:textId="77777777" w:rsidR="00CC496C" w:rsidRPr="007B37C7" w:rsidRDefault="00CC496C" w:rsidP="005A56BB">
            <w:pPr>
              <w:spacing w:after="0" w:line="240" w:lineRule="auto"/>
              <w:jc w:val="center"/>
              <w:rPr>
                <w:rFonts w:ascii="Times New Roman" w:hAnsi="Times New Roman"/>
                <w:sz w:val="24"/>
                <w:szCs w:val="24"/>
              </w:rPr>
            </w:pPr>
          </w:p>
        </w:tc>
        <w:tc>
          <w:tcPr>
            <w:tcW w:w="1985" w:type="dxa"/>
          </w:tcPr>
          <w:p w14:paraId="678DB4A9" w14:textId="77777777" w:rsidR="00CC496C" w:rsidRPr="007B37C7" w:rsidRDefault="00CC496C" w:rsidP="005A56BB">
            <w:pPr>
              <w:tabs>
                <w:tab w:val="left" w:pos="1026"/>
              </w:tabs>
              <w:spacing w:after="0" w:line="240" w:lineRule="auto"/>
              <w:jc w:val="center"/>
              <w:rPr>
                <w:rFonts w:ascii="Times New Roman" w:hAnsi="Times New Roman"/>
                <w:sz w:val="24"/>
                <w:szCs w:val="24"/>
              </w:rPr>
            </w:pPr>
            <w:r w:rsidRPr="007B37C7">
              <w:rPr>
                <w:rFonts w:ascii="Times New Roman" w:hAnsi="Times New Roman"/>
                <w:sz w:val="24"/>
                <w:szCs w:val="24"/>
              </w:rPr>
              <w:t>-</w:t>
            </w:r>
          </w:p>
        </w:tc>
      </w:tr>
      <w:tr w:rsidR="00267ABB" w:rsidRPr="007B37C7" w14:paraId="4F8EADC0" w14:textId="77777777" w:rsidTr="005A56BB">
        <w:tc>
          <w:tcPr>
            <w:tcW w:w="710" w:type="dxa"/>
          </w:tcPr>
          <w:p w14:paraId="5B7AB473" w14:textId="77777777" w:rsidR="00FA7C2A" w:rsidRPr="007B37C7" w:rsidRDefault="00FA7C2A" w:rsidP="00FA7C2A">
            <w:pPr>
              <w:pStyle w:val="a3"/>
              <w:numPr>
                <w:ilvl w:val="0"/>
                <w:numId w:val="18"/>
              </w:numPr>
              <w:spacing w:after="0" w:line="240" w:lineRule="auto"/>
              <w:jc w:val="both"/>
              <w:rPr>
                <w:rFonts w:ascii="Times New Roman" w:hAnsi="Times New Roman"/>
                <w:sz w:val="24"/>
                <w:szCs w:val="24"/>
              </w:rPr>
            </w:pPr>
          </w:p>
        </w:tc>
        <w:tc>
          <w:tcPr>
            <w:tcW w:w="4677" w:type="dxa"/>
          </w:tcPr>
          <w:p w14:paraId="0D698635" w14:textId="77777777" w:rsidR="00FA7C2A" w:rsidRPr="007B37C7" w:rsidRDefault="00730F21" w:rsidP="00FA7C2A">
            <w:pPr>
              <w:spacing w:after="0" w:line="240" w:lineRule="auto"/>
              <w:rPr>
                <w:rFonts w:ascii="Times New Roman" w:hAnsi="Times New Roman"/>
                <w:sz w:val="24"/>
                <w:szCs w:val="24"/>
              </w:rPr>
            </w:pPr>
            <w:r w:rsidRPr="007B37C7">
              <w:rPr>
                <w:rFonts w:ascii="Times New Roman" w:hAnsi="Times New Roman"/>
                <w:sz w:val="24"/>
                <w:szCs w:val="24"/>
              </w:rPr>
              <w:t xml:space="preserve">Замена </w:t>
            </w:r>
            <w:r w:rsidR="003E0192" w:rsidRPr="007B37C7">
              <w:rPr>
                <w:rFonts w:ascii="Times New Roman" w:hAnsi="Times New Roman"/>
                <w:sz w:val="24"/>
                <w:szCs w:val="24"/>
              </w:rPr>
              <w:t>труб отопления 5</w:t>
            </w:r>
            <w:r w:rsidRPr="007B37C7">
              <w:rPr>
                <w:rFonts w:ascii="Times New Roman" w:hAnsi="Times New Roman"/>
                <w:sz w:val="24"/>
                <w:szCs w:val="24"/>
              </w:rPr>
              <w:t>м</w:t>
            </w:r>
          </w:p>
        </w:tc>
        <w:tc>
          <w:tcPr>
            <w:tcW w:w="2268" w:type="dxa"/>
          </w:tcPr>
          <w:p w14:paraId="244E5E58" w14:textId="77777777" w:rsidR="00FA7C2A" w:rsidRPr="007B37C7" w:rsidRDefault="00FA7C2A" w:rsidP="00FA7C2A">
            <w:pPr>
              <w:jc w:val="center"/>
            </w:pPr>
          </w:p>
        </w:tc>
        <w:tc>
          <w:tcPr>
            <w:tcW w:w="1985" w:type="dxa"/>
          </w:tcPr>
          <w:p w14:paraId="6D862D8F" w14:textId="77777777" w:rsidR="00FA7C2A" w:rsidRPr="007B37C7" w:rsidRDefault="003E0192" w:rsidP="00FA7C2A">
            <w:pPr>
              <w:tabs>
                <w:tab w:val="left" w:pos="1026"/>
              </w:tabs>
              <w:spacing w:after="0" w:line="240" w:lineRule="auto"/>
              <w:jc w:val="center"/>
              <w:rPr>
                <w:rFonts w:ascii="Times New Roman" w:hAnsi="Times New Roman"/>
                <w:sz w:val="24"/>
                <w:szCs w:val="24"/>
              </w:rPr>
            </w:pPr>
            <w:r w:rsidRPr="007B37C7">
              <w:rPr>
                <w:rFonts w:ascii="Times New Roman" w:hAnsi="Times New Roman"/>
                <w:sz w:val="24"/>
                <w:szCs w:val="24"/>
              </w:rPr>
              <w:t>5</w:t>
            </w:r>
            <w:r w:rsidR="00730F21" w:rsidRPr="007B37C7">
              <w:rPr>
                <w:rFonts w:ascii="Times New Roman" w:hAnsi="Times New Roman"/>
                <w:sz w:val="24"/>
                <w:szCs w:val="24"/>
              </w:rPr>
              <w:t>000</w:t>
            </w:r>
          </w:p>
        </w:tc>
      </w:tr>
      <w:tr w:rsidR="00267ABB" w:rsidRPr="007B37C7" w14:paraId="42E25ED4" w14:textId="77777777" w:rsidTr="005A56BB">
        <w:trPr>
          <w:trHeight w:val="555"/>
        </w:trPr>
        <w:tc>
          <w:tcPr>
            <w:tcW w:w="710" w:type="dxa"/>
          </w:tcPr>
          <w:p w14:paraId="2FAC80AF" w14:textId="77777777" w:rsidR="00FA7C2A" w:rsidRPr="007B37C7" w:rsidRDefault="00FA7C2A" w:rsidP="00FA7C2A">
            <w:pPr>
              <w:pStyle w:val="a3"/>
              <w:numPr>
                <w:ilvl w:val="0"/>
                <w:numId w:val="18"/>
              </w:numPr>
              <w:spacing w:after="0" w:line="240" w:lineRule="auto"/>
              <w:jc w:val="center"/>
              <w:rPr>
                <w:rFonts w:ascii="Times New Roman" w:hAnsi="Times New Roman"/>
                <w:sz w:val="24"/>
                <w:szCs w:val="24"/>
              </w:rPr>
            </w:pPr>
          </w:p>
        </w:tc>
        <w:tc>
          <w:tcPr>
            <w:tcW w:w="4677" w:type="dxa"/>
          </w:tcPr>
          <w:p w14:paraId="07D17C90" w14:textId="77777777" w:rsidR="00FA7C2A" w:rsidRPr="007B37C7" w:rsidRDefault="00FA7C2A" w:rsidP="00855F78">
            <w:pPr>
              <w:spacing w:after="0" w:line="240" w:lineRule="auto"/>
              <w:rPr>
                <w:rFonts w:ascii="Times New Roman" w:hAnsi="Times New Roman"/>
                <w:sz w:val="24"/>
                <w:szCs w:val="24"/>
              </w:rPr>
            </w:pPr>
            <w:r w:rsidRPr="007B37C7">
              <w:rPr>
                <w:rFonts w:ascii="Times New Roman" w:hAnsi="Times New Roman"/>
                <w:sz w:val="24"/>
                <w:szCs w:val="24"/>
              </w:rPr>
              <w:t xml:space="preserve">Замена труб </w:t>
            </w:r>
            <w:r w:rsidR="003E0192" w:rsidRPr="007B37C7">
              <w:rPr>
                <w:rFonts w:ascii="Times New Roman" w:hAnsi="Times New Roman"/>
                <w:sz w:val="24"/>
                <w:szCs w:val="24"/>
              </w:rPr>
              <w:t>водопроводной</w:t>
            </w:r>
            <w:r w:rsidRPr="007B37C7">
              <w:rPr>
                <w:rFonts w:ascii="Times New Roman" w:hAnsi="Times New Roman"/>
                <w:sz w:val="24"/>
                <w:szCs w:val="24"/>
              </w:rPr>
              <w:t xml:space="preserve"> системы (замена металлических труб на пластиковые) – </w:t>
            </w:r>
            <w:r w:rsidR="00855F78" w:rsidRPr="007B37C7">
              <w:rPr>
                <w:rFonts w:ascii="Times New Roman" w:hAnsi="Times New Roman"/>
                <w:sz w:val="24"/>
                <w:szCs w:val="24"/>
              </w:rPr>
              <w:t>6</w:t>
            </w:r>
            <w:r w:rsidRPr="007B37C7">
              <w:rPr>
                <w:rFonts w:ascii="Times New Roman" w:hAnsi="Times New Roman"/>
                <w:sz w:val="24"/>
                <w:szCs w:val="24"/>
              </w:rPr>
              <w:t>м</w:t>
            </w:r>
          </w:p>
        </w:tc>
        <w:tc>
          <w:tcPr>
            <w:tcW w:w="2268" w:type="dxa"/>
          </w:tcPr>
          <w:p w14:paraId="0AA462A1" w14:textId="77777777" w:rsidR="00FA7C2A" w:rsidRPr="007B37C7" w:rsidRDefault="00FA7C2A" w:rsidP="00FA7C2A">
            <w:pPr>
              <w:jc w:val="center"/>
              <w:rPr>
                <w:rFonts w:ascii="Times New Roman" w:hAnsi="Times New Roman"/>
                <w:sz w:val="24"/>
                <w:szCs w:val="24"/>
              </w:rPr>
            </w:pPr>
          </w:p>
        </w:tc>
        <w:tc>
          <w:tcPr>
            <w:tcW w:w="1985" w:type="dxa"/>
          </w:tcPr>
          <w:p w14:paraId="5F686472" w14:textId="77777777" w:rsidR="00FA7C2A" w:rsidRPr="007B37C7" w:rsidRDefault="003E0192" w:rsidP="00FA7C2A">
            <w:pPr>
              <w:tabs>
                <w:tab w:val="left" w:pos="1026"/>
              </w:tabs>
              <w:spacing w:after="0" w:line="240" w:lineRule="auto"/>
              <w:jc w:val="center"/>
              <w:rPr>
                <w:rFonts w:ascii="Times New Roman" w:hAnsi="Times New Roman"/>
                <w:sz w:val="24"/>
                <w:szCs w:val="24"/>
              </w:rPr>
            </w:pPr>
            <w:r w:rsidRPr="007B37C7">
              <w:rPr>
                <w:rFonts w:ascii="Times New Roman" w:hAnsi="Times New Roman"/>
                <w:sz w:val="24"/>
                <w:szCs w:val="24"/>
              </w:rPr>
              <w:t>6000</w:t>
            </w:r>
          </w:p>
        </w:tc>
      </w:tr>
      <w:tr w:rsidR="00267ABB" w:rsidRPr="007B37C7" w14:paraId="3E1DEDF7" w14:textId="77777777" w:rsidTr="005A56BB">
        <w:trPr>
          <w:trHeight w:val="555"/>
        </w:trPr>
        <w:tc>
          <w:tcPr>
            <w:tcW w:w="710" w:type="dxa"/>
          </w:tcPr>
          <w:p w14:paraId="015CB6B3" w14:textId="77777777" w:rsidR="00FA7C2A" w:rsidRPr="007B37C7" w:rsidRDefault="00FA7C2A" w:rsidP="00FA7C2A">
            <w:pPr>
              <w:pStyle w:val="a3"/>
              <w:numPr>
                <w:ilvl w:val="0"/>
                <w:numId w:val="18"/>
              </w:numPr>
              <w:spacing w:after="0" w:line="240" w:lineRule="auto"/>
              <w:jc w:val="center"/>
              <w:rPr>
                <w:rFonts w:ascii="Times New Roman" w:hAnsi="Times New Roman"/>
                <w:sz w:val="24"/>
                <w:szCs w:val="24"/>
              </w:rPr>
            </w:pPr>
          </w:p>
        </w:tc>
        <w:tc>
          <w:tcPr>
            <w:tcW w:w="4677" w:type="dxa"/>
          </w:tcPr>
          <w:p w14:paraId="5CD98FAC" w14:textId="77777777" w:rsidR="00FA7C2A" w:rsidRPr="007B37C7" w:rsidRDefault="00FA7C2A" w:rsidP="00FA7C2A">
            <w:pPr>
              <w:spacing w:after="0" w:line="240" w:lineRule="auto"/>
              <w:rPr>
                <w:rFonts w:ascii="Times New Roman" w:hAnsi="Times New Roman"/>
                <w:sz w:val="24"/>
                <w:szCs w:val="24"/>
              </w:rPr>
            </w:pPr>
            <w:r w:rsidRPr="007B37C7">
              <w:rPr>
                <w:rFonts w:ascii="Times New Roman" w:hAnsi="Times New Roman"/>
                <w:sz w:val="24"/>
                <w:szCs w:val="24"/>
              </w:rPr>
              <w:t xml:space="preserve">Замена оконных блоков в учебных </w:t>
            </w:r>
            <w:r w:rsidR="003E0192" w:rsidRPr="007B37C7">
              <w:rPr>
                <w:rFonts w:ascii="Times New Roman" w:hAnsi="Times New Roman"/>
                <w:sz w:val="24"/>
                <w:szCs w:val="24"/>
              </w:rPr>
              <w:t>аудиториях – 5</w:t>
            </w:r>
            <w:r w:rsidRPr="007B37C7">
              <w:rPr>
                <w:rFonts w:ascii="Times New Roman" w:hAnsi="Times New Roman"/>
                <w:sz w:val="24"/>
                <w:szCs w:val="24"/>
              </w:rPr>
              <w:t xml:space="preserve"> шт.</w:t>
            </w:r>
          </w:p>
        </w:tc>
        <w:tc>
          <w:tcPr>
            <w:tcW w:w="2268" w:type="dxa"/>
          </w:tcPr>
          <w:p w14:paraId="21699E7E" w14:textId="77777777" w:rsidR="00FA7C2A" w:rsidRPr="007B37C7" w:rsidRDefault="00FA7C2A" w:rsidP="00FA7C2A">
            <w:pPr>
              <w:jc w:val="center"/>
            </w:pPr>
          </w:p>
        </w:tc>
        <w:tc>
          <w:tcPr>
            <w:tcW w:w="1985" w:type="dxa"/>
          </w:tcPr>
          <w:p w14:paraId="6BF20104" w14:textId="77777777" w:rsidR="00FA7C2A" w:rsidRPr="007B37C7" w:rsidRDefault="003E0192" w:rsidP="00FA7C2A">
            <w:pPr>
              <w:tabs>
                <w:tab w:val="left" w:pos="1026"/>
              </w:tabs>
              <w:spacing w:after="0" w:line="240" w:lineRule="auto"/>
              <w:jc w:val="center"/>
              <w:rPr>
                <w:rFonts w:ascii="Times New Roman" w:hAnsi="Times New Roman"/>
                <w:sz w:val="24"/>
                <w:szCs w:val="24"/>
              </w:rPr>
            </w:pPr>
            <w:r w:rsidRPr="007B37C7">
              <w:rPr>
                <w:rFonts w:ascii="Times New Roman" w:hAnsi="Times New Roman"/>
                <w:sz w:val="24"/>
                <w:szCs w:val="24"/>
              </w:rPr>
              <w:t>80000</w:t>
            </w:r>
          </w:p>
        </w:tc>
      </w:tr>
      <w:tr w:rsidR="00267ABB" w:rsidRPr="007B37C7" w14:paraId="66B734C1" w14:textId="77777777" w:rsidTr="005A56BB">
        <w:trPr>
          <w:trHeight w:val="555"/>
        </w:trPr>
        <w:tc>
          <w:tcPr>
            <w:tcW w:w="710" w:type="dxa"/>
          </w:tcPr>
          <w:p w14:paraId="1D3EEBC8" w14:textId="77777777" w:rsidR="00FA7C2A" w:rsidRPr="007B37C7" w:rsidRDefault="00FA7C2A" w:rsidP="00FA7C2A">
            <w:pPr>
              <w:pStyle w:val="a3"/>
              <w:numPr>
                <w:ilvl w:val="0"/>
                <w:numId w:val="18"/>
              </w:numPr>
              <w:spacing w:after="0" w:line="240" w:lineRule="auto"/>
              <w:jc w:val="center"/>
              <w:rPr>
                <w:rFonts w:ascii="Times New Roman" w:hAnsi="Times New Roman"/>
                <w:sz w:val="24"/>
                <w:szCs w:val="24"/>
              </w:rPr>
            </w:pPr>
          </w:p>
        </w:tc>
        <w:tc>
          <w:tcPr>
            <w:tcW w:w="4677" w:type="dxa"/>
          </w:tcPr>
          <w:p w14:paraId="11E82356" w14:textId="498519F7" w:rsidR="00FA7C2A" w:rsidRPr="007B37C7" w:rsidRDefault="00FA7C2A" w:rsidP="00730F21">
            <w:pPr>
              <w:spacing w:after="0" w:line="240" w:lineRule="auto"/>
              <w:rPr>
                <w:rFonts w:ascii="Times New Roman" w:hAnsi="Times New Roman"/>
                <w:sz w:val="24"/>
                <w:szCs w:val="24"/>
              </w:rPr>
            </w:pPr>
            <w:r w:rsidRPr="007B37C7">
              <w:rPr>
                <w:rFonts w:ascii="Times New Roman" w:hAnsi="Times New Roman"/>
                <w:sz w:val="24"/>
                <w:szCs w:val="24"/>
              </w:rPr>
              <w:t>Текущий ремонт</w:t>
            </w:r>
            <w:r w:rsidR="007B37C7" w:rsidRPr="007B37C7">
              <w:rPr>
                <w:rFonts w:ascii="Times New Roman" w:hAnsi="Times New Roman"/>
                <w:sz w:val="24"/>
                <w:szCs w:val="24"/>
              </w:rPr>
              <w:t xml:space="preserve"> </w:t>
            </w:r>
            <w:r w:rsidRPr="007B37C7">
              <w:rPr>
                <w:rFonts w:ascii="Times New Roman" w:hAnsi="Times New Roman"/>
                <w:sz w:val="24"/>
                <w:szCs w:val="24"/>
              </w:rPr>
              <w:t>кабинет</w:t>
            </w:r>
            <w:r w:rsidR="00730F21" w:rsidRPr="007B37C7">
              <w:rPr>
                <w:rFonts w:ascii="Times New Roman" w:hAnsi="Times New Roman"/>
                <w:sz w:val="24"/>
                <w:szCs w:val="24"/>
              </w:rPr>
              <w:t>ов</w:t>
            </w:r>
            <w:r w:rsidRPr="007B37C7">
              <w:rPr>
                <w:rFonts w:ascii="Times New Roman" w:hAnsi="Times New Roman"/>
                <w:sz w:val="24"/>
                <w:szCs w:val="24"/>
              </w:rPr>
              <w:t xml:space="preserve"> №</w:t>
            </w:r>
            <w:r w:rsidR="00855F78" w:rsidRPr="007B37C7">
              <w:rPr>
                <w:rFonts w:ascii="Times New Roman" w:hAnsi="Times New Roman"/>
                <w:sz w:val="24"/>
                <w:szCs w:val="24"/>
              </w:rPr>
              <w:t xml:space="preserve"> 10, 21, </w:t>
            </w:r>
            <w:r w:rsidR="00730F21" w:rsidRPr="007B37C7">
              <w:rPr>
                <w:rFonts w:ascii="Times New Roman" w:hAnsi="Times New Roman"/>
                <w:sz w:val="24"/>
                <w:szCs w:val="24"/>
              </w:rPr>
              <w:t>23</w:t>
            </w:r>
            <w:r w:rsidRPr="007B37C7">
              <w:rPr>
                <w:rFonts w:ascii="Times New Roman" w:hAnsi="Times New Roman"/>
                <w:sz w:val="24"/>
                <w:szCs w:val="24"/>
              </w:rPr>
              <w:t xml:space="preserve">, </w:t>
            </w:r>
            <w:r w:rsidR="00730F21" w:rsidRPr="007B37C7">
              <w:rPr>
                <w:rFonts w:ascii="Times New Roman" w:hAnsi="Times New Roman"/>
                <w:sz w:val="24"/>
                <w:szCs w:val="24"/>
              </w:rPr>
              <w:t>учительской, кабинетов</w:t>
            </w:r>
            <w:r w:rsidR="007B37C7" w:rsidRPr="007B37C7">
              <w:rPr>
                <w:rFonts w:ascii="Times New Roman" w:hAnsi="Times New Roman"/>
                <w:sz w:val="24"/>
                <w:szCs w:val="24"/>
              </w:rPr>
              <w:t xml:space="preserve"> </w:t>
            </w:r>
            <w:r w:rsidR="00730F21" w:rsidRPr="007B37C7">
              <w:rPr>
                <w:rFonts w:ascii="Times New Roman" w:hAnsi="Times New Roman"/>
                <w:sz w:val="24"/>
                <w:szCs w:val="24"/>
              </w:rPr>
              <w:t>завучей, секретаря, психолога, ГПД,</w:t>
            </w:r>
            <w:r w:rsidR="007B37C7" w:rsidRPr="007B37C7">
              <w:rPr>
                <w:rFonts w:ascii="Times New Roman" w:hAnsi="Times New Roman"/>
                <w:sz w:val="24"/>
                <w:szCs w:val="24"/>
              </w:rPr>
              <w:t xml:space="preserve"> </w:t>
            </w:r>
            <w:r w:rsidR="00730F21" w:rsidRPr="007B37C7">
              <w:rPr>
                <w:rFonts w:ascii="Times New Roman" w:hAnsi="Times New Roman"/>
                <w:sz w:val="24"/>
                <w:szCs w:val="24"/>
              </w:rPr>
              <w:t>бассейна, медсестры и стоматологов</w:t>
            </w:r>
            <w:r w:rsidR="00E772E6" w:rsidRPr="007B37C7">
              <w:rPr>
                <w:rFonts w:ascii="Times New Roman" w:hAnsi="Times New Roman"/>
                <w:sz w:val="24"/>
                <w:szCs w:val="24"/>
              </w:rPr>
              <w:t>, кабинета ритмики</w:t>
            </w:r>
            <w:r w:rsidR="003E0192" w:rsidRPr="007B37C7">
              <w:rPr>
                <w:rFonts w:ascii="Times New Roman" w:hAnsi="Times New Roman"/>
                <w:sz w:val="24"/>
                <w:szCs w:val="24"/>
              </w:rPr>
              <w:t>,</w:t>
            </w:r>
            <w:r w:rsidR="007B37C7" w:rsidRPr="007B37C7">
              <w:rPr>
                <w:rFonts w:ascii="Times New Roman" w:hAnsi="Times New Roman"/>
                <w:sz w:val="24"/>
                <w:szCs w:val="24"/>
              </w:rPr>
              <w:t xml:space="preserve"> </w:t>
            </w:r>
            <w:r w:rsidR="003E0192" w:rsidRPr="007B37C7">
              <w:rPr>
                <w:rFonts w:ascii="Times New Roman" w:hAnsi="Times New Roman"/>
                <w:sz w:val="24"/>
                <w:szCs w:val="24"/>
              </w:rPr>
              <w:t>зона реакриации.</w:t>
            </w:r>
          </w:p>
        </w:tc>
        <w:tc>
          <w:tcPr>
            <w:tcW w:w="2268" w:type="dxa"/>
          </w:tcPr>
          <w:p w14:paraId="11A05F41" w14:textId="77777777" w:rsidR="00FA7C2A" w:rsidRPr="007B37C7" w:rsidRDefault="00FA7C2A" w:rsidP="00FA7C2A">
            <w:pPr>
              <w:jc w:val="center"/>
            </w:pPr>
          </w:p>
        </w:tc>
        <w:tc>
          <w:tcPr>
            <w:tcW w:w="1985" w:type="dxa"/>
          </w:tcPr>
          <w:p w14:paraId="5072FF41" w14:textId="77777777" w:rsidR="00FA7C2A" w:rsidRPr="007B37C7" w:rsidRDefault="00FA7C2A" w:rsidP="00FA7C2A">
            <w:pPr>
              <w:tabs>
                <w:tab w:val="left" w:pos="1026"/>
              </w:tabs>
              <w:spacing w:after="0" w:line="240" w:lineRule="auto"/>
              <w:jc w:val="center"/>
              <w:rPr>
                <w:rFonts w:ascii="Times New Roman" w:hAnsi="Times New Roman"/>
                <w:sz w:val="24"/>
                <w:szCs w:val="24"/>
              </w:rPr>
            </w:pPr>
          </w:p>
        </w:tc>
      </w:tr>
      <w:tr w:rsidR="00267ABB" w:rsidRPr="007B37C7" w14:paraId="34666582" w14:textId="77777777" w:rsidTr="005A56BB">
        <w:trPr>
          <w:trHeight w:val="555"/>
        </w:trPr>
        <w:tc>
          <w:tcPr>
            <w:tcW w:w="710" w:type="dxa"/>
          </w:tcPr>
          <w:p w14:paraId="1D6FCFA5" w14:textId="77777777" w:rsidR="00FA7C2A" w:rsidRPr="007B37C7" w:rsidRDefault="00FA7C2A" w:rsidP="00FA7C2A">
            <w:pPr>
              <w:pStyle w:val="a3"/>
              <w:numPr>
                <w:ilvl w:val="0"/>
                <w:numId w:val="18"/>
              </w:numPr>
              <w:spacing w:after="0" w:line="240" w:lineRule="auto"/>
              <w:jc w:val="center"/>
              <w:rPr>
                <w:rFonts w:ascii="Times New Roman" w:hAnsi="Times New Roman"/>
                <w:sz w:val="24"/>
                <w:szCs w:val="24"/>
              </w:rPr>
            </w:pPr>
          </w:p>
        </w:tc>
        <w:tc>
          <w:tcPr>
            <w:tcW w:w="4677" w:type="dxa"/>
          </w:tcPr>
          <w:p w14:paraId="657DA642" w14:textId="5E5D5254" w:rsidR="00FA7C2A" w:rsidRPr="007B37C7" w:rsidRDefault="003E0192" w:rsidP="00FA7C2A">
            <w:pPr>
              <w:spacing w:after="0" w:line="240" w:lineRule="auto"/>
              <w:rPr>
                <w:rFonts w:ascii="Times New Roman" w:hAnsi="Times New Roman"/>
                <w:sz w:val="24"/>
                <w:szCs w:val="24"/>
              </w:rPr>
            </w:pPr>
            <w:r w:rsidRPr="007B37C7">
              <w:rPr>
                <w:rFonts w:ascii="Times New Roman" w:hAnsi="Times New Roman"/>
                <w:sz w:val="24"/>
                <w:szCs w:val="24"/>
              </w:rPr>
              <w:t>ТЕКУЩИЙ</w:t>
            </w:r>
            <w:r w:rsidR="007B37C7" w:rsidRPr="007B37C7">
              <w:rPr>
                <w:rFonts w:ascii="Times New Roman" w:hAnsi="Times New Roman"/>
                <w:sz w:val="24"/>
                <w:szCs w:val="24"/>
              </w:rPr>
              <w:t xml:space="preserve"> </w:t>
            </w:r>
            <w:r w:rsidR="00FA7C2A" w:rsidRPr="007B37C7">
              <w:rPr>
                <w:rFonts w:ascii="Times New Roman" w:hAnsi="Times New Roman"/>
                <w:sz w:val="24"/>
                <w:szCs w:val="24"/>
              </w:rPr>
              <w:t>ремонт столовой (покраска, побелка)</w:t>
            </w:r>
            <w:r w:rsidR="00730F21" w:rsidRPr="007B37C7">
              <w:rPr>
                <w:rFonts w:ascii="Times New Roman" w:hAnsi="Times New Roman"/>
                <w:sz w:val="24"/>
                <w:szCs w:val="24"/>
              </w:rPr>
              <w:t>.</w:t>
            </w:r>
          </w:p>
        </w:tc>
        <w:tc>
          <w:tcPr>
            <w:tcW w:w="2268" w:type="dxa"/>
          </w:tcPr>
          <w:p w14:paraId="20603075" w14:textId="77777777" w:rsidR="00FA7C2A" w:rsidRPr="007B37C7" w:rsidRDefault="00FA7C2A" w:rsidP="00FA7C2A">
            <w:pPr>
              <w:jc w:val="center"/>
            </w:pPr>
          </w:p>
        </w:tc>
        <w:tc>
          <w:tcPr>
            <w:tcW w:w="1985" w:type="dxa"/>
          </w:tcPr>
          <w:p w14:paraId="252FC35C" w14:textId="77777777" w:rsidR="00FA7C2A" w:rsidRPr="007B37C7" w:rsidRDefault="00E772E6" w:rsidP="00FA7C2A">
            <w:pPr>
              <w:tabs>
                <w:tab w:val="left" w:pos="1026"/>
              </w:tabs>
              <w:spacing w:after="0" w:line="240" w:lineRule="auto"/>
              <w:jc w:val="center"/>
              <w:rPr>
                <w:rFonts w:ascii="Times New Roman" w:hAnsi="Times New Roman"/>
                <w:sz w:val="24"/>
                <w:szCs w:val="24"/>
              </w:rPr>
            </w:pPr>
            <w:r w:rsidRPr="007B37C7">
              <w:rPr>
                <w:rFonts w:ascii="Times New Roman" w:hAnsi="Times New Roman"/>
                <w:sz w:val="24"/>
                <w:szCs w:val="24"/>
              </w:rPr>
              <w:t>23000</w:t>
            </w:r>
          </w:p>
        </w:tc>
      </w:tr>
      <w:tr w:rsidR="00267ABB" w:rsidRPr="007B37C7" w14:paraId="67E7F3F2" w14:textId="77777777" w:rsidTr="005A56BB">
        <w:trPr>
          <w:trHeight w:val="555"/>
        </w:trPr>
        <w:tc>
          <w:tcPr>
            <w:tcW w:w="710" w:type="dxa"/>
          </w:tcPr>
          <w:p w14:paraId="5750F1D5" w14:textId="77777777" w:rsidR="00FA7C2A" w:rsidRPr="007B37C7" w:rsidRDefault="00FA7C2A" w:rsidP="00FA7C2A">
            <w:pPr>
              <w:pStyle w:val="a3"/>
              <w:numPr>
                <w:ilvl w:val="0"/>
                <w:numId w:val="18"/>
              </w:numPr>
              <w:spacing w:after="0" w:line="240" w:lineRule="auto"/>
              <w:jc w:val="center"/>
              <w:rPr>
                <w:rFonts w:ascii="Times New Roman" w:hAnsi="Times New Roman"/>
                <w:sz w:val="24"/>
                <w:szCs w:val="24"/>
              </w:rPr>
            </w:pPr>
          </w:p>
        </w:tc>
        <w:tc>
          <w:tcPr>
            <w:tcW w:w="4677" w:type="dxa"/>
          </w:tcPr>
          <w:p w14:paraId="575A6EC4" w14:textId="77777777" w:rsidR="00FA7C2A" w:rsidRPr="007B37C7" w:rsidRDefault="00FA7C2A" w:rsidP="00FA7C2A">
            <w:pPr>
              <w:spacing w:after="0" w:line="240" w:lineRule="auto"/>
              <w:rPr>
                <w:rFonts w:ascii="Times New Roman" w:hAnsi="Times New Roman"/>
                <w:sz w:val="24"/>
                <w:szCs w:val="24"/>
              </w:rPr>
            </w:pPr>
            <w:r w:rsidRPr="007B37C7">
              <w:rPr>
                <w:rFonts w:ascii="Times New Roman" w:hAnsi="Times New Roman"/>
                <w:sz w:val="24"/>
                <w:szCs w:val="24"/>
              </w:rPr>
              <w:t>Текущий ремонт туалетов (покраска, побелка)</w:t>
            </w:r>
            <w:r w:rsidR="00730F21" w:rsidRPr="007B37C7">
              <w:rPr>
                <w:rFonts w:ascii="Times New Roman" w:hAnsi="Times New Roman"/>
                <w:sz w:val="24"/>
                <w:szCs w:val="24"/>
              </w:rPr>
              <w:t>.</w:t>
            </w:r>
          </w:p>
        </w:tc>
        <w:tc>
          <w:tcPr>
            <w:tcW w:w="2268" w:type="dxa"/>
          </w:tcPr>
          <w:p w14:paraId="43582EBE" w14:textId="77777777" w:rsidR="00FA7C2A" w:rsidRPr="007B37C7" w:rsidRDefault="00FA7C2A" w:rsidP="00FA7C2A">
            <w:pPr>
              <w:jc w:val="center"/>
            </w:pPr>
          </w:p>
        </w:tc>
        <w:tc>
          <w:tcPr>
            <w:tcW w:w="1985" w:type="dxa"/>
          </w:tcPr>
          <w:p w14:paraId="29060B30" w14:textId="77777777" w:rsidR="00FA7C2A" w:rsidRPr="007B37C7" w:rsidRDefault="00FA7C2A" w:rsidP="00FA7C2A">
            <w:pPr>
              <w:tabs>
                <w:tab w:val="left" w:pos="1026"/>
              </w:tabs>
              <w:spacing w:after="0" w:line="240" w:lineRule="auto"/>
              <w:jc w:val="center"/>
              <w:rPr>
                <w:rFonts w:ascii="Times New Roman" w:hAnsi="Times New Roman"/>
                <w:sz w:val="24"/>
                <w:szCs w:val="24"/>
              </w:rPr>
            </w:pPr>
          </w:p>
        </w:tc>
      </w:tr>
      <w:tr w:rsidR="00267ABB" w:rsidRPr="007B37C7" w14:paraId="32F1BA9E" w14:textId="77777777" w:rsidTr="005A56BB">
        <w:trPr>
          <w:trHeight w:val="555"/>
        </w:trPr>
        <w:tc>
          <w:tcPr>
            <w:tcW w:w="710" w:type="dxa"/>
          </w:tcPr>
          <w:p w14:paraId="48867E01" w14:textId="77777777" w:rsidR="00730F21" w:rsidRPr="007B37C7" w:rsidRDefault="00730F21" w:rsidP="00FA7C2A">
            <w:pPr>
              <w:pStyle w:val="a3"/>
              <w:numPr>
                <w:ilvl w:val="0"/>
                <w:numId w:val="18"/>
              </w:numPr>
              <w:spacing w:after="0" w:line="240" w:lineRule="auto"/>
              <w:jc w:val="center"/>
              <w:rPr>
                <w:rFonts w:ascii="Times New Roman" w:hAnsi="Times New Roman"/>
                <w:sz w:val="24"/>
                <w:szCs w:val="24"/>
              </w:rPr>
            </w:pPr>
          </w:p>
        </w:tc>
        <w:tc>
          <w:tcPr>
            <w:tcW w:w="4677" w:type="dxa"/>
          </w:tcPr>
          <w:p w14:paraId="6A9CC633" w14:textId="77777777" w:rsidR="00730F21" w:rsidRPr="007B37C7" w:rsidRDefault="00730F21" w:rsidP="00FA7C2A">
            <w:pPr>
              <w:spacing w:after="0" w:line="240" w:lineRule="auto"/>
              <w:rPr>
                <w:rFonts w:ascii="Times New Roman" w:hAnsi="Times New Roman"/>
                <w:sz w:val="24"/>
                <w:szCs w:val="24"/>
              </w:rPr>
            </w:pPr>
            <w:r w:rsidRPr="007B37C7">
              <w:rPr>
                <w:rFonts w:ascii="Times New Roman" w:hAnsi="Times New Roman"/>
                <w:sz w:val="24"/>
                <w:szCs w:val="24"/>
              </w:rPr>
              <w:t>Текущий ремонт коридоров (покраска, побелка).</w:t>
            </w:r>
          </w:p>
        </w:tc>
        <w:tc>
          <w:tcPr>
            <w:tcW w:w="2268" w:type="dxa"/>
          </w:tcPr>
          <w:p w14:paraId="1B6C8A91" w14:textId="77777777" w:rsidR="00730F21" w:rsidRPr="007B37C7" w:rsidRDefault="00730F21" w:rsidP="00FA7C2A">
            <w:pPr>
              <w:jc w:val="center"/>
              <w:rPr>
                <w:rFonts w:ascii="Times New Roman" w:hAnsi="Times New Roman"/>
                <w:sz w:val="24"/>
                <w:szCs w:val="24"/>
              </w:rPr>
            </w:pPr>
          </w:p>
        </w:tc>
        <w:tc>
          <w:tcPr>
            <w:tcW w:w="1985" w:type="dxa"/>
          </w:tcPr>
          <w:p w14:paraId="2E0C8FB4" w14:textId="77777777" w:rsidR="00730F21" w:rsidRPr="007B37C7" w:rsidRDefault="00730F21" w:rsidP="00FA7C2A">
            <w:pPr>
              <w:tabs>
                <w:tab w:val="left" w:pos="1026"/>
              </w:tabs>
              <w:spacing w:after="0" w:line="240" w:lineRule="auto"/>
              <w:jc w:val="center"/>
              <w:rPr>
                <w:rFonts w:ascii="Times New Roman" w:hAnsi="Times New Roman"/>
                <w:sz w:val="24"/>
                <w:szCs w:val="24"/>
              </w:rPr>
            </w:pPr>
          </w:p>
        </w:tc>
      </w:tr>
      <w:tr w:rsidR="00267ABB" w:rsidRPr="007B37C7" w14:paraId="52801EE8" w14:textId="77777777" w:rsidTr="005A56BB">
        <w:tc>
          <w:tcPr>
            <w:tcW w:w="710" w:type="dxa"/>
          </w:tcPr>
          <w:p w14:paraId="7E910B26" w14:textId="77777777" w:rsidR="00CC496C" w:rsidRPr="007B37C7" w:rsidRDefault="00CC496C" w:rsidP="00E55F2D">
            <w:pPr>
              <w:pStyle w:val="a3"/>
              <w:numPr>
                <w:ilvl w:val="0"/>
                <w:numId w:val="18"/>
              </w:numPr>
              <w:spacing w:after="0" w:line="240" w:lineRule="auto"/>
              <w:rPr>
                <w:rFonts w:ascii="Times New Roman" w:hAnsi="Times New Roman"/>
                <w:sz w:val="24"/>
                <w:szCs w:val="24"/>
              </w:rPr>
            </w:pPr>
          </w:p>
        </w:tc>
        <w:tc>
          <w:tcPr>
            <w:tcW w:w="4677" w:type="dxa"/>
          </w:tcPr>
          <w:p w14:paraId="1D65A326" w14:textId="77777777" w:rsidR="00CC496C" w:rsidRPr="007B37C7" w:rsidRDefault="00CC0C59" w:rsidP="00E772E6">
            <w:pPr>
              <w:spacing w:after="0" w:line="240" w:lineRule="auto"/>
              <w:rPr>
                <w:rFonts w:ascii="Times New Roman" w:hAnsi="Times New Roman"/>
                <w:sz w:val="24"/>
                <w:szCs w:val="24"/>
              </w:rPr>
            </w:pPr>
            <w:r w:rsidRPr="007B37C7">
              <w:rPr>
                <w:rFonts w:ascii="Times New Roman" w:hAnsi="Times New Roman"/>
                <w:sz w:val="24"/>
                <w:szCs w:val="24"/>
              </w:rPr>
              <w:t>Ремонт кровли 140</w:t>
            </w:r>
            <w:r w:rsidR="00E772E6" w:rsidRPr="007B37C7">
              <w:rPr>
                <w:rFonts w:ascii="Times New Roman" w:hAnsi="Times New Roman"/>
                <w:sz w:val="24"/>
                <w:szCs w:val="24"/>
              </w:rPr>
              <w:t xml:space="preserve"> м</w:t>
            </w:r>
            <w:r w:rsidR="00730F21" w:rsidRPr="007B37C7">
              <w:rPr>
                <w:rFonts w:ascii="Times New Roman" w:hAnsi="Times New Roman"/>
                <w:sz w:val="24"/>
                <w:szCs w:val="24"/>
              </w:rPr>
              <w:t>²</w:t>
            </w:r>
          </w:p>
        </w:tc>
        <w:tc>
          <w:tcPr>
            <w:tcW w:w="2268" w:type="dxa"/>
          </w:tcPr>
          <w:p w14:paraId="5F30A379" w14:textId="77777777" w:rsidR="00CC496C" w:rsidRPr="007B37C7" w:rsidRDefault="0077706A" w:rsidP="005A56BB">
            <w:pPr>
              <w:spacing w:after="0" w:line="240" w:lineRule="auto"/>
              <w:jc w:val="center"/>
              <w:rPr>
                <w:rFonts w:ascii="Times New Roman" w:hAnsi="Times New Roman"/>
                <w:sz w:val="24"/>
                <w:szCs w:val="24"/>
              </w:rPr>
            </w:pPr>
            <w:r w:rsidRPr="007B37C7">
              <w:rPr>
                <w:rFonts w:ascii="Times New Roman" w:hAnsi="Times New Roman"/>
                <w:sz w:val="24"/>
                <w:szCs w:val="24"/>
              </w:rPr>
              <w:t>10 рулонов рубероида</w:t>
            </w:r>
          </w:p>
        </w:tc>
        <w:tc>
          <w:tcPr>
            <w:tcW w:w="1985" w:type="dxa"/>
          </w:tcPr>
          <w:p w14:paraId="67FC3B69" w14:textId="77777777" w:rsidR="00CC496C" w:rsidRPr="007B37C7" w:rsidRDefault="00CC0C59" w:rsidP="005A56BB">
            <w:pPr>
              <w:tabs>
                <w:tab w:val="left" w:pos="1026"/>
              </w:tabs>
              <w:spacing w:after="0" w:line="240" w:lineRule="auto"/>
              <w:jc w:val="center"/>
              <w:rPr>
                <w:rFonts w:ascii="Times New Roman" w:hAnsi="Times New Roman"/>
                <w:sz w:val="24"/>
                <w:szCs w:val="24"/>
              </w:rPr>
            </w:pPr>
            <w:r w:rsidRPr="007B37C7">
              <w:rPr>
                <w:rFonts w:ascii="Times New Roman" w:hAnsi="Times New Roman"/>
                <w:sz w:val="24"/>
                <w:szCs w:val="24"/>
              </w:rPr>
              <w:t>17</w:t>
            </w:r>
            <w:r w:rsidR="00730F21" w:rsidRPr="007B37C7">
              <w:rPr>
                <w:rFonts w:ascii="Times New Roman" w:hAnsi="Times New Roman"/>
                <w:sz w:val="24"/>
                <w:szCs w:val="24"/>
              </w:rPr>
              <w:t>000</w:t>
            </w:r>
          </w:p>
        </w:tc>
      </w:tr>
      <w:tr w:rsidR="00267ABB" w:rsidRPr="007B37C7" w14:paraId="7B080FED" w14:textId="77777777" w:rsidTr="00612007">
        <w:trPr>
          <w:trHeight w:val="315"/>
        </w:trPr>
        <w:tc>
          <w:tcPr>
            <w:tcW w:w="710" w:type="dxa"/>
          </w:tcPr>
          <w:p w14:paraId="182E9C7A" w14:textId="77777777" w:rsidR="00CC496C" w:rsidRPr="007B37C7" w:rsidRDefault="00CC496C" w:rsidP="005A56BB">
            <w:pPr>
              <w:spacing w:after="0" w:line="240" w:lineRule="auto"/>
              <w:ind w:left="176"/>
              <w:rPr>
                <w:rFonts w:ascii="Times New Roman" w:hAnsi="Times New Roman"/>
                <w:sz w:val="24"/>
                <w:szCs w:val="24"/>
              </w:rPr>
            </w:pPr>
          </w:p>
        </w:tc>
        <w:tc>
          <w:tcPr>
            <w:tcW w:w="4677" w:type="dxa"/>
          </w:tcPr>
          <w:p w14:paraId="4F35A0E7" w14:textId="77777777" w:rsidR="00CC496C" w:rsidRPr="007B37C7" w:rsidRDefault="00CC496C" w:rsidP="005A56BB">
            <w:pPr>
              <w:spacing w:after="0" w:line="240" w:lineRule="auto"/>
              <w:rPr>
                <w:rFonts w:ascii="Times New Roman" w:hAnsi="Times New Roman"/>
                <w:b/>
                <w:sz w:val="24"/>
                <w:szCs w:val="24"/>
              </w:rPr>
            </w:pPr>
            <w:r w:rsidRPr="007B37C7">
              <w:rPr>
                <w:rFonts w:ascii="Times New Roman" w:hAnsi="Times New Roman"/>
                <w:b/>
                <w:sz w:val="24"/>
                <w:szCs w:val="24"/>
              </w:rPr>
              <w:t>Всего:</w:t>
            </w:r>
          </w:p>
        </w:tc>
        <w:tc>
          <w:tcPr>
            <w:tcW w:w="2268" w:type="dxa"/>
          </w:tcPr>
          <w:p w14:paraId="576A9AAE" w14:textId="77777777" w:rsidR="00CC496C" w:rsidRPr="007B37C7" w:rsidRDefault="00CC496C" w:rsidP="005A56BB">
            <w:pPr>
              <w:spacing w:after="0" w:line="240" w:lineRule="auto"/>
              <w:jc w:val="center"/>
              <w:rPr>
                <w:rFonts w:ascii="Times New Roman" w:hAnsi="Times New Roman"/>
                <w:b/>
                <w:sz w:val="24"/>
                <w:szCs w:val="24"/>
              </w:rPr>
            </w:pPr>
          </w:p>
        </w:tc>
        <w:tc>
          <w:tcPr>
            <w:tcW w:w="1985" w:type="dxa"/>
          </w:tcPr>
          <w:p w14:paraId="2FBCDA1B" w14:textId="77777777" w:rsidR="00CC496C" w:rsidRPr="007B37C7" w:rsidRDefault="003A1165" w:rsidP="005A56BB">
            <w:pPr>
              <w:tabs>
                <w:tab w:val="left" w:pos="1026"/>
              </w:tabs>
              <w:spacing w:after="0" w:line="240" w:lineRule="auto"/>
              <w:jc w:val="center"/>
              <w:rPr>
                <w:rFonts w:ascii="Times New Roman" w:hAnsi="Times New Roman"/>
                <w:b/>
                <w:sz w:val="24"/>
                <w:szCs w:val="24"/>
              </w:rPr>
            </w:pPr>
            <w:r w:rsidRPr="007B37C7">
              <w:rPr>
                <w:rFonts w:ascii="Times New Roman" w:hAnsi="Times New Roman"/>
                <w:b/>
                <w:sz w:val="24"/>
                <w:szCs w:val="24"/>
              </w:rPr>
              <w:t>131000</w:t>
            </w:r>
          </w:p>
        </w:tc>
      </w:tr>
    </w:tbl>
    <w:p w14:paraId="7F57FA4B" w14:textId="77777777" w:rsidR="00CC496C" w:rsidRPr="007B37C7" w:rsidRDefault="00CC496C" w:rsidP="00FA7B2E">
      <w:pPr>
        <w:spacing w:after="0" w:line="240" w:lineRule="auto"/>
        <w:jc w:val="both"/>
        <w:rPr>
          <w:rFonts w:ascii="Times New Roman" w:hAnsi="Times New Roman"/>
          <w:sz w:val="24"/>
          <w:szCs w:val="24"/>
          <w:u w:val="single"/>
        </w:rPr>
      </w:pPr>
    </w:p>
    <w:p w14:paraId="6D2A118B" w14:textId="303E4BCD" w:rsidR="00CC496C" w:rsidRPr="007B37C7" w:rsidRDefault="00FA7C2A" w:rsidP="00FA7B2E">
      <w:pPr>
        <w:spacing w:after="0" w:line="240" w:lineRule="auto"/>
        <w:jc w:val="both"/>
        <w:rPr>
          <w:rFonts w:ascii="Times New Roman" w:hAnsi="Times New Roman"/>
          <w:sz w:val="24"/>
          <w:szCs w:val="24"/>
          <w:u w:val="single"/>
        </w:rPr>
      </w:pPr>
      <w:r w:rsidRPr="007B37C7">
        <w:rPr>
          <w:rFonts w:ascii="Times New Roman" w:hAnsi="Times New Roman"/>
          <w:sz w:val="24"/>
          <w:szCs w:val="24"/>
          <w:u w:val="single"/>
        </w:rPr>
        <w:t>Наиболее важные п</w:t>
      </w:r>
      <w:r w:rsidR="00CC496C" w:rsidRPr="007B37C7">
        <w:rPr>
          <w:rFonts w:ascii="Times New Roman" w:hAnsi="Times New Roman"/>
          <w:sz w:val="24"/>
          <w:szCs w:val="24"/>
          <w:u w:val="single"/>
        </w:rPr>
        <w:t>роблемы</w:t>
      </w:r>
      <w:r w:rsidRPr="007B37C7">
        <w:rPr>
          <w:rFonts w:ascii="Times New Roman" w:hAnsi="Times New Roman"/>
          <w:sz w:val="24"/>
          <w:szCs w:val="24"/>
          <w:u w:val="single"/>
        </w:rPr>
        <w:t xml:space="preserve"> по ремонту школы</w:t>
      </w:r>
      <w:r w:rsidR="00CC496C" w:rsidRPr="007B37C7">
        <w:rPr>
          <w:rFonts w:ascii="Times New Roman" w:hAnsi="Times New Roman"/>
          <w:sz w:val="24"/>
          <w:szCs w:val="24"/>
          <w:u w:val="single"/>
        </w:rPr>
        <w:t>:</w:t>
      </w:r>
    </w:p>
    <w:p w14:paraId="60EECD57" w14:textId="77777777" w:rsidR="007B37C7" w:rsidRPr="007B37C7" w:rsidRDefault="007B37C7" w:rsidP="00FA7B2E">
      <w:pPr>
        <w:spacing w:after="0" w:line="240" w:lineRule="auto"/>
        <w:jc w:val="both"/>
        <w:rPr>
          <w:rFonts w:ascii="Times New Roman" w:hAnsi="Times New Roman"/>
          <w:sz w:val="24"/>
          <w:szCs w:val="24"/>
          <w:u w:val="single"/>
        </w:rPr>
      </w:pPr>
    </w:p>
    <w:p w14:paraId="01EFFCE8" w14:textId="141622B6" w:rsidR="00CC496C" w:rsidRPr="007B37C7" w:rsidRDefault="00CC496C" w:rsidP="00FA7B2E">
      <w:pPr>
        <w:spacing w:after="0" w:line="240" w:lineRule="auto"/>
        <w:jc w:val="both"/>
        <w:rPr>
          <w:rFonts w:ascii="Times New Roman" w:hAnsi="Times New Roman"/>
          <w:sz w:val="24"/>
          <w:szCs w:val="24"/>
        </w:rPr>
      </w:pPr>
      <w:r w:rsidRPr="007B37C7">
        <w:rPr>
          <w:rFonts w:ascii="Times New Roman" w:hAnsi="Times New Roman"/>
          <w:sz w:val="24"/>
          <w:szCs w:val="24"/>
        </w:rPr>
        <w:t xml:space="preserve">-  </w:t>
      </w:r>
      <w:r w:rsidR="00866C2C" w:rsidRPr="007B37C7">
        <w:rPr>
          <w:rFonts w:ascii="Times New Roman" w:hAnsi="Times New Roman"/>
          <w:sz w:val="24"/>
          <w:szCs w:val="24"/>
        </w:rPr>
        <w:t xml:space="preserve">требуется ремонт </w:t>
      </w:r>
      <w:r w:rsidR="00CF6743" w:rsidRPr="007B37C7">
        <w:rPr>
          <w:rFonts w:ascii="Times New Roman" w:hAnsi="Times New Roman"/>
          <w:sz w:val="24"/>
          <w:szCs w:val="24"/>
        </w:rPr>
        <w:t>спортивного зала</w:t>
      </w:r>
      <w:r w:rsidR="00730F21" w:rsidRPr="007B37C7">
        <w:rPr>
          <w:rFonts w:ascii="Times New Roman" w:hAnsi="Times New Roman"/>
          <w:sz w:val="24"/>
          <w:szCs w:val="24"/>
        </w:rPr>
        <w:t>: побелка потолка, штукатурка и покраска стен, замена окон спортзала</w:t>
      </w:r>
      <w:r w:rsidRPr="007B37C7">
        <w:rPr>
          <w:rFonts w:ascii="Times New Roman" w:hAnsi="Times New Roman"/>
          <w:sz w:val="24"/>
          <w:szCs w:val="24"/>
        </w:rPr>
        <w:t>;</w:t>
      </w:r>
    </w:p>
    <w:p w14:paraId="6EC60A0C" w14:textId="0EBA1722" w:rsidR="00FA7C2A" w:rsidRPr="007B37C7" w:rsidRDefault="00FA7C2A" w:rsidP="00FA7B2E">
      <w:pPr>
        <w:spacing w:after="0" w:line="240" w:lineRule="auto"/>
        <w:jc w:val="both"/>
        <w:rPr>
          <w:rFonts w:ascii="Times New Roman" w:hAnsi="Times New Roman"/>
          <w:sz w:val="24"/>
          <w:szCs w:val="24"/>
        </w:rPr>
      </w:pPr>
      <w:r w:rsidRPr="007B37C7">
        <w:rPr>
          <w:rFonts w:ascii="Times New Roman" w:hAnsi="Times New Roman"/>
          <w:sz w:val="24"/>
          <w:szCs w:val="24"/>
        </w:rPr>
        <w:t>- требуется ремонт кровли;</w:t>
      </w:r>
    </w:p>
    <w:p w14:paraId="3E7C704A" w14:textId="09975C3C" w:rsidR="00CC496C" w:rsidRPr="007B37C7" w:rsidRDefault="00CC496C" w:rsidP="00D67C31">
      <w:pPr>
        <w:spacing w:after="0" w:line="240" w:lineRule="auto"/>
        <w:ind w:left="709" w:hanging="709"/>
        <w:jc w:val="both"/>
        <w:rPr>
          <w:rFonts w:ascii="Times New Roman" w:hAnsi="Times New Roman"/>
          <w:sz w:val="24"/>
          <w:szCs w:val="24"/>
        </w:rPr>
      </w:pPr>
      <w:r w:rsidRPr="007B37C7">
        <w:rPr>
          <w:rFonts w:ascii="Times New Roman" w:hAnsi="Times New Roman"/>
          <w:sz w:val="24"/>
          <w:szCs w:val="24"/>
        </w:rPr>
        <w:t xml:space="preserve">- требуется </w:t>
      </w:r>
      <w:r w:rsidR="00FA7C2A" w:rsidRPr="007B37C7">
        <w:rPr>
          <w:rFonts w:ascii="Times New Roman" w:hAnsi="Times New Roman"/>
          <w:sz w:val="24"/>
          <w:szCs w:val="24"/>
        </w:rPr>
        <w:t xml:space="preserve">капитальный </w:t>
      </w:r>
      <w:r w:rsidR="00866C2C" w:rsidRPr="007B37C7">
        <w:rPr>
          <w:rFonts w:ascii="Times New Roman" w:hAnsi="Times New Roman"/>
          <w:sz w:val="24"/>
          <w:szCs w:val="24"/>
        </w:rPr>
        <w:t>ремонт канализационной</w:t>
      </w:r>
      <w:r w:rsidR="00E772E6" w:rsidRPr="007B37C7">
        <w:rPr>
          <w:rFonts w:ascii="Times New Roman" w:hAnsi="Times New Roman"/>
          <w:sz w:val="24"/>
          <w:szCs w:val="24"/>
        </w:rPr>
        <w:t xml:space="preserve"> систем;</w:t>
      </w:r>
    </w:p>
    <w:p w14:paraId="46EC9016" w14:textId="1241E888" w:rsidR="00CC496C" w:rsidRPr="007B37C7" w:rsidRDefault="00E772E6" w:rsidP="00E772E6">
      <w:pPr>
        <w:spacing w:after="0" w:line="240" w:lineRule="auto"/>
        <w:ind w:left="709" w:hanging="709"/>
        <w:jc w:val="both"/>
        <w:rPr>
          <w:rFonts w:ascii="Times New Roman" w:hAnsi="Times New Roman"/>
          <w:sz w:val="24"/>
          <w:szCs w:val="24"/>
        </w:rPr>
      </w:pPr>
      <w:r w:rsidRPr="007B37C7">
        <w:rPr>
          <w:rFonts w:ascii="Times New Roman" w:hAnsi="Times New Roman"/>
          <w:sz w:val="24"/>
          <w:szCs w:val="24"/>
        </w:rPr>
        <w:t>- замена деревянных панелей на негорючие материалы.</w:t>
      </w:r>
    </w:p>
    <w:p w14:paraId="7C608796" w14:textId="44486297" w:rsidR="00CC496C" w:rsidRPr="007B37C7" w:rsidRDefault="00CC496C" w:rsidP="00BB5628">
      <w:pPr>
        <w:spacing w:after="0" w:line="240" w:lineRule="auto"/>
        <w:ind w:firstLine="567"/>
        <w:jc w:val="both"/>
        <w:rPr>
          <w:rFonts w:ascii="Times New Roman" w:hAnsi="Times New Roman"/>
          <w:b/>
          <w:i/>
          <w:color w:val="FF0000"/>
          <w:sz w:val="24"/>
          <w:szCs w:val="24"/>
        </w:rPr>
      </w:pPr>
    </w:p>
    <w:p w14:paraId="27FB087C" w14:textId="4CC171C1" w:rsidR="007B37C7" w:rsidRDefault="007B37C7" w:rsidP="00BB5628">
      <w:pPr>
        <w:spacing w:after="0" w:line="240" w:lineRule="auto"/>
        <w:ind w:firstLine="567"/>
        <w:jc w:val="both"/>
        <w:rPr>
          <w:rFonts w:ascii="Times New Roman" w:hAnsi="Times New Roman"/>
          <w:b/>
          <w:iCs/>
          <w:color w:val="FF0000"/>
          <w:sz w:val="24"/>
          <w:szCs w:val="24"/>
        </w:rPr>
      </w:pPr>
    </w:p>
    <w:p w14:paraId="3435E8C2" w14:textId="132F26AF" w:rsidR="007B37C7" w:rsidRDefault="007B37C7" w:rsidP="00BB5628">
      <w:pPr>
        <w:spacing w:after="0" w:line="240" w:lineRule="auto"/>
        <w:ind w:firstLine="567"/>
        <w:jc w:val="both"/>
        <w:rPr>
          <w:rFonts w:ascii="Times New Roman" w:hAnsi="Times New Roman"/>
          <w:b/>
          <w:iCs/>
          <w:color w:val="FF0000"/>
          <w:sz w:val="24"/>
          <w:szCs w:val="24"/>
        </w:rPr>
      </w:pPr>
    </w:p>
    <w:p w14:paraId="12EBB0A3" w14:textId="76E4255E" w:rsidR="007B37C7" w:rsidRDefault="007B37C7" w:rsidP="00BB5628">
      <w:pPr>
        <w:spacing w:after="0" w:line="240" w:lineRule="auto"/>
        <w:ind w:firstLine="567"/>
        <w:jc w:val="both"/>
        <w:rPr>
          <w:rFonts w:ascii="Times New Roman" w:hAnsi="Times New Roman"/>
          <w:b/>
          <w:iCs/>
          <w:color w:val="FF0000"/>
          <w:sz w:val="24"/>
          <w:szCs w:val="24"/>
        </w:rPr>
      </w:pPr>
    </w:p>
    <w:p w14:paraId="297A8448" w14:textId="5C317ED1" w:rsidR="007B37C7" w:rsidRDefault="007B37C7" w:rsidP="00BB5628">
      <w:pPr>
        <w:spacing w:after="0" w:line="240" w:lineRule="auto"/>
        <w:ind w:firstLine="567"/>
        <w:jc w:val="both"/>
        <w:rPr>
          <w:rFonts w:ascii="Times New Roman" w:hAnsi="Times New Roman"/>
          <w:b/>
          <w:iCs/>
          <w:color w:val="FF0000"/>
          <w:sz w:val="24"/>
          <w:szCs w:val="24"/>
        </w:rPr>
      </w:pPr>
    </w:p>
    <w:p w14:paraId="71DB0EC2" w14:textId="7BD22BD3" w:rsidR="007B37C7" w:rsidRDefault="007B37C7" w:rsidP="00BB5628">
      <w:pPr>
        <w:spacing w:after="0" w:line="240" w:lineRule="auto"/>
        <w:ind w:firstLine="567"/>
        <w:jc w:val="both"/>
        <w:rPr>
          <w:rFonts w:ascii="Times New Roman" w:hAnsi="Times New Roman"/>
          <w:b/>
          <w:iCs/>
          <w:color w:val="FF0000"/>
          <w:sz w:val="24"/>
          <w:szCs w:val="24"/>
        </w:rPr>
      </w:pPr>
    </w:p>
    <w:p w14:paraId="48E82787" w14:textId="0D4132D9" w:rsidR="007B37C7" w:rsidRDefault="007B37C7" w:rsidP="00BB5628">
      <w:pPr>
        <w:spacing w:after="0" w:line="240" w:lineRule="auto"/>
        <w:ind w:firstLine="567"/>
        <w:jc w:val="both"/>
        <w:rPr>
          <w:rFonts w:ascii="Times New Roman" w:hAnsi="Times New Roman"/>
          <w:b/>
          <w:iCs/>
          <w:color w:val="FF0000"/>
          <w:sz w:val="24"/>
          <w:szCs w:val="24"/>
        </w:rPr>
      </w:pPr>
    </w:p>
    <w:p w14:paraId="19486947" w14:textId="09FB9659" w:rsidR="007B37C7" w:rsidRDefault="007B37C7" w:rsidP="00BB5628">
      <w:pPr>
        <w:spacing w:after="0" w:line="240" w:lineRule="auto"/>
        <w:ind w:firstLine="567"/>
        <w:jc w:val="both"/>
        <w:rPr>
          <w:rFonts w:ascii="Times New Roman" w:hAnsi="Times New Roman"/>
          <w:b/>
          <w:iCs/>
          <w:color w:val="FF0000"/>
          <w:sz w:val="24"/>
          <w:szCs w:val="24"/>
        </w:rPr>
      </w:pPr>
    </w:p>
    <w:p w14:paraId="188B4B11" w14:textId="645D05B9" w:rsidR="007B37C7" w:rsidRPr="008A6453" w:rsidRDefault="007B37C7" w:rsidP="008A6453">
      <w:pPr>
        <w:spacing w:after="0" w:line="240" w:lineRule="auto"/>
        <w:jc w:val="center"/>
        <w:rPr>
          <w:rFonts w:ascii="Times New Roman" w:eastAsia="Calibri" w:hAnsi="Times New Roman"/>
          <w:b/>
          <w:bCs/>
          <w:u w:val="single"/>
        </w:rPr>
      </w:pPr>
      <w:r w:rsidRPr="007B37C7">
        <w:rPr>
          <w:rFonts w:ascii="Times New Roman" w:eastAsia="Calibri" w:hAnsi="Times New Roman"/>
          <w:b/>
          <w:sz w:val="28"/>
          <w:szCs w:val="28"/>
        </w:rPr>
        <w:lastRenderedPageBreak/>
        <w:t xml:space="preserve">Раздел </w:t>
      </w:r>
      <w:r>
        <w:rPr>
          <w:rFonts w:ascii="Times New Roman" w:eastAsia="Calibri" w:hAnsi="Times New Roman"/>
          <w:b/>
          <w:sz w:val="28"/>
          <w:szCs w:val="28"/>
        </w:rPr>
        <w:t>3</w:t>
      </w:r>
      <w:r w:rsidRPr="007B37C7">
        <w:rPr>
          <w:rFonts w:ascii="Times New Roman" w:eastAsia="Calibri" w:hAnsi="Times New Roman"/>
          <w:b/>
          <w:sz w:val="28"/>
          <w:szCs w:val="28"/>
        </w:rPr>
        <w:t xml:space="preserve">. </w:t>
      </w:r>
      <w:r>
        <w:rPr>
          <w:rFonts w:ascii="Times New Roman" w:hAnsi="Times New Roman"/>
          <w:b/>
          <w:bCs/>
          <w:sz w:val="28"/>
          <w:szCs w:val="28"/>
          <w:u w:val="single"/>
        </w:rPr>
        <w:t>Основные задачи</w:t>
      </w:r>
      <w:r w:rsidR="008A6453">
        <w:rPr>
          <w:rFonts w:ascii="Times New Roman" w:eastAsia="Calibri" w:hAnsi="Times New Roman"/>
          <w:b/>
          <w:bCs/>
          <w:u w:val="single"/>
        </w:rPr>
        <w:t xml:space="preserve"> </w:t>
      </w:r>
      <w:r w:rsidRPr="007B37C7">
        <w:rPr>
          <w:rFonts w:ascii="Times New Roman" w:hAnsi="Times New Roman"/>
          <w:b/>
          <w:bCs/>
          <w:sz w:val="28"/>
          <w:szCs w:val="28"/>
          <w:u w:val="single"/>
        </w:rPr>
        <w:t>деятельности школы</w:t>
      </w:r>
    </w:p>
    <w:p w14:paraId="32CB774F" w14:textId="4A716B52" w:rsidR="007B37C7" w:rsidRDefault="007B37C7" w:rsidP="007B37C7">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н</w:t>
      </w:r>
      <w:r w:rsidRPr="007B37C7">
        <w:rPr>
          <w:rFonts w:ascii="Times New Roman" w:hAnsi="Times New Roman"/>
          <w:b/>
          <w:bCs/>
          <w:sz w:val="28"/>
          <w:szCs w:val="28"/>
          <w:u w:val="single"/>
        </w:rPr>
        <w:t>а 202</w:t>
      </w:r>
      <w:r>
        <w:rPr>
          <w:rFonts w:ascii="Times New Roman" w:hAnsi="Times New Roman"/>
          <w:b/>
          <w:bCs/>
          <w:sz w:val="28"/>
          <w:szCs w:val="28"/>
          <w:u w:val="single"/>
        </w:rPr>
        <w:t>2</w:t>
      </w:r>
      <w:r w:rsidRPr="007B37C7">
        <w:rPr>
          <w:rFonts w:ascii="Times New Roman" w:hAnsi="Times New Roman"/>
          <w:b/>
          <w:bCs/>
          <w:sz w:val="28"/>
          <w:szCs w:val="28"/>
          <w:u w:val="single"/>
        </w:rPr>
        <w:t>-202</w:t>
      </w:r>
      <w:r>
        <w:rPr>
          <w:rFonts w:ascii="Times New Roman" w:hAnsi="Times New Roman"/>
          <w:b/>
          <w:bCs/>
          <w:sz w:val="28"/>
          <w:szCs w:val="28"/>
          <w:u w:val="single"/>
        </w:rPr>
        <w:t>3</w:t>
      </w:r>
      <w:r w:rsidRPr="007B37C7">
        <w:rPr>
          <w:rFonts w:ascii="Times New Roman" w:hAnsi="Times New Roman"/>
          <w:b/>
          <w:bCs/>
          <w:sz w:val="28"/>
          <w:szCs w:val="28"/>
          <w:u w:val="single"/>
        </w:rPr>
        <w:t xml:space="preserve"> учебный год</w:t>
      </w:r>
    </w:p>
    <w:p w14:paraId="0B7252C0" w14:textId="77777777" w:rsidR="007B37C7" w:rsidRPr="007B37C7" w:rsidRDefault="007B37C7" w:rsidP="008A6453">
      <w:pPr>
        <w:spacing w:after="0" w:line="240" w:lineRule="auto"/>
        <w:rPr>
          <w:rFonts w:ascii="Times New Roman" w:hAnsi="Times New Roman"/>
          <w:b/>
          <w:bCs/>
          <w:sz w:val="28"/>
          <w:szCs w:val="28"/>
          <w:u w:val="single"/>
        </w:rPr>
      </w:pPr>
    </w:p>
    <w:p w14:paraId="53945017" w14:textId="77777777" w:rsidR="001F416D" w:rsidRDefault="001F416D" w:rsidP="00BB5628">
      <w:pPr>
        <w:spacing w:after="0" w:line="240" w:lineRule="auto"/>
        <w:ind w:firstLine="567"/>
        <w:jc w:val="both"/>
        <w:rPr>
          <w:rFonts w:ascii="Times New Roman" w:hAnsi="Times New Roman"/>
          <w:color w:val="000000"/>
          <w:sz w:val="28"/>
          <w:szCs w:val="28"/>
          <w:shd w:val="clear" w:color="auto" w:fill="FFFFFF"/>
        </w:rPr>
      </w:pPr>
      <w:r w:rsidRPr="001F416D">
        <w:rPr>
          <w:rFonts w:ascii="Times New Roman" w:hAnsi="Times New Roman"/>
          <w:color w:val="000000"/>
          <w:sz w:val="28"/>
          <w:szCs w:val="28"/>
          <w:shd w:val="clear" w:color="auto" w:fill="FFFFFF"/>
        </w:rPr>
        <w:t>Школа в 2022 - 2023 учебном году переходит на государственные образовательные стандарты начального общего, основного общего, среднего общего образования, которые максимально интегрированы с федеральными государственными образовательными стандартами</w:t>
      </w:r>
      <w:r w:rsidRPr="001F416D">
        <w:rPr>
          <w:rFonts w:ascii="Times New Roman" w:hAnsi="Times New Roman"/>
          <w:color w:val="000000"/>
          <w:sz w:val="28"/>
          <w:szCs w:val="28"/>
          <w:shd w:val="clear" w:color="auto" w:fill="FFFFFF"/>
        </w:rPr>
        <w:br/>
        <w:t>Российской Федерации. Государство и школа приложат все усилия, чтобы переход на российские стандарты образования, новые образовательные программы прошел максимально слаженно, такой опыт уже есть на примере школ Республики Крым и Севастополя.</w:t>
      </w:r>
    </w:p>
    <w:p w14:paraId="2786B247" w14:textId="77777777" w:rsidR="001F416D" w:rsidRDefault="001F416D" w:rsidP="00BB5628">
      <w:pPr>
        <w:spacing w:after="0" w:line="240" w:lineRule="auto"/>
        <w:ind w:firstLine="567"/>
        <w:jc w:val="both"/>
        <w:rPr>
          <w:rFonts w:ascii="Times New Roman" w:hAnsi="Times New Roman"/>
          <w:color w:val="000000"/>
          <w:sz w:val="28"/>
          <w:szCs w:val="28"/>
          <w:shd w:val="clear" w:color="auto" w:fill="FFFFFF"/>
        </w:rPr>
      </w:pPr>
      <w:r w:rsidRPr="001F416D">
        <w:rPr>
          <w:rFonts w:ascii="Times New Roman" w:hAnsi="Times New Roman"/>
          <w:color w:val="000000"/>
          <w:sz w:val="28"/>
          <w:szCs w:val="28"/>
          <w:shd w:val="clear" w:color="auto" w:fill="FFFFFF"/>
        </w:rPr>
        <w:t>К началу нового учебного года сформирован учебный план, включающий обязательную часть и курсы по выбору обучающихся;</w:t>
      </w:r>
      <w:r w:rsidRPr="001F416D">
        <w:rPr>
          <w:rFonts w:ascii="Times New Roman" w:hAnsi="Times New Roman"/>
          <w:color w:val="000000"/>
          <w:sz w:val="28"/>
          <w:szCs w:val="28"/>
          <w:shd w:val="clear" w:color="auto" w:fill="FFFFFF"/>
        </w:rPr>
        <w:br/>
      </w:r>
      <w:r>
        <w:rPr>
          <w:rFonts w:ascii="Times New Roman" w:hAnsi="Times New Roman"/>
          <w:color w:val="000000"/>
          <w:sz w:val="28"/>
          <w:szCs w:val="28"/>
          <w:shd w:val="clear" w:color="auto" w:fill="FFFFFF"/>
        </w:rPr>
        <w:t>До особого распоряжения о</w:t>
      </w:r>
      <w:r w:rsidRPr="001F416D">
        <w:rPr>
          <w:rFonts w:ascii="Times New Roman" w:hAnsi="Times New Roman"/>
          <w:color w:val="000000"/>
          <w:sz w:val="28"/>
          <w:szCs w:val="28"/>
          <w:shd w:val="clear" w:color="auto" w:fill="FFFFFF"/>
        </w:rPr>
        <w:t>бучение в нашей школе будет проходить ДИСТАНЦИОННО. Все материалы будут, как и ранее, размещены в группе дистанционного обучения </w:t>
      </w:r>
      <w:hyperlink r:id="rId8" w:history="1">
        <w:r w:rsidRPr="001F416D">
          <w:rPr>
            <w:rStyle w:val="ad"/>
            <w:rFonts w:ascii="Times New Roman" w:hAnsi="Times New Roman"/>
            <w:sz w:val="28"/>
            <w:szCs w:val="28"/>
          </w:rPr>
          <w:t>https://vk.com/distancionnoe_sh32</w:t>
        </w:r>
      </w:hyperlink>
      <w:r w:rsidRPr="001F416D">
        <w:rPr>
          <w:rFonts w:ascii="Times New Roman" w:hAnsi="Times New Roman"/>
          <w:color w:val="000000"/>
          <w:sz w:val="28"/>
          <w:szCs w:val="28"/>
          <w:shd w:val="clear" w:color="auto" w:fill="FFFFFF"/>
        </w:rPr>
        <w:t> и на сайте </w:t>
      </w:r>
      <w:hyperlink r:id="rId9" w:tgtFrame="_blank" w:history="1">
        <w:r w:rsidRPr="001F416D">
          <w:rPr>
            <w:rStyle w:val="ad"/>
            <w:rFonts w:ascii="Times New Roman" w:hAnsi="Times New Roman"/>
            <w:sz w:val="28"/>
            <w:szCs w:val="28"/>
          </w:rPr>
          <w:t>https://makschool32.blogspot.com/p/blog-page_15.html</w:t>
        </w:r>
      </w:hyperlink>
      <w:r w:rsidRPr="001F416D">
        <w:rPr>
          <w:rFonts w:ascii="Times New Roman" w:hAnsi="Times New Roman"/>
          <w:color w:val="000000"/>
          <w:sz w:val="28"/>
          <w:szCs w:val="28"/>
          <w:shd w:val="clear" w:color="auto" w:fill="FFFFFF"/>
        </w:rPr>
        <w:br/>
        <w:t>Государственными образовательными стандартами общего образования предусмотрена разнообразная внеурочная деятельность учащихся (кружки, секции, клубы, студии).</w:t>
      </w:r>
    </w:p>
    <w:p w14:paraId="55506815" w14:textId="77777777" w:rsidR="001F416D" w:rsidRDefault="001F416D" w:rsidP="00BB5628">
      <w:pPr>
        <w:spacing w:after="0" w:line="240" w:lineRule="auto"/>
        <w:ind w:firstLine="567"/>
        <w:jc w:val="both"/>
        <w:rPr>
          <w:rFonts w:ascii="Times New Roman" w:hAnsi="Times New Roman"/>
          <w:color w:val="000000"/>
          <w:sz w:val="28"/>
          <w:szCs w:val="28"/>
          <w:shd w:val="clear" w:color="auto" w:fill="FFFFFF"/>
        </w:rPr>
      </w:pPr>
      <w:r w:rsidRPr="001F416D">
        <w:rPr>
          <w:rFonts w:ascii="Times New Roman" w:hAnsi="Times New Roman"/>
          <w:color w:val="000000"/>
          <w:sz w:val="28"/>
          <w:szCs w:val="28"/>
          <w:shd w:val="clear" w:color="auto" w:fill="FFFFFF"/>
        </w:rPr>
        <w:t>В этом учебном году за счет часов внеурочной деятельности возможно будет также восполнить дефициты, ликвидировать пробелы в освоении программ учебных предметов, которые имеются у ребят по всем учебным предметам. А также компенсировать очными занятиями те периоды, когда уроки проводились в дистанционно.</w:t>
      </w:r>
    </w:p>
    <w:p w14:paraId="6204D1A4" w14:textId="77777777" w:rsidR="001F416D" w:rsidRDefault="001F416D" w:rsidP="00BB5628">
      <w:pPr>
        <w:spacing w:after="0" w:line="240" w:lineRule="auto"/>
        <w:ind w:firstLine="567"/>
        <w:jc w:val="both"/>
        <w:rPr>
          <w:rFonts w:ascii="Times New Roman" w:hAnsi="Times New Roman"/>
          <w:color w:val="000000"/>
          <w:sz w:val="28"/>
          <w:szCs w:val="28"/>
          <w:shd w:val="clear" w:color="auto" w:fill="FFFFFF"/>
        </w:rPr>
      </w:pPr>
      <w:r w:rsidRPr="001F416D">
        <w:rPr>
          <w:rFonts w:ascii="Times New Roman" w:hAnsi="Times New Roman"/>
          <w:color w:val="000000"/>
          <w:sz w:val="28"/>
          <w:szCs w:val="28"/>
          <w:shd w:val="clear" w:color="auto" w:fill="FFFFFF"/>
        </w:rPr>
        <w:t>Наши дети обеспечены бесплатными учебниками, учебными пособиями, дополнительной и художественной литературой.</w:t>
      </w:r>
    </w:p>
    <w:p w14:paraId="0A844636" w14:textId="77777777" w:rsidR="001F416D" w:rsidRDefault="001F416D" w:rsidP="00BB5628">
      <w:pPr>
        <w:spacing w:after="0" w:line="240" w:lineRule="auto"/>
        <w:ind w:firstLine="567"/>
        <w:jc w:val="both"/>
        <w:rPr>
          <w:rFonts w:ascii="Times New Roman" w:hAnsi="Times New Roman"/>
          <w:color w:val="000000"/>
          <w:sz w:val="28"/>
          <w:szCs w:val="28"/>
          <w:shd w:val="clear" w:color="auto" w:fill="FFFFFF"/>
        </w:rPr>
      </w:pPr>
      <w:r w:rsidRPr="001F416D">
        <w:rPr>
          <w:rFonts w:ascii="Times New Roman" w:hAnsi="Times New Roman"/>
          <w:color w:val="000000"/>
          <w:sz w:val="28"/>
          <w:szCs w:val="28"/>
          <w:shd w:val="clear" w:color="auto" w:fill="FFFFFF"/>
        </w:rPr>
        <w:t>Ученики 1-4 классов обеспечены бесплатным горячим питанием не менее одного раза в день. Стоимость питания увеличится в три раза. Оно будет организовано, как только начнется ОЧНОЕ обучение.</w:t>
      </w:r>
    </w:p>
    <w:p w14:paraId="0EBEA404" w14:textId="5028A059" w:rsidR="007B37C7" w:rsidRDefault="001F416D" w:rsidP="00BB5628">
      <w:pPr>
        <w:spacing w:after="0" w:line="240" w:lineRule="auto"/>
        <w:ind w:firstLine="567"/>
        <w:jc w:val="both"/>
        <w:rPr>
          <w:rFonts w:ascii="Times New Roman" w:hAnsi="Times New Roman"/>
          <w:color w:val="000000"/>
          <w:sz w:val="28"/>
          <w:szCs w:val="28"/>
          <w:shd w:val="clear" w:color="auto" w:fill="FFFFFF"/>
        </w:rPr>
      </w:pPr>
      <w:r w:rsidRPr="001F416D">
        <w:rPr>
          <w:rFonts w:ascii="Times New Roman" w:hAnsi="Times New Roman"/>
          <w:color w:val="000000"/>
          <w:sz w:val="28"/>
          <w:szCs w:val="28"/>
          <w:shd w:val="clear" w:color="auto" w:fill="FFFFFF"/>
        </w:rPr>
        <w:t>В школе будут созданы безопасные условия пребывания детей и сотрудников, включая антитеррористическую защищенность объекта.</w:t>
      </w:r>
    </w:p>
    <w:p w14:paraId="077377AB" w14:textId="77777777" w:rsidR="008A6453" w:rsidRDefault="008A6453" w:rsidP="008A6453">
      <w:pPr>
        <w:spacing w:after="0" w:line="240" w:lineRule="auto"/>
        <w:ind w:firstLine="567"/>
        <w:jc w:val="both"/>
        <w:rPr>
          <w:rFonts w:ascii="Times New Roman" w:hAnsi="Times New Roman"/>
          <w:bCs/>
          <w:iCs/>
          <w:sz w:val="28"/>
          <w:szCs w:val="28"/>
        </w:rPr>
      </w:pPr>
    </w:p>
    <w:p w14:paraId="5EE4A761" w14:textId="2706C99D" w:rsidR="008A6453" w:rsidRPr="008A6453" w:rsidRDefault="006A49CB" w:rsidP="008A6453">
      <w:pPr>
        <w:spacing w:after="0" w:line="240" w:lineRule="auto"/>
        <w:ind w:firstLine="567"/>
        <w:jc w:val="center"/>
        <w:rPr>
          <w:rFonts w:ascii="Times New Roman" w:hAnsi="Times New Roman"/>
          <w:b/>
          <w:iCs/>
          <w:sz w:val="28"/>
          <w:szCs w:val="28"/>
        </w:rPr>
      </w:pPr>
      <w:r>
        <w:rPr>
          <w:rFonts w:ascii="Times New Roman" w:hAnsi="Times New Roman"/>
          <w:b/>
          <w:iCs/>
          <w:sz w:val="28"/>
          <w:szCs w:val="28"/>
        </w:rPr>
        <w:t>Ключевые з</w:t>
      </w:r>
      <w:r w:rsidR="008A6453" w:rsidRPr="008A6453">
        <w:rPr>
          <w:rFonts w:ascii="Times New Roman" w:hAnsi="Times New Roman"/>
          <w:b/>
          <w:iCs/>
          <w:sz w:val="28"/>
          <w:szCs w:val="28"/>
        </w:rPr>
        <w:t>адачи школы на 202</w:t>
      </w:r>
      <w:r w:rsidR="008A6453" w:rsidRPr="008A6453">
        <w:rPr>
          <w:rFonts w:ascii="Times New Roman" w:hAnsi="Times New Roman"/>
          <w:b/>
          <w:iCs/>
          <w:sz w:val="28"/>
          <w:szCs w:val="28"/>
        </w:rPr>
        <w:t>2</w:t>
      </w:r>
      <w:r w:rsidR="008A6453" w:rsidRPr="008A6453">
        <w:rPr>
          <w:rFonts w:ascii="Times New Roman" w:hAnsi="Times New Roman"/>
          <w:b/>
          <w:iCs/>
          <w:sz w:val="28"/>
          <w:szCs w:val="28"/>
        </w:rPr>
        <w:t>-202</w:t>
      </w:r>
      <w:r w:rsidR="008A6453" w:rsidRPr="008A6453">
        <w:rPr>
          <w:rFonts w:ascii="Times New Roman" w:hAnsi="Times New Roman"/>
          <w:b/>
          <w:iCs/>
          <w:sz w:val="28"/>
          <w:szCs w:val="28"/>
        </w:rPr>
        <w:t>3</w:t>
      </w:r>
      <w:r w:rsidR="008A6453" w:rsidRPr="008A6453">
        <w:rPr>
          <w:rFonts w:ascii="Times New Roman" w:hAnsi="Times New Roman"/>
          <w:b/>
          <w:iCs/>
          <w:sz w:val="28"/>
          <w:szCs w:val="28"/>
        </w:rPr>
        <w:t xml:space="preserve"> учебный год:</w:t>
      </w:r>
    </w:p>
    <w:p w14:paraId="04F62289" w14:textId="3BDA1AC4" w:rsidR="008A6453" w:rsidRPr="008A6453" w:rsidRDefault="008A6453" w:rsidP="008A6453">
      <w:pPr>
        <w:pStyle w:val="a3"/>
        <w:numPr>
          <w:ilvl w:val="0"/>
          <w:numId w:val="31"/>
        </w:numPr>
        <w:spacing w:after="0" w:line="240" w:lineRule="auto"/>
        <w:ind w:left="426"/>
        <w:jc w:val="both"/>
        <w:rPr>
          <w:rFonts w:ascii="Times New Roman" w:hAnsi="Times New Roman"/>
          <w:bCs/>
          <w:iCs/>
          <w:sz w:val="28"/>
          <w:szCs w:val="28"/>
        </w:rPr>
      </w:pPr>
      <w:r w:rsidRPr="008A6453">
        <w:rPr>
          <w:rFonts w:ascii="Times New Roman" w:hAnsi="Times New Roman"/>
          <w:bCs/>
          <w:iCs/>
          <w:sz w:val="28"/>
          <w:szCs w:val="28"/>
        </w:rPr>
        <w:t xml:space="preserve">Разработка программно-методических, дидактических материалов </w:t>
      </w:r>
      <w:r w:rsidRPr="008A6453">
        <w:rPr>
          <w:rFonts w:ascii="Times New Roman" w:hAnsi="Times New Roman"/>
          <w:bCs/>
          <w:iCs/>
          <w:sz w:val="28"/>
          <w:szCs w:val="28"/>
        </w:rPr>
        <w:t xml:space="preserve">в соответствии с </w:t>
      </w:r>
      <w:r w:rsidRPr="008A6453">
        <w:rPr>
          <w:rFonts w:ascii="Times New Roman" w:hAnsi="Times New Roman"/>
          <w:bCs/>
          <w:iCs/>
          <w:sz w:val="28"/>
          <w:szCs w:val="28"/>
        </w:rPr>
        <w:t>ГОС нового поколения для работы школы;</w:t>
      </w:r>
    </w:p>
    <w:p w14:paraId="7197A3A1" w14:textId="63683E5E" w:rsidR="008A6453" w:rsidRPr="008A6453" w:rsidRDefault="008A6453" w:rsidP="008A6453">
      <w:pPr>
        <w:pStyle w:val="a3"/>
        <w:numPr>
          <w:ilvl w:val="0"/>
          <w:numId w:val="31"/>
        </w:numPr>
        <w:spacing w:after="0" w:line="240" w:lineRule="auto"/>
        <w:ind w:left="426"/>
        <w:jc w:val="both"/>
        <w:rPr>
          <w:rFonts w:ascii="Times New Roman" w:hAnsi="Times New Roman"/>
          <w:bCs/>
          <w:iCs/>
          <w:sz w:val="28"/>
          <w:szCs w:val="28"/>
        </w:rPr>
      </w:pPr>
      <w:r w:rsidRPr="008A6453">
        <w:rPr>
          <w:rFonts w:ascii="Times New Roman" w:hAnsi="Times New Roman"/>
          <w:bCs/>
          <w:iCs/>
          <w:sz w:val="28"/>
          <w:szCs w:val="28"/>
        </w:rPr>
        <w:t>Повышение педагогического мастерства учителя путём освоения современных технологий обучения и воспитания;</w:t>
      </w:r>
    </w:p>
    <w:p w14:paraId="312D9A41" w14:textId="2671DB3F" w:rsidR="008A6453" w:rsidRPr="008A6453" w:rsidRDefault="008A6453" w:rsidP="008A6453">
      <w:pPr>
        <w:pStyle w:val="a3"/>
        <w:numPr>
          <w:ilvl w:val="0"/>
          <w:numId w:val="31"/>
        </w:numPr>
        <w:spacing w:after="0" w:line="240" w:lineRule="auto"/>
        <w:ind w:left="426"/>
        <w:jc w:val="both"/>
        <w:rPr>
          <w:rFonts w:ascii="Times New Roman" w:hAnsi="Times New Roman"/>
          <w:bCs/>
          <w:iCs/>
          <w:sz w:val="28"/>
          <w:szCs w:val="28"/>
        </w:rPr>
      </w:pPr>
      <w:r w:rsidRPr="008A6453">
        <w:rPr>
          <w:rFonts w:ascii="Times New Roman" w:hAnsi="Times New Roman"/>
          <w:bCs/>
          <w:iCs/>
          <w:sz w:val="28"/>
          <w:szCs w:val="28"/>
        </w:rPr>
        <w:t xml:space="preserve">Создание единой информационной среды для качественного и эффективного обучения с использованием электронных и дистанционных образовательных технологий; </w:t>
      </w:r>
    </w:p>
    <w:p w14:paraId="38D8A97F" w14:textId="068BCA3C" w:rsidR="008A6453" w:rsidRPr="008A6453" w:rsidRDefault="008A6453" w:rsidP="008A6453">
      <w:pPr>
        <w:pStyle w:val="a3"/>
        <w:numPr>
          <w:ilvl w:val="0"/>
          <w:numId w:val="31"/>
        </w:numPr>
        <w:spacing w:after="0" w:line="240" w:lineRule="auto"/>
        <w:ind w:left="426"/>
        <w:jc w:val="both"/>
        <w:rPr>
          <w:rFonts w:ascii="Times New Roman" w:hAnsi="Times New Roman"/>
          <w:bCs/>
          <w:iCs/>
          <w:sz w:val="28"/>
          <w:szCs w:val="28"/>
        </w:rPr>
      </w:pPr>
      <w:r w:rsidRPr="008A6453">
        <w:rPr>
          <w:rFonts w:ascii="Times New Roman" w:hAnsi="Times New Roman"/>
          <w:bCs/>
          <w:iCs/>
          <w:sz w:val="28"/>
          <w:szCs w:val="28"/>
        </w:rPr>
        <w:t>Создание эффективного многомерного развивающего пространства для всех обучающихся различного уровня подготовки</w:t>
      </w:r>
      <w:r w:rsidRPr="008A6453">
        <w:rPr>
          <w:rFonts w:ascii="Times New Roman" w:hAnsi="Times New Roman"/>
          <w:bCs/>
          <w:iCs/>
          <w:sz w:val="28"/>
          <w:szCs w:val="28"/>
        </w:rPr>
        <w:t xml:space="preserve"> путем разработки и реализации программы внеурочной деятельности. </w:t>
      </w:r>
    </w:p>
    <w:sectPr w:rsidR="008A6453" w:rsidRPr="008A6453" w:rsidSect="000D3E57">
      <w:footerReference w:type="default" r:id="rId10"/>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27EE" w14:textId="77777777" w:rsidR="009A2D6A" w:rsidRDefault="009A2D6A" w:rsidP="00DD00E0">
      <w:pPr>
        <w:spacing w:after="0" w:line="240" w:lineRule="auto"/>
      </w:pPr>
      <w:r>
        <w:separator/>
      </w:r>
    </w:p>
  </w:endnote>
  <w:endnote w:type="continuationSeparator" w:id="0">
    <w:p w14:paraId="060E758B" w14:textId="77777777" w:rsidR="009A2D6A" w:rsidRDefault="009A2D6A" w:rsidP="00DD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023014"/>
    </w:sdtPr>
    <w:sdtContent>
      <w:p w14:paraId="09A14F47" w14:textId="77777777" w:rsidR="00552E72" w:rsidRDefault="00552E72">
        <w:pPr>
          <w:pStyle w:val="a6"/>
          <w:jc w:val="right"/>
        </w:pPr>
        <w:r>
          <w:rPr>
            <w:noProof/>
          </w:rPr>
          <w:fldChar w:fldCharType="begin"/>
        </w:r>
        <w:r>
          <w:rPr>
            <w:noProof/>
          </w:rPr>
          <w:instrText>PAGE   \* MERGEFORMAT</w:instrText>
        </w:r>
        <w:r>
          <w:rPr>
            <w:noProof/>
          </w:rPr>
          <w:fldChar w:fldCharType="separate"/>
        </w:r>
        <w:r w:rsidR="00612007">
          <w:rPr>
            <w:noProof/>
          </w:rPr>
          <w:t>22</w:t>
        </w:r>
        <w:r>
          <w:rPr>
            <w:noProof/>
          </w:rPr>
          <w:fldChar w:fldCharType="end"/>
        </w:r>
      </w:p>
    </w:sdtContent>
  </w:sdt>
  <w:p w14:paraId="0C6B1A75" w14:textId="77777777" w:rsidR="00552E72" w:rsidRDefault="00552E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E8E4" w14:textId="77777777" w:rsidR="009A2D6A" w:rsidRDefault="009A2D6A" w:rsidP="00DD00E0">
      <w:pPr>
        <w:spacing w:after="0" w:line="240" w:lineRule="auto"/>
      </w:pPr>
      <w:r>
        <w:separator/>
      </w:r>
    </w:p>
  </w:footnote>
  <w:footnote w:type="continuationSeparator" w:id="0">
    <w:p w14:paraId="10C7936E" w14:textId="77777777" w:rsidR="009A2D6A" w:rsidRDefault="009A2D6A" w:rsidP="00DD0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multilevel"/>
    <w:tmpl w:val="00000004"/>
    <w:name w:val="WW8Num1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5193EDA"/>
    <w:multiLevelType w:val="hybridMultilevel"/>
    <w:tmpl w:val="D44AA2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C70A39"/>
    <w:multiLevelType w:val="hybridMultilevel"/>
    <w:tmpl w:val="5D3E86B8"/>
    <w:lvl w:ilvl="0" w:tplc="62688D82">
      <w:start w:val="1"/>
      <w:numFmt w:val="decimal"/>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C710B71"/>
    <w:multiLevelType w:val="hybridMultilevel"/>
    <w:tmpl w:val="2E689064"/>
    <w:lvl w:ilvl="0" w:tplc="1CAC3B84">
      <w:numFmt w:val="bullet"/>
      <w:lvlText w:val="-"/>
      <w:lvlJc w:val="left"/>
      <w:pPr>
        <w:ind w:left="1287" w:hanging="360"/>
      </w:pPr>
      <w:rPr>
        <w:rFonts w:ascii="Arial" w:eastAsia="Arial" w:hAnsi="Arial" w:cs="Arial" w:hint="default"/>
        <w:w w:val="182"/>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290D0D"/>
    <w:multiLevelType w:val="hybridMultilevel"/>
    <w:tmpl w:val="6B5C265E"/>
    <w:lvl w:ilvl="0" w:tplc="667047F0">
      <w:start w:val="1"/>
      <w:numFmt w:val="decimal"/>
      <w:lvlText w:val="%1."/>
      <w:lvlJc w:val="left"/>
      <w:pPr>
        <w:ind w:left="786"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18302E61"/>
    <w:multiLevelType w:val="hybridMultilevel"/>
    <w:tmpl w:val="159429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B925DF"/>
    <w:multiLevelType w:val="hybridMultilevel"/>
    <w:tmpl w:val="38465F6C"/>
    <w:lvl w:ilvl="0" w:tplc="C9A65CC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E623E5C"/>
    <w:multiLevelType w:val="hybridMultilevel"/>
    <w:tmpl w:val="D06A04B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0796C84"/>
    <w:multiLevelType w:val="hybridMultilevel"/>
    <w:tmpl w:val="B51211D2"/>
    <w:lvl w:ilvl="0" w:tplc="1CAC3B84">
      <w:numFmt w:val="bullet"/>
      <w:lvlText w:val="-"/>
      <w:lvlJc w:val="left"/>
      <w:pPr>
        <w:ind w:left="416" w:hanging="284"/>
      </w:pPr>
      <w:rPr>
        <w:rFonts w:ascii="Arial" w:eastAsia="Arial" w:hAnsi="Arial" w:cs="Arial" w:hint="default"/>
        <w:w w:val="182"/>
        <w:sz w:val="20"/>
        <w:szCs w:val="20"/>
      </w:rPr>
    </w:lvl>
    <w:lvl w:ilvl="1" w:tplc="9E8AB6A0">
      <w:numFmt w:val="bullet"/>
      <w:lvlText w:val="-"/>
      <w:lvlJc w:val="left"/>
      <w:pPr>
        <w:ind w:left="984" w:hanging="285"/>
      </w:pPr>
      <w:rPr>
        <w:rFonts w:ascii="Arial" w:eastAsia="Arial" w:hAnsi="Arial" w:cs="Arial" w:hint="default"/>
        <w:w w:val="182"/>
        <w:sz w:val="22"/>
        <w:szCs w:val="22"/>
      </w:rPr>
    </w:lvl>
    <w:lvl w:ilvl="2" w:tplc="B56A5302">
      <w:numFmt w:val="bullet"/>
      <w:lvlText w:val="•"/>
      <w:lvlJc w:val="left"/>
      <w:pPr>
        <w:ind w:left="1782" w:hanging="285"/>
      </w:pPr>
      <w:rPr>
        <w:rFonts w:hint="default"/>
      </w:rPr>
    </w:lvl>
    <w:lvl w:ilvl="3" w:tplc="0E622A78">
      <w:numFmt w:val="bullet"/>
      <w:lvlText w:val="•"/>
      <w:lvlJc w:val="left"/>
      <w:pPr>
        <w:ind w:left="2584" w:hanging="285"/>
      </w:pPr>
      <w:rPr>
        <w:rFonts w:hint="default"/>
      </w:rPr>
    </w:lvl>
    <w:lvl w:ilvl="4" w:tplc="92625862">
      <w:numFmt w:val="bullet"/>
      <w:lvlText w:val="•"/>
      <w:lvlJc w:val="left"/>
      <w:pPr>
        <w:ind w:left="3386" w:hanging="285"/>
      </w:pPr>
      <w:rPr>
        <w:rFonts w:hint="default"/>
      </w:rPr>
    </w:lvl>
    <w:lvl w:ilvl="5" w:tplc="FE2EC250">
      <w:numFmt w:val="bullet"/>
      <w:lvlText w:val="•"/>
      <w:lvlJc w:val="left"/>
      <w:pPr>
        <w:ind w:left="4188" w:hanging="285"/>
      </w:pPr>
      <w:rPr>
        <w:rFonts w:hint="default"/>
      </w:rPr>
    </w:lvl>
    <w:lvl w:ilvl="6" w:tplc="002CD3C8">
      <w:numFmt w:val="bullet"/>
      <w:lvlText w:val="•"/>
      <w:lvlJc w:val="left"/>
      <w:pPr>
        <w:ind w:left="4991" w:hanging="285"/>
      </w:pPr>
      <w:rPr>
        <w:rFonts w:hint="default"/>
      </w:rPr>
    </w:lvl>
    <w:lvl w:ilvl="7" w:tplc="251E48AC">
      <w:numFmt w:val="bullet"/>
      <w:lvlText w:val="•"/>
      <w:lvlJc w:val="left"/>
      <w:pPr>
        <w:ind w:left="5793" w:hanging="285"/>
      </w:pPr>
      <w:rPr>
        <w:rFonts w:hint="default"/>
      </w:rPr>
    </w:lvl>
    <w:lvl w:ilvl="8" w:tplc="829C3C98">
      <w:numFmt w:val="bullet"/>
      <w:lvlText w:val="•"/>
      <w:lvlJc w:val="left"/>
      <w:pPr>
        <w:ind w:left="6595" w:hanging="285"/>
      </w:pPr>
      <w:rPr>
        <w:rFonts w:hint="default"/>
      </w:rPr>
    </w:lvl>
  </w:abstractNum>
  <w:abstractNum w:abstractNumId="10" w15:restartNumberingAfterBreak="0">
    <w:nsid w:val="259A4BC4"/>
    <w:multiLevelType w:val="multilevel"/>
    <w:tmpl w:val="9E92B286"/>
    <w:lvl w:ilvl="0">
      <w:start w:val="1"/>
      <w:numFmt w:val="decimal"/>
      <w:lvlText w:val="%1."/>
      <w:lvlJc w:val="left"/>
      <w:pPr>
        <w:ind w:left="1080" w:hanging="360"/>
      </w:pPr>
      <w:rPr>
        <w:rFonts w:cs="Times New Roman" w:hint="default"/>
        <w:b w:val="0"/>
      </w:rPr>
    </w:lvl>
    <w:lvl w:ilvl="1">
      <w:start w:val="1"/>
      <w:numFmt w:val="decimal"/>
      <w:isLgl/>
      <w:lvlText w:val="%1.%2."/>
      <w:lvlJc w:val="left"/>
      <w:pPr>
        <w:ind w:left="1800" w:hanging="72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680" w:hanging="180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760" w:hanging="2160"/>
      </w:pPr>
      <w:rPr>
        <w:rFonts w:cs="Times New Roman" w:hint="default"/>
        <w:u w:val="single"/>
      </w:rPr>
    </w:lvl>
  </w:abstractNum>
  <w:abstractNum w:abstractNumId="11" w15:restartNumberingAfterBreak="0">
    <w:nsid w:val="349B6288"/>
    <w:multiLevelType w:val="hybridMultilevel"/>
    <w:tmpl w:val="9E5809AE"/>
    <w:lvl w:ilvl="0" w:tplc="C824BC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1E704D"/>
    <w:multiLevelType w:val="hybridMultilevel"/>
    <w:tmpl w:val="140A4B4A"/>
    <w:lvl w:ilvl="0" w:tplc="6A1AD9C0">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7F2944"/>
    <w:multiLevelType w:val="hybridMultilevel"/>
    <w:tmpl w:val="9C4A5E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191EB1"/>
    <w:multiLevelType w:val="hybridMultilevel"/>
    <w:tmpl w:val="FFFFFFFF"/>
    <w:lvl w:ilvl="0" w:tplc="6A1AD9C0">
      <w:start w:val="1"/>
      <w:numFmt w:val="decimal"/>
      <w:lvlText w:val="%1."/>
      <w:lvlJc w:val="left"/>
      <w:pPr>
        <w:ind w:left="720" w:hanging="360"/>
      </w:pPr>
      <w:rPr>
        <w:rFonts w:cs="Times New Roman"/>
      </w:rPr>
    </w:lvl>
    <w:lvl w:ilvl="1" w:tplc="246A8014">
      <w:start w:val="1"/>
      <w:numFmt w:val="lowerLetter"/>
      <w:lvlText w:val="%2."/>
      <w:lvlJc w:val="left"/>
      <w:pPr>
        <w:ind w:left="1440" w:hanging="360"/>
      </w:pPr>
      <w:rPr>
        <w:rFonts w:cs="Times New Roman"/>
      </w:rPr>
    </w:lvl>
    <w:lvl w:ilvl="2" w:tplc="27A2F54E">
      <w:start w:val="1"/>
      <w:numFmt w:val="lowerRoman"/>
      <w:lvlText w:val="%3."/>
      <w:lvlJc w:val="right"/>
      <w:pPr>
        <w:ind w:left="2160" w:hanging="180"/>
      </w:pPr>
      <w:rPr>
        <w:rFonts w:cs="Times New Roman"/>
      </w:rPr>
    </w:lvl>
    <w:lvl w:ilvl="3" w:tplc="616E3EC4">
      <w:start w:val="1"/>
      <w:numFmt w:val="decimal"/>
      <w:lvlText w:val="%4."/>
      <w:lvlJc w:val="left"/>
      <w:pPr>
        <w:ind w:left="2880" w:hanging="360"/>
      </w:pPr>
      <w:rPr>
        <w:rFonts w:cs="Times New Roman"/>
      </w:rPr>
    </w:lvl>
    <w:lvl w:ilvl="4" w:tplc="30A21586">
      <w:start w:val="1"/>
      <w:numFmt w:val="lowerLetter"/>
      <w:lvlText w:val="%5."/>
      <w:lvlJc w:val="left"/>
      <w:pPr>
        <w:ind w:left="3600" w:hanging="360"/>
      </w:pPr>
      <w:rPr>
        <w:rFonts w:cs="Times New Roman"/>
      </w:rPr>
    </w:lvl>
    <w:lvl w:ilvl="5" w:tplc="073E3D98">
      <w:start w:val="1"/>
      <w:numFmt w:val="lowerRoman"/>
      <w:lvlText w:val="%6."/>
      <w:lvlJc w:val="right"/>
      <w:pPr>
        <w:ind w:left="4320" w:hanging="180"/>
      </w:pPr>
      <w:rPr>
        <w:rFonts w:cs="Times New Roman"/>
      </w:rPr>
    </w:lvl>
    <w:lvl w:ilvl="6" w:tplc="7248B236">
      <w:start w:val="1"/>
      <w:numFmt w:val="decimal"/>
      <w:lvlText w:val="%7."/>
      <w:lvlJc w:val="left"/>
      <w:pPr>
        <w:ind w:left="5040" w:hanging="360"/>
      </w:pPr>
      <w:rPr>
        <w:rFonts w:cs="Times New Roman"/>
      </w:rPr>
    </w:lvl>
    <w:lvl w:ilvl="7" w:tplc="58E4B996">
      <w:start w:val="1"/>
      <w:numFmt w:val="lowerLetter"/>
      <w:lvlText w:val="%8."/>
      <w:lvlJc w:val="left"/>
      <w:pPr>
        <w:ind w:left="5760" w:hanging="360"/>
      </w:pPr>
      <w:rPr>
        <w:rFonts w:cs="Times New Roman"/>
      </w:rPr>
    </w:lvl>
    <w:lvl w:ilvl="8" w:tplc="4FBEBF04">
      <w:start w:val="1"/>
      <w:numFmt w:val="lowerRoman"/>
      <w:lvlText w:val="%9."/>
      <w:lvlJc w:val="right"/>
      <w:pPr>
        <w:ind w:left="6480" w:hanging="180"/>
      </w:pPr>
      <w:rPr>
        <w:rFonts w:cs="Times New Roman"/>
      </w:rPr>
    </w:lvl>
  </w:abstractNum>
  <w:abstractNum w:abstractNumId="15" w15:restartNumberingAfterBreak="0">
    <w:nsid w:val="447F0BB8"/>
    <w:multiLevelType w:val="hybridMultilevel"/>
    <w:tmpl w:val="9DBEF382"/>
    <w:lvl w:ilvl="0" w:tplc="C9A65CC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46586794"/>
    <w:multiLevelType w:val="hybridMultilevel"/>
    <w:tmpl w:val="B30A0208"/>
    <w:lvl w:ilvl="0" w:tplc="6C7A123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4B356C95"/>
    <w:multiLevelType w:val="hybridMultilevel"/>
    <w:tmpl w:val="A3F21004"/>
    <w:lvl w:ilvl="0" w:tplc="3DCE9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5D3969"/>
    <w:multiLevelType w:val="hybridMultilevel"/>
    <w:tmpl w:val="E70C7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FAE0C88"/>
    <w:multiLevelType w:val="hybridMultilevel"/>
    <w:tmpl w:val="DC706D12"/>
    <w:lvl w:ilvl="0" w:tplc="19F667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A484F7D"/>
    <w:multiLevelType w:val="hybridMultilevel"/>
    <w:tmpl w:val="8424C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57577B"/>
    <w:multiLevelType w:val="hybridMultilevel"/>
    <w:tmpl w:val="72A6CEBE"/>
    <w:lvl w:ilvl="0" w:tplc="C3EA9C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B977B6F"/>
    <w:multiLevelType w:val="hybridMultilevel"/>
    <w:tmpl w:val="6E029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6A1830"/>
    <w:multiLevelType w:val="hybridMultilevel"/>
    <w:tmpl w:val="9438C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E6C7EB8"/>
    <w:multiLevelType w:val="hybridMultilevel"/>
    <w:tmpl w:val="63147004"/>
    <w:lvl w:ilvl="0" w:tplc="6C7A12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5145DA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8C91385"/>
    <w:multiLevelType w:val="hybridMultilevel"/>
    <w:tmpl w:val="F698C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7A1A87"/>
    <w:multiLevelType w:val="hybridMultilevel"/>
    <w:tmpl w:val="F5D8F1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6B0486"/>
    <w:multiLevelType w:val="hybridMultilevel"/>
    <w:tmpl w:val="59BE5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7B6C9B"/>
    <w:multiLevelType w:val="hybridMultilevel"/>
    <w:tmpl w:val="73E81B1C"/>
    <w:lvl w:ilvl="0" w:tplc="3DCE9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351C75"/>
    <w:multiLevelType w:val="hybridMultilevel"/>
    <w:tmpl w:val="7174DC84"/>
    <w:lvl w:ilvl="0" w:tplc="EF52D3EA">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7E0D7ADE"/>
    <w:multiLevelType w:val="hybridMultilevel"/>
    <w:tmpl w:val="AEF8D1D2"/>
    <w:lvl w:ilvl="0" w:tplc="3DCE9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918251">
    <w:abstractNumId w:val="30"/>
  </w:num>
  <w:num w:numId="2" w16cid:durableId="1059094409">
    <w:abstractNumId w:val="11"/>
  </w:num>
  <w:num w:numId="3" w16cid:durableId="273829507">
    <w:abstractNumId w:val="15"/>
  </w:num>
  <w:num w:numId="4" w16cid:durableId="1581477250">
    <w:abstractNumId w:val="7"/>
  </w:num>
  <w:num w:numId="5" w16cid:durableId="648361677">
    <w:abstractNumId w:val="18"/>
  </w:num>
  <w:num w:numId="6" w16cid:durableId="959532758">
    <w:abstractNumId w:val="22"/>
  </w:num>
  <w:num w:numId="7" w16cid:durableId="596643305">
    <w:abstractNumId w:val="24"/>
  </w:num>
  <w:num w:numId="8" w16cid:durableId="354892074">
    <w:abstractNumId w:val="16"/>
  </w:num>
  <w:num w:numId="9" w16cid:durableId="1819956957">
    <w:abstractNumId w:val="25"/>
  </w:num>
  <w:num w:numId="10" w16cid:durableId="89738331">
    <w:abstractNumId w:val="31"/>
  </w:num>
  <w:num w:numId="11" w16cid:durableId="641076924">
    <w:abstractNumId w:val="29"/>
  </w:num>
  <w:num w:numId="12" w16cid:durableId="1832603378">
    <w:abstractNumId w:val="17"/>
  </w:num>
  <w:num w:numId="13" w16cid:durableId="1008406211">
    <w:abstractNumId w:val="14"/>
  </w:num>
  <w:num w:numId="14" w16cid:durableId="920216328">
    <w:abstractNumId w:val="0"/>
  </w:num>
  <w:num w:numId="15" w16cid:durableId="1104109325">
    <w:abstractNumId w:val="1"/>
  </w:num>
  <w:num w:numId="16" w16cid:durableId="56326979">
    <w:abstractNumId w:val="8"/>
  </w:num>
  <w:num w:numId="17" w16cid:durableId="1768426226">
    <w:abstractNumId w:val="12"/>
  </w:num>
  <w:num w:numId="18" w16cid:durableId="165942774">
    <w:abstractNumId w:val="13"/>
  </w:num>
  <w:num w:numId="19" w16cid:durableId="1526480515">
    <w:abstractNumId w:val="10"/>
  </w:num>
  <w:num w:numId="20" w16cid:durableId="1689483348">
    <w:abstractNumId w:val="27"/>
  </w:num>
  <w:num w:numId="21" w16cid:durableId="1913737091">
    <w:abstractNumId w:val="23"/>
  </w:num>
  <w:num w:numId="22" w16cid:durableId="1774741301">
    <w:abstractNumId w:val="6"/>
  </w:num>
  <w:num w:numId="23" w16cid:durableId="1288587318">
    <w:abstractNumId w:val="21"/>
  </w:num>
  <w:num w:numId="24" w16cid:durableId="1549105012">
    <w:abstractNumId w:val="9"/>
  </w:num>
  <w:num w:numId="25" w16cid:durableId="233318878">
    <w:abstractNumId w:val="20"/>
  </w:num>
  <w:num w:numId="26" w16cid:durableId="1125464101">
    <w:abstractNumId w:val="26"/>
  </w:num>
  <w:num w:numId="27" w16cid:durableId="1546916112">
    <w:abstractNumId w:val="5"/>
  </w:num>
  <w:num w:numId="28" w16cid:durableId="1878001961">
    <w:abstractNumId w:val="19"/>
  </w:num>
  <w:num w:numId="29" w16cid:durableId="1082067379">
    <w:abstractNumId w:val="3"/>
  </w:num>
  <w:num w:numId="30" w16cid:durableId="1525705995">
    <w:abstractNumId w:val="4"/>
  </w:num>
  <w:num w:numId="31" w16cid:durableId="917714403">
    <w:abstractNumId w:val="2"/>
  </w:num>
  <w:num w:numId="32" w16cid:durableId="5258734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B06"/>
    <w:rsid w:val="000275C1"/>
    <w:rsid w:val="00047BC9"/>
    <w:rsid w:val="00057752"/>
    <w:rsid w:val="00084F09"/>
    <w:rsid w:val="00087D07"/>
    <w:rsid w:val="000919FD"/>
    <w:rsid w:val="000A63AB"/>
    <w:rsid w:val="000B44F5"/>
    <w:rsid w:val="000C041B"/>
    <w:rsid w:val="000C3B1C"/>
    <w:rsid w:val="000D3E57"/>
    <w:rsid w:val="0010604C"/>
    <w:rsid w:val="001315E3"/>
    <w:rsid w:val="00141883"/>
    <w:rsid w:val="00146936"/>
    <w:rsid w:val="001655DB"/>
    <w:rsid w:val="00170EE2"/>
    <w:rsid w:val="00171059"/>
    <w:rsid w:val="00171395"/>
    <w:rsid w:val="001A1DD0"/>
    <w:rsid w:val="001E3D36"/>
    <w:rsid w:val="001F2202"/>
    <w:rsid w:val="001F416D"/>
    <w:rsid w:val="002012F9"/>
    <w:rsid w:val="0020132F"/>
    <w:rsid w:val="00207D72"/>
    <w:rsid w:val="002113EF"/>
    <w:rsid w:val="00215A24"/>
    <w:rsid w:val="002214CA"/>
    <w:rsid w:val="00230128"/>
    <w:rsid w:val="002463F1"/>
    <w:rsid w:val="00247769"/>
    <w:rsid w:val="002512C6"/>
    <w:rsid w:val="002635E0"/>
    <w:rsid w:val="002656EB"/>
    <w:rsid w:val="00267ABB"/>
    <w:rsid w:val="002753CD"/>
    <w:rsid w:val="002A3C36"/>
    <w:rsid w:val="002B2EA1"/>
    <w:rsid w:val="002B7535"/>
    <w:rsid w:val="002C79E2"/>
    <w:rsid w:val="002F155C"/>
    <w:rsid w:val="002F4CAB"/>
    <w:rsid w:val="002F5A28"/>
    <w:rsid w:val="00300B9F"/>
    <w:rsid w:val="00311561"/>
    <w:rsid w:val="00342551"/>
    <w:rsid w:val="00360E74"/>
    <w:rsid w:val="00372EBB"/>
    <w:rsid w:val="0038452B"/>
    <w:rsid w:val="0039151C"/>
    <w:rsid w:val="00394C1E"/>
    <w:rsid w:val="003A1165"/>
    <w:rsid w:val="003A60BB"/>
    <w:rsid w:val="003D243F"/>
    <w:rsid w:val="003D673B"/>
    <w:rsid w:val="003E0192"/>
    <w:rsid w:val="003E5726"/>
    <w:rsid w:val="003F03F3"/>
    <w:rsid w:val="003F3EC0"/>
    <w:rsid w:val="00416287"/>
    <w:rsid w:val="004300ED"/>
    <w:rsid w:val="00432CAB"/>
    <w:rsid w:val="0045259D"/>
    <w:rsid w:val="0046384B"/>
    <w:rsid w:val="00471721"/>
    <w:rsid w:val="00484FCE"/>
    <w:rsid w:val="00486810"/>
    <w:rsid w:val="004A119E"/>
    <w:rsid w:val="004B0A37"/>
    <w:rsid w:val="004C1B69"/>
    <w:rsid w:val="004C1BCA"/>
    <w:rsid w:val="004C38E1"/>
    <w:rsid w:val="004C604F"/>
    <w:rsid w:val="005066B6"/>
    <w:rsid w:val="00507F01"/>
    <w:rsid w:val="005100E4"/>
    <w:rsid w:val="00516702"/>
    <w:rsid w:val="00523825"/>
    <w:rsid w:val="00545D9C"/>
    <w:rsid w:val="00552E72"/>
    <w:rsid w:val="00557194"/>
    <w:rsid w:val="00564AEA"/>
    <w:rsid w:val="00571AB0"/>
    <w:rsid w:val="005767D5"/>
    <w:rsid w:val="00580C27"/>
    <w:rsid w:val="00590DCC"/>
    <w:rsid w:val="00594B33"/>
    <w:rsid w:val="005A0744"/>
    <w:rsid w:val="005A56BB"/>
    <w:rsid w:val="005B0005"/>
    <w:rsid w:val="005B2434"/>
    <w:rsid w:val="005C2F47"/>
    <w:rsid w:val="005C39DD"/>
    <w:rsid w:val="005C3B28"/>
    <w:rsid w:val="005E2965"/>
    <w:rsid w:val="00612007"/>
    <w:rsid w:val="00614839"/>
    <w:rsid w:val="00614D21"/>
    <w:rsid w:val="006258A2"/>
    <w:rsid w:val="00644C56"/>
    <w:rsid w:val="00681202"/>
    <w:rsid w:val="006A49CB"/>
    <w:rsid w:val="006A52A1"/>
    <w:rsid w:val="006A5D4D"/>
    <w:rsid w:val="006A6289"/>
    <w:rsid w:val="006E12FD"/>
    <w:rsid w:val="006E13FB"/>
    <w:rsid w:val="006E56EC"/>
    <w:rsid w:val="006F0877"/>
    <w:rsid w:val="00714547"/>
    <w:rsid w:val="00715EC5"/>
    <w:rsid w:val="0071649D"/>
    <w:rsid w:val="00722F1D"/>
    <w:rsid w:val="00730F21"/>
    <w:rsid w:val="00746F71"/>
    <w:rsid w:val="00752901"/>
    <w:rsid w:val="007619D6"/>
    <w:rsid w:val="00776023"/>
    <w:rsid w:val="0077706A"/>
    <w:rsid w:val="007837DF"/>
    <w:rsid w:val="007A3D8D"/>
    <w:rsid w:val="007A42F2"/>
    <w:rsid w:val="007A52CD"/>
    <w:rsid w:val="007B37C7"/>
    <w:rsid w:val="007B3859"/>
    <w:rsid w:val="007D785D"/>
    <w:rsid w:val="007F1B06"/>
    <w:rsid w:val="007F2748"/>
    <w:rsid w:val="00810DBC"/>
    <w:rsid w:val="0081631B"/>
    <w:rsid w:val="00816655"/>
    <w:rsid w:val="00817A67"/>
    <w:rsid w:val="00827F1F"/>
    <w:rsid w:val="00841C99"/>
    <w:rsid w:val="008432E2"/>
    <w:rsid w:val="00855F78"/>
    <w:rsid w:val="00866515"/>
    <w:rsid w:val="00866C2C"/>
    <w:rsid w:val="00871306"/>
    <w:rsid w:val="00873D39"/>
    <w:rsid w:val="00883188"/>
    <w:rsid w:val="008A6453"/>
    <w:rsid w:val="008B3EA9"/>
    <w:rsid w:val="008D3A66"/>
    <w:rsid w:val="008E04F7"/>
    <w:rsid w:val="008E16CB"/>
    <w:rsid w:val="008F05AD"/>
    <w:rsid w:val="008F0E84"/>
    <w:rsid w:val="008F3DA3"/>
    <w:rsid w:val="009114A4"/>
    <w:rsid w:val="00913639"/>
    <w:rsid w:val="00926592"/>
    <w:rsid w:val="009316CF"/>
    <w:rsid w:val="0094256E"/>
    <w:rsid w:val="00953863"/>
    <w:rsid w:val="00954E62"/>
    <w:rsid w:val="009676F8"/>
    <w:rsid w:val="00972B0D"/>
    <w:rsid w:val="00973DCE"/>
    <w:rsid w:val="009774C6"/>
    <w:rsid w:val="00982A3C"/>
    <w:rsid w:val="00996E18"/>
    <w:rsid w:val="009A2D6A"/>
    <w:rsid w:val="009A529F"/>
    <w:rsid w:val="009B3D23"/>
    <w:rsid w:val="009B56B8"/>
    <w:rsid w:val="009C7390"/>
    <w:rsid w:val="009D401B"/>
    <w:rsid w:val="009E6AD3"/>
    <w:rsid w:val="00A012C9"/>
    <w:rsid w:val="00A02F18"/>
    <w:rsid w:val="00A030AA"/>
    <w:rsid w:val="00A06043"/>
    <w:rsid w:val="00A12E92"/>
    <w:rsid w:val="00A15002"/>
    <w:rsid w:val="00A32BBD"/>
    <w:rsid w:val="00A33C11"/>
    <w:rsid w:val="00A52F5F"/>
    <w:rsid w:val="00A76407"/>
    <w:rsid w:val="00A76696"/>
    <w:rsid w:val="00A77BC3"/>
    <w:rsid w:val="00A9771A"/>
    <w:rsid w:val="00AB2B7A"/>
    <w:rsid w:val="00AD6507"/>
    <w:rsid w:val="00AE18FB"/>
    <w:rsid w:val="00AE6DA3"/>
    <w:rsid w:val="00AF4863"/>
    <w:rsid w:val="00B20FD2"/>
    <w:rsid w:val="00B4325E"/>
    <w:rsid w:val="00B47388"/>
    <w:rsid w:val="00B554E1"/>
    <w:rsid w:val="00B65E4B"/>
    <w:rsid w:val="00B74978"/>
    <w:rsid w:val="00B82FCE"/>
    <w:rsid w:val="00B87952"/>
    <w:rsid w:val="00BA35D7"/>
    <w:rsid w:val="00BA461C"/>
    <w:rsid w:val="00BA5EDB"/>
    <w:rsid w:val="00BA6CCF"/>
    <w:rsid w:val="00BB5628"/>
    <w:rsid w:val="00BD1BCF"/>
    <w:rsid w:val="00BD7D2D"/>
    <w:rsid w:val="00BE62A1"/>
    <w:rsid w:val="00BF1355"/>
    <w:rsid w:val="00BF7C5C"/>
    <w:rsid w:val="00C007B0"/>
    <w:rsid w:val="00C070C4"/>
    <w:rsid w:val="00C22D56"/>
    <w:rsid w:val="00C32E75"/>
    <w:rsid w:val="00C33FAA"/>
    <w:rsid w:val="00C36E47"/>
    <w:rsid w:val="00C37CEA"/>
    <w:rsid w:val="00C44DD8"/>
    <w:rsid w:val="00C93DF4"/>
    <w:rsid w:val="00CA7472"/>
    <w:rsid w:val="00CB0731"/>
    <w:rsid w:val="00CC0C59"/>
    <w:rsid w:val="00CC496C"/>
    <w:rsid w:val="00CC4DB5"/>
    <w:rsid w:val="00CD0ACA"/>
    <w:rsid w:val="00CE6F0D"/>
    <w:rsid w:val="00CF6743"/>
    <w:rsid w:val="00D15101"/>
    <w:rsid w:val="00D154C4"/>
    <w:rsid w:val="00D628DD"/>
    <w:rsid w:val="00D67C31"/>
    <w:rsid w:val="00D7349D"/>
    <w:rsid w:val="00D82E88"/>
    <w:rsid w:val="00DA0393"/>
    <w:rsid w:val="00DA7493"/>
    <w:rsid w:val="00DB7A4A"/>
    <w:rsid w:val="00DC198F"/>
    <w:rsid w:val="00DC44A3"/>
    <w:rsid w:val="00DD00E0"/>
    <w:rsid w:val="00DD2AE0"/>
    <w:rsid w:val="00DD533E"/>
    <w:rsid w:val="00E02B99"/>
    <w:rsid w:val="00E07630"/>
    <w:rsid w:val="00E26921"/>
    <w:rsid w:val="00E2737D"/>
    <w:rsid w:val="00E37189"/>
    <w:rsid w:val="00E43F6F"/>
    <w:rsid w:val="00E44CA0"/>
    <w:rsid w:val="00E5012E"/>
    <w:rsid w:val="00E523BB"/>
    <w:rsid w:val="00E5375F"/>
    <w:rsid w:val="00E54AD9"/>
    <w:rsid w:val="00E55F2D"/>
    <w:rsid w:val="00E65EB4"/>
    <w:rsid w:val="00E712F1"/>
    <w:rsid w:val="00E772E6"/>
    <w:rsid w:val="00E91F30"/>
    <w:rsid w:val="00E93F57"/>
    <w:rsid w:val="00E970B1"/>
    <w:rsid w:val="00EB0E7A"/>
    <w:rsid w:val="00EC208F"/>
    <w:rsid w:val="00ED2FF6"/>
    <w:rsid w:val="00EE2D97"/>
    <w:rsid w:val="00EE3C5F"/>
    <w:rsid w:val="00EF66B0"/>
    <w:rsid w:val="00F24C89"/>
    <w:rsid w:val="00F25C79"/>
    <w:rsid w:val="00F26E48"/>
    <w:rsid w:val="00FA518B"/>
    <w:rsid w:val="00FA7B2E"/>
    <w:rsid w:val="00FA7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F2BBB"/>
  <w15:docId w15:val="{0801E784-5575-4079-8CFF-9DE509C9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E75"/>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42F2"/>
    <w:pPr>
      <w:ind w:left="720"/>
      <w:contextualSpacing/>
    </w:pPr>
  </w:style>
  <w:style w:type="character" w:customStyle="1" w:styleId="3">
    <w:name w:val="Основной текст (3)_"/>
    <w:basedOn w:val="a0"/>
    <w:link w:val="30"/>
    <w:uiPriority w:val="99"/>
    <w:locked/>
    <w:rsid w:val="00BB5628"/>
    <w:rPr>
      <w:rFonts w:ascii="Times New Roman" w:hAnsi="Times New Roman" w:cs="Times New Roman"/>
      <w:sz w:val="26"/>
      <w:szCs w:val="26"/>
      <w:shd w:val="clear" w:color="auto" w:fill="FFFFFF"/>
    </w:rPr>
  </w:style>
  <w:style w:type="paragraph" w:customStyle="1" w:styleId="30">
    <w:name w:val="Основной текст (3)"/>
    <w:basedOn w:val="a"/>
    <w:link w:val="3"/>
    <w:uiPriority w:val="99"/>
    <w:rsid w:val="00BB5628"/>
    <w:pPr>
      <w:shd w:val="clear" w:color="auto" w:fill="FFFFFF"/>
      <w:spacing w:after="0" w:line="240" w:lineRule="atLeast"/>
    </w:pPr>
    <w:rPr>
      <w:rFonts w:ascii="Times New Roman" w:eastAsia="Calibri" w:hAnsi="Times New Roman"/>
      <w:sz w:val="26"/>
      <w:szCs w:val="26"/>
      <w:lang w:eastAsia="en-US"/>
    </w:rPr>
  </w:style>
  <w:style w:type="character" w:customStyle="1" w:styleId="apple-converted-space">
    <w:name w:val="apple-converted-space"/>
    <w:basedOn w:val="a0"/>
    <w:rsid w:val="00311561"/>
    <w:rPr>
      <w:rFonts w:cs="Times New Roman"/>
    </w:rPr>
  </w:style>
  <w:style w:type="paragraph" w:customStyle="1" w:styleId="1">
    <w:name w:val="Абзац списка1"/>
    <w:basedOn w:val="a"/>
    <w:uiPriority w:val="99"/>
    <w:rsid w:val="00311561"/>
    <w:pPr>
      <w:ind w:left="720"/>
      <w:contextualSpacing/>
    </w:pPr>
    <w:rPr>
      <w:lang w:eastAsia="en-US"/>
    </w:rPr>
  </w:style>
  <w:style w:type="paragraph" w:customStyle="1" w:styleId="Default">
    <w:name w:val="Default"/>
    <w:uiPriority w:val="99"/>
    <w:rsid w:val="002A3C36"/>
    <w:pPr>
      <w:autoSpaceDE w:val="0"/>
      <w:autoSpaceDN w:val="0"/>
      <w:adjustRightInd w:val="0"/>
    </w:pPr>
    <w:rPr>
      <w:rFonts w:ascii="Times New Roman" w:eastAsia="Times New Roman" w:hAnsi="Times New Roman"/>
      <w:color w:val="000000"/>
      <w:sz w:val="24"/>
      <w:szCs w:val="24"/>
    </w:rPr>
  </w:style>
  <w:style w:type="paragraph" w:customStyle="1" w:styleId="2">
    <w:name w:val="Абзац списка2"/>
    <w:basedOn w:val="a"/>
    <w:uiPriority w:val="99"/>
    <w:rsid w:val="00A9771A"/>
    <w:pPr>
      <w:ind w:left="720"/>
      <w:contextualSpacing/>
    </w:pPr>
    <w:rPr>
      <w:lang w:eastAsia="en-US"/>
    </w:rPr>
  </w:style>
  <w:style w:type="paragraph" w:styleId="a4">
    <w:name w:val="header"/>
    <w:basedOn w:val="a"/>
    <w:link w:val="a5"/>
    <w:uiPriority w:val="99"/>
    <w:unhideWhenUsed/>
    <w:rsid w:val="00DD00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00E0"/>
    <w:rPr>
      <w:rFonts w:eastAsia="Times New Roman"/>
    </w:rPr>
  </w:style>
  <w:style w:type="paragraph" w:styleId="a6">
    <w:name w:val="footer"/>
    <w:basedOn w:val="a"/>
    <w:link w:val="a7"/>
    <w:uiPriority w:val="99"/>
    <w:unhideWhenUsed/>
    <w:rsid w:val="00DD00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00E0"/>
    <w:rPr>
      <w:rFonts w:eastAsia="Times New Roman"/>
    </w:rPr>
  </w:style>
  <w:style w:type="paragraph" w:styleId="a8">
    <w:name w:val="Balloon Text"/>
    <w:basedOn w:val="a"/>
    <w:link w:val="a9"/>
    <w:uiPriority w:val="99"/>
    <w:semiHidden/>
    <w:unhideWhenUsed/>
    <w:rsid w:val="001060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604C"/>
    <w:rPr>
      <w:rFonts w:ascii="Segoe UI" w:eastAsia="Times New Roman" w:hAnsi="Segoe UI" w:cs="Segoe UI"/>
      <w:sz w:val="18"/>
      <w:szCs w:val="18"/>
    </w:rPr>
  </w:style>
  <w:style w:type="paragraph" w:styleId="aa">
    <w:name w:val="No Spacing"/>
    <w:link w:val="ab"/>
    <w:uiPriority w:val="1"/>
    <w:qFormat/>
    <w:rsid w:val="005B2434"/>
    <w:rPr>
      <w:rFonts w:asciiTheme="minorHAnsi" w:eastAsiaTheme="minorHAnsi" w:hAnsiTheme="minorHAnsi" w:cstheme="minorBidi"/>
      <w:lang w:eastAsia="en-US"/>
    </w:rPr>
  </w:style>
  <w:style w:type="character" w:customStyle="1" w:styleId="ab">
    <w:name w:val="Без интервала Знак"/>
    <w:link w:val="aa"/>
    <w:uiPriority w:val="1"/>
    <w:locked/>
    <w:rsid w:val="005B2434"/>
    <w:rPr>
      <w:rFonts w:asciiTheme="minorHAnsi" w:eastAsiaTheme="minorHAnsi" w:hAnsiTheme="minorHAnsi" w:cstheme="minorBidi"/>
      <w:lang w:eastAsia="en-US"/>
    </w:rPr>
  </w:style>
  <w:style w:type="paragraph" w:customStyle="1" w:styleId="21">
    <w:name w:val="Заголовок 21"/>
    <w:basedOn w:val="a"/>
    <w:uiPriority w:val="1"/>
    <w:qFormat/>
    <w:rsid w:val="005B2434"/>
    <w:pPr>
      <w:widowControl w:val="0"/>
      <w:autoSpaceDE w:val="0"/>
      <w:autoSpaceDN w:val="0"/>
      <w:spacing w:after="0" w:line="240" w:lineRule="auto"/>
      <w:outlineLvl w:val="2"/>
    </w:pPr>
    <w:rPr>
      <w:rFonts w:ascii="Arial" w:eastAsia="Arial" w:hAnsi="Arial" w:cs="Arial"/>
      <w:b/>
      <w:bCs/>
      <w:lang w:val="en-US" w:eastAsia="en-US"/>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34"/>
    <w:unhideWhenUsed/>
    <w:qFormat/>
    <w:rsid w:val="009B3D23"/>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9B3D23"/>
    <w:pPr>
      <w:spacing w:before="100" w:beforeAutospacing="1" w:after="100" w:afterAutospacing="1" w:line="240" w:lineRule="auto"/>
    </w:pPr>
    <w:rPr>
      <w:rFonts w:ascii="Times New Roman" w:hAnsi="Times New Roman"/>
      <w:sz w:val="24"/>
      <w:szCs w:val="24"/>
    </w:rPr>
  </w:style>
  <w:style w:type="character" w:customStyle="1" w:styleId="c35">
    <w:name w:val="c35"/>
    <w:rsid w:val="009B3D23"/>
  </w:style>
  <w:style w:type="character" w:customStyle="1" w:styleId="c2">
    <w:name w:val="c2"/>
    <w:rsid w:val="009B3D23"/>
  </w:style>
  <w:style w:type="character" w:styleId="ad">
    <w:name w:val="Hyperlink"/>
    <w:basedOn w:val="a0"/>
    <w:uiPriority w:val="99"/>
    <w:semiHidden/>
    <w:unhideWhenUsed/>
    <w:rsid w:val="001F4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04707">
      <w:bodyDiv w:val="1"/>
      <w:marLeft w:val="0"/>
      <w:marRight w:val="0"/>
      <w:marTop w:val="0"/>
      <w:marBottom w:val="0"/>
      <w:divBdr>
        <w:top w:val="none" w:sz="0" w:space="0" w:color="auto"/>
        <w:left w:val="none" w:sz="0" w:space="0" w:color="auto"/>
        <w:bottom w:val="none" w:sz="0" w:space="0" w:color="auto"/>
        <w:right w:val="none" w:sz="0" w:space="0" w:color="auto"/>
      </w:divBdr>
    </w:div>
    <w:div w:id="1110930338">
      <w:bodyDiv w:val="1"/>
      <w:marLeft w:val="0"/>
      <w:marRight w:val="0"/>
      <w:marTop w:val="0"/>
      <w:marBottom w:val="0"/>
      <w:divBdr>
        <w:top w:val="none" w:sz="0" w:space="0" w:color="auto"/>
        <w:left w:val="none" w:sz="0" w:space="0" w:color="auto"/>
        <w:bottom w:val="none" w:sz="0" w:space="0" w:color="auto"/>
        <w:right w:val="none" w:sz="0" w:space="0" w:color="auto"/>
      </w:divBdr>
    </w:div>
    <w:div w:id="1709719224">
      <w:bodyDiv w:val="1"/>
      <w:marLeft w:val="0"/>
      <w:marRight w:val="0"/>
      <w:marTop w:val="0"/>
      <w:marBottom w:val="0"/>
      <w:divBdr>
        <w:top w:val="none" w:sz="0" w:space="0" w:color="auto"/>
        <w:left w:val="none" w:sz="0" w:space="0" w:color="auto"/>
        <w:bottom w:val="none" w:sz="0" w:space="0" w:color="auto"/>
        <w:right w:val="none" w:sz="0" w:space="0" w:color="auto"/>
      </w:divBdr>
    </w:div>
    <w:div w:id="18833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distancionnoe_sh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away.php?to=https%3A%2F%2Fmakschool32.blogspot.com%2Fp%2Fblog-page_15.html&amp;post=-32307790_4280&amp;cc_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7BB01-2F5C-4AF8-BF5B-737E0F03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6675</Words>
  <Characters>38049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Иванова</cp:lastModifiedBy>
  <cp:revision>12</cp:revision>
  <cp:lastPrinted>2020-08-31T07:50:00Z</cp:lastPrinted>
  <dcterms:created xsi:type="dcterms:W3CDTF">2021-08-17T07:04:00Z</dcterms:created>
  <dcterms:modified xsi:type="dcterms:W3CDTF">2022-08-30T18:01:00Z</dcterms:modified>
</cp:coreProperties>
</file>