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042" w:rsidRPr="00475042" w:rsidRDefault="00475042" w:rsidP="00475042">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Arial" w:eastAsia="Times New Roman" w:hAnsi="Arial" w:cs="Arial"/>
          <w:noProof/>
          <w:color w:val="000000"/>
          <w:sz w:val="24"/>
          <w:szCs w:val="24"/>
          <w:lang w:eastAsia="ru-RU"/>
        </w:rPr>
        <w:drawing>
          <wp:inline distT="0" distB="0" distL="0" distR="0">
            <wp:extent cx="4876800" cy="2276475"/>
            <wp:effectExtent l="0" t="0" r="0" b="9525"/>
            <wp:docPr id="13" name="Рисунок 13" descr="http://108-school.ucoz.ru/_si/0/21684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8-school.ucoz.ru/_si/0/21684509.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2276475"/>
                    </a:xfrm>
                    <a:prstGeom prst="rect">
                      <a:avLst/>
                    </a:prstGeom>
                    <a:noFill/>
                    <a:ln>
                      <a:noFill/>
                    </a:ln>
                  </pic:spPr>
                </pic:pic>
              </a:graphicData>
            </a:graphic>
          </wp:inline>
        </w:drawing>
      </w:r>
    </w:p>
    <w:p w:rsidR="00475042" w:rsidRPr="00475042" w:rsidRDefault="00475042" w:rsidP="00475042">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Georgia" w:eastAsia="Times New Roman" w:hAnsi="Georgia" w:cs="Arial"/>
          <w:b/>
          <w:bCs/>
          <w:color w:val="800080"/>
          <w:sz w:val="36"/>
          <w:szCs w:val="36"/>
          <w:lang w:eastAsia="ru-RU"/>
        </w:rPr>
        <w:t>ПЕРВИЧНАЯ ПРОФСОЮЗНАЯ ОРГАНИЗАЦИЯ</w:t>
      </w:r>
    </w:p>
    <w:p w:rsidR="00475042" w:rsidRPr="00475042" w:rsidRDefault="00475042" w:rsidP="00475042">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Georgia" w:eastAsia="Times New Roman" w:hAnsi="Georgia" w:cs="Arial"/>
          <w:b/>
          <w:bCs/>
          <w:color w:val="800080"/>
          <w:sz w:val="28"/>
          <w:szCs w:val="28"/>
          <w:lang w:eastAsia="ru-RU"/>
        </w:rPr>
        <w:t>МУНИЦИПАЛЬНОГО БЮДЖЕТНОГО ОБЩЕОБРАЗОВАТЕЛЬНОГО УЧРЕЖДЕНИЯ</w:t>
      </w:r>
    </w:p>
    <w:p w:rsidR="00475042" w:rsidRPr="00475042" w:rsidRDefault="00C6453E" w:rsidP="00475042">
      <w:pPr>
        <w:spacing w:before="100" w:beforeAutospacing="1" w:after="100" w:afterAutospacing="1" w:line="240" w:lineRule="auto"/>
        <w:jc w:val="center"/>
        <w:rPr>
          <w:rFonts w:ascii="Arial" w:eastAsia="Times New Roman" w:hAnsi="Arial" w:cs="Arial"/>
          <w:color w:val="000000"/>
          <w:sz w:val="24"/>
          <w:szCs w:val="24"/>
          <w:lang w:eastAsia="ru-RU"/>
        </w:rPr>
      </w:pPr>
      <w:r>
        <w:rPr>
          <w:rFonts w:ascii="Georgia" w:eastAsia="Times New Roman" w:hAnsi="Georgia" w:cs="Arial"/>
          <w:b/>
          <w:bCs/>
          <w:color w:val="800080"/>
          <w:sz w:val="36"/>
          <w:szCs w:val="36"/>
          <w:lang w:eastAsia="ru-RU"/>
        </w:rPr>
        <w:t xml:space="preserve">«Средняя школа № </w:t>
      </w:r>
      <w:r w:rsidRPr="00C6453E">
        <w:rPr>
          <w:rFonts w:ascii="Times New Roman" w:eastAsia="Times New Roman" w:hAnsi="Times New Roman" w:cs="Times New Roman"/>
          <w:b/>
          <w:bCs/>
          <w:color w:val="800080"/>
          <w:sz w:val="36"/>
          <w:szCs w:val="36"/>
          <w:lang w:eastAsia="ru-RU"/>
        </w:rPr>
        <w:t>32</w:t>
      </w:r>
      <w:r>
        <w:rPr>
          <w:rFonts w:ascii="Georgia" w:eastAsia="Times New Roman" w:hAnsi="Georgia" w:cs="Arial"/>
          <w:b/>
          <w:bCs/>
          <w:color w:val="800080"/>
          <w:sz w:val="36"/>
          <w:szCs w:val="36"/>
          <w:lang w:eastAsia="ru-RU"/>
        </w:rPr>
        <w:t xml:space="preserve"> г. Макеевки</w:t>
      </w:r>
      <w:r w:rsidR="00475042" w:rsidRPr="00475042">
        <w:rPr>
          <w:rFonts w:ascii="Georgia" w:eastAsia="Times New Roman" w:hAnsi="Georgia" w:cs="Arial"/>
          <w:b/>
          <w:bCs/>
          <w:color w:val="800080"/>
          <w:sz w:val="36"/>
          <w:szCs w:val="36"/>
          <w:lang w:eastAsia="ru-RU"/>
        </w:rPr>
        <w:t>»</w:t>
      </w:r>
    </w:p>
    <w:p w:rsidR="00475042" w:rsidRPr="00475042" w:rsidRDefault="00475042" w:rsidP="00475042">
      <w:pPr>
        <w:spacing w:before="100" w:beforeAutospacing="1" w:after="100" w:afterAutospacing="1" w:line="240" w:lineRule="auto"/>
        <w:jc w:val="right"/>
        <w:rPr>
          <w:rFonts w:ascii="Arial" w:eastAsia="Times New Roman" w:hAnsi="Arial" w:cs="Arial"/>
          <w:color w:val="000000"/>
          <w:sz w:val="24"/>
          <w:szCs w:val="24"/>
          <w:lang w:eastAsia="ru-RU"/>
        </w:rPr>
      </w:pPr>
      <w:r w:rsidRPr="00475042">
        <w:rPr>
          <w:rFonts w:ascii="Georgia" w:eastAsia="Times New Roman" w:hAnsi="Georgia" w:cs="Arial"/>
          <w:color w:val="000080"/>
          <w:sz w:val="36"/>
          <w:szCs w:val="36"/>
          <w:lang w:eastAsia="ru-RU"/>
        </w:rPr>
        <w:t>«Сила, единение, дружба,</w:t>
      </w:r>
    </w:p>
    <w:p w:rsidR="00475042" w:rsidRPr="00475042" w:rsidRDefault="00475042" w:rsidP="00475042">
      <w:pPr>
        <w:spacing w:before="100" w:beforeAutospacing="1" w:after="100" w:afterAutospacing="1" w:line="240" w:lineRule="auto"/>
        <w:jc w:val="right"/>
        <w:rPr>
          <w:rFonts w:ascii="Arial" w:eastAsia="Times New Roman" w:hAnsi="Arial" w:cs="Arial"/>
          <w:color w:val="000000"/>
          <w:sz w:val="24"/>
          <w:szCs w:val="24"/>
          <w:lang w:eastAsia="ru-RU"/>
        </w:rPr>
      </w:pPr>
      <w:proofErr w:type="spellStart"/>
      <w:r w:rsidRPr="00475042">
        <w:rPr>
          <w:rFonts w:ascii="Georgia" w:eastAsia="Times New Roman" w:hAnsi="Georgia" w:cs="Arial"/>
          <w:color w:val="000080"/>
          <w:sz w:val="36"/>
          <w:szCs w:val="36"/>
          <w:lang w:eastAsia="ru-RU"/>
        </w:rPr>
        <w:t>взаимоподдержка</w:t>
      </w:r>
      <w:proofErr w:type="spellEnd"/>
      <w:r w:rsidRPr="00475042">
        <w:rPr>
          <w:rFonts w:ascii="Georgia" w:eastAsia="Times New Roman" w:hAnsi="Georgia" w:cs="Arial"/>
          <w:color w:val="000080"/>
          <w:sz w:val="36"/>
          <w:szCs w:val="36"/>
          <w:lang w:eastAsia="ru-RU"/>
        </w:rPr>
        <w:t>, активность</w:t>
      </w:r>
    </w:p>
    <w:p w:rsidR="00475042" w:rsidRPr="00475042" w:rsidRDefault="00475042" w:rsidP="00475042">
      <w:pPr>
        <w:spacing w:before="100" w:beforeAutospacing="1" w:after="100" w:afterAutospacing="1" w:line="240" w:lineRule="auto"/>
        <w:jc w:val="right"/>
        <w:rPr>
          <w:rFonts w:ascii="Arial" w:eastAsia="Times New Roman" w:hAnsi="Arial" w:cs="Arial"/>
          <w:color w:val="000000"/>
          <w:sz w:val="24"/>
          <w:szCs w:val="24"/>
          <w:lang w:eastAsia="ru-RU"/>
        </w:rPr>
      </w:pPr>
      <w:r w:rsidRPr="00475042">
        <w:rPr>
          <w:rFonts w:ascii="Georgia" w:eastAsia="Times New Roman" w:hAnsi="Georgia" w:cs="Arial"/>
          <w:color w:val="000080"/>
          <w:sz w:val="36"/>
          <w:szCs w:val="36"/>
          <w:lang w:eastAsia="ru-RU"/>
        </w:rPr>
        <w:t>                    и созидание</w:t>
      </w:r>
      <w:proofErr w:type="gramStart"/>
      <w:r w:rsidRPr="00475042">
        <w:rPr>
          <w:rFonts w:ascii="Georgia" w:eastAsia="Times New Roman" w:hAnsi="Georgia" w:cs="Arial"/>
          <w:color w:val="000080"/>
          <w:sz w:val="36"/>
          <w:szCs w:val="36"/>
          <w:lang w:eastAsia="ru-RU"/>
        </w:rPr>
        <w:t>." </w:t>
      </w:r>
      <w:r w:rsidRPr="00475042">
        <w:rPr>
          <w:rFonts w:ascii="Arial" w:eastAsia="Times New Roman" w:hAnsi="Arial" w:cs="Arial"/>
          <w:color w:val="000000"/>
          <w:sz w:val="24"/>
          <w:szCs w:val="24"/>
          <w:lang w:eastAsia="ru-RU"/>
        </w:rPr>
        <w:t> </w:t>
      </w:r>
      <w:proofErr w:type="gramEnd"/>
    </w:p>
    <w:p w:rsidR="00475042" w:rsidRPr="00475042" w:rsidRDefault="00475042" w:rsidP="00475042">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Arial" w:eastAsia="Times New Roman" w:hAnsi="Arial" w:cs="Arial"/>
          <w:color w:val="000000"/>
          <w:sz w:val="24"/>
          <w:szCs w:val="24"/>
          <w:lang w:eastAsia="ru-RU"/>
        </w:rPr>
        <w:t>             </w:t>
      </w:r>
    </w:p>
    <w:p w:rsidR="00475042" w:rsidRPr="00475042" w:rsidRDefault="00475042" w:rsidP="00475042">
      <w:pPr>
        <w:spacing w:before="100" w:beforeAutospacing="1" w:after="100" w:afterAutospacing="1" w:line="240" w:lineRule="auto"/>
        <w:jc w:val="both"/>
        <w:rPr>
          <w:rFonts w:ascii="Arial" w:eastAsia="Times New Roman" w:hAnsi="Arial" w:cs="Arial"/>
          <w:color w:val="000000"/>
          <w:sz w:val="24"/>
          <w:szCs w:val="24"/>
          <w:lang w:eastAsia="ru-RU"/>
        </w:rPr>
      </w:pPr>
      <w:r w:rsidRPr="00475042">
        <w:rPr>
          <w:rFonts w:ascii="Georgia" w:eastAsia="Times New Roman" w:hAnsi="Georgia" w:cs="Arial"/>
          <w:color w:val="000080"/>
          <w:sz w:val="30"/>
          <w:szCs w:val="30"/>
          <w:lang w:eastAsia="ru-RU"/>
        </w:rPr>
        <w:t>          Первичная про</w:t>
      </w:r>
      <w:r>
        <w:rPr>
          <w:rFonts w:ascii="Georgia" w:eastAsia="Times New Roman" w:hAnsi="Georgia" w:cs="Arial"/>
          <w:color w:val="000080"/>
          <w:sz w:val="30"/>
          <w:szCs w:val="30"/>
          <w:lang w:eastAsia="ru-RU"/>
        </w:rPr>
        <w:t xml:space="preserve">фсоюзная организация МБОУ «СШ № </w:t>
      </w:r>
      <w:r w:rsidRPr="00475042">
        <w:rPr>
          <w:rFonts w:ascii="Times New Roman" w:eastAsia="Times New Roman" w:hAnsi="Times New Roman" w:cs="Times New Roman"/>
          <w:color w:val="000080"/>
          <w:sz w:val="30"/>
          <w:szCs w:val="30"/>
          <w:lang w:eastAsia="ru-RU"/>
        </w:rPr>
        <w:t>32</w:t>
      </w:r>
      <w:r>
        <w:rPr>
          <w:rFonts w:ascii="Georgia" w:eastAsia="Times New Roman" w:hAnsi="Georgia" w:cs="Arial"/>
          <w:color w:val="000080"/>
          <w:sz w:val="30"/>
          <w:szCs w:val="30"/>
          <w:lang w:eastAsia="ru-RU"/>
        </w:rPr>
        <w:t xml:space="preserve"> г. Макеевка» насчитывает </w:t>
      </w:r>
      <w:r w:rsidRPr="00475042">
        <w:rPr>
          <w:rFonts w:ascii="Times New Roman" w:eastAsia="Times New Roman" w:hAnsi="Times New Roman" w:cs="Times New Roman"/>
          <w:color w:val="000080"/>
          <w:sz w:val="30"/>
          <w:szCs w:val="30"/>
          <w:lang w:eastAsia="ru-RU"/>
        </w:rPr>
        <w:t>71</w:t>
      </w:r>
      <w:r>
        <w:rPr>
          <w:rFonts w:ascii="Georgia" w:eastAsia="Times New Roman" w:hAnsi="Georgia" w:cs="Arial"/>
          <w:color w:val="000080"/>
          <w:sz w:val="30"/>
          <w:szCs w:val="30"/>
          <w:lang w:eastAsia="ru-RU"/>
        </w:rPr>
        <w:t> членов профсоюза (</w:t>
      </w:r>
      <w:r w:rsidRPr="00475042">
        <w:rPr>
          <w:rFonts w:ascii="Times New Roman" w:eastAsia="Times New Roman" w:hAnsi="Times New Roman" w:cs="Times New Roman"/>
          <w:color w:val="000080"/>
          <w:sz w:val="30"/>
          <w:szCs w:val="30"/>
          <w:lang w:eastAsia="ru-RU"/>
        </w:rPr>
        <w:t>8</w:t>
      </w:r>
      <w:r w:rsidR="007B761C">
        <w:rPr>
          <w:rFonts w:ascii="Times New Roman" w:eastAsia="Times New Roman" w:hAnsi="Times New Roman" w:cs="Times New Roman"/>
          <w:color w:val="000080"/>
          <w:sz w:val="30"/>
          <w:szCs w:val="30"/>
          <w:lang w:eastAsia="ru-RU"/>
        </w:rPr>
        <w:t>9</w:t>
      </w:r>
      <w:r w:rsidRPr="00475042">
        <w:rPr>
          <w:rFonts w:ascii="Georgia" w:eastAsia="Times New Roman" w:hAnsi="Georgia" w:cs="Arial"/>
          <w:color w:val="000080"/>
          <w:sz w:val="30"/>
          <w:szCs w:val="30"/>
          <w:lang w:eastAsia="ru-RU"/>
        </w:rPr>
        <w:t xml:space="preserve"> %).</w:t>
      </w:r>
    </w:p>
    <w:p w:rsidR="00475042" w:rsidRPr="00475042" w:rsidRDefault="00475042" w:rsidP="00475042">
      <w:pPr>
        <w:spacing w:before="100" w:beforeAutospacing="1" w:after="100" w:afterAutospacing="1" w:line="240" w:lineRule="auto"/>
        <w:jc w:val="both"/>
        <w:rPr>
          <w:rFonts w:ascii="Arial" w:eastAsia="Times New Roman" w:hAnsi="Arial" w:cs="Arial"/>
          <w:color w:val="000000"/>
          <w:sz w:val="24"/>
          <w:szCs w:val="24"/>
          <w:lang w:eastAsia="ru-RU"/>
        </w:rPr>
      </w:pPr>
      <w:r w:rsidRPr="00475042">
        <w:rPr>
          <w:rFonts w:ascii="Georgia" w:eastAsia="Times New Roman" w:hAnsi="Georgia" w:cs="Arial"/>
          <w:color w:val="000080"/>
          <w:sz w:val="30"/>
          <w:szCs w:val="30"/>
          <w:lang w:eastAsia="ru-RU"/>
        </w:rPr>
        <w:t>      Основной целью деятельности Профсоюза является защита трудовых, социально-экономических прав членов Профсоюза и представительство их интересов. Свою деятельность строит на принципах социального партнерства и сотрудничества с администрацией путем конструктивного диалога в интересах сотрудников.</w:t>
      </w:r>
    </w:p>
    <w:p w:rsidR="00475042" w:rsidRDefault="00475042" w:rsidP="00475042">
      <w:pPr>
        <w:spacing w:before="100" w:beforeAutospacing="1" w:after="100" w:afterAutospacing="1" w:line="240" w:lineRule="auto"/>
        <w:jc w:val="both"/>
        <w:rPr>
          <w:rFonts w:ascii="Georgia" w:eastAsia="Times New Roman" w:hAnsi="Georgia" w:cs="Arial"/>
          <w:color w:val="000080"/>
          <w:sz w:val="30"/>
          <w:szCs w:val="30"/>
          <w:lang w:eastAsia="ru-RU"/>
        </w:rPr>
      </w:pPr>
      <w:r w:rsidRPr="00475042">
        <w:rPr>
          <w:rFonts w:ascii="Georgia" w:eastAsia="Times New Roman" w:hAnsi="Georgia" w:cs="Arial"/>
          <w:color w:val="000080"/>
          <w:sz w:val="30"/>
          <w:szCs w:val="30"/>
          <w:lang w:eastAsia="ru-RU"/>
        </w:rPr>
        <w:t>    Первичная профсоюзная организация в своей деятельности  руководствуется Законом «О профессиональных союзах», Уставом первичной профсоюзной организации, Положением первичной организации Профсоюза работников образования и науки ДНР, Коллективным договором. И другими нормативными актами профсоюза.</w:t>
      </w:r>
    </w:p>
    <w:p w:rsidR="00475042" w:rsidRDefault="00475042" w:rsidP="00475042">
      <w:pPr>
        <w:spacing w:before="100" w:beforeAutospacing="1" w:after="100" w:afterAutospacing="1" w:line="240" w:lineRule="auto"/>
        <w:jc w:val="both"/>
        <w:rPr>
          <w:rFonts w:ascii="Georgia" w:eastAsia="Times New Roman" w:hAnsi="Georgia" w:cs="Arial"/>
          <w:color w:val="000080"/>
          <w:sz w:val="30"/>
          <w:szCs w:val="30"/>
          <w:lang w:eastAsia="ru-RU"/>
        </w:rPr>
      </w:pPr>
    </w:p>
    <w:p w:rsidR="007B761C" w:rsidRDefault="007B761C" w:rsidP="00475042">
      <w:pPr>
        <w:spacing w:before="100" w:beforeAutospacing="1" w:after="100" w:afterAutospacing="1" w:line="240" w:lineRule="auto"/>
        <w:jc w:val="both"/>
        <w:rPr>
          <w:rFonts w:ascii="Georgia" w:eastAsia="Times New Roman" w:hAnsi="Georgia" w:cs="Arial"/>
          <w:color w:val="000080"/>
          <w:sz w:val="30"/>
          <w:szCs w:val="30"/>
          <w:lang w:eastAsia="ru-RU"/>
        </w:rPr>
      </w:pP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40"/>
          <w:szCs w:val="40"/>
          <w:lang w:eastAsia="ru-RU"/>
        </w:rPr>
        <w:lastRenderedPageBreak/>
        <w:t>Положение</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40"/>
          <w:szCs w:val="40"/>
          <w:lang w:eastAsia="ru-RU"/>
        </w:rPr>
        <w:t>о первичной профсоюзной организации Муниципального бюджетного общеобразовательного учреждения </w:t>
      </w:r>
    </w:p>
    <w:p w:rsidR="00475042" w:rsidRPr="00475042" w:rsidRDefault="00C6453E" w:rsidP="00C6453E">
      <w:pPr>
        <w:spacing w:after="0" w:line="240" w:lineRule="auto"/>
        <w:ind w:left="360"/>
        <w:jc w:val="center"/>
        <w:textAlignment w:val="baseline"/>
        <w:rPr>
          <w:rFonts w:ascii="Times New Roman" w:eastAsia="Times New Roman" w:hAnsi="Times New Roman" w:cs="Times New Roman"/>
          <w:b/>
          <w:color w:val="000000"/>
          <w:sz w:val="40"/>
          <w:szCs w:val="40"/>
          <w:lang w:eastAsia="ru-RU"/>
        </w:rPr>
      </w:pPr>
      <w:r w:rsidRPr="00C6453E">
        <w:rPr>
          <w:rFonts w:ascii="Times New Roman" w:eastAsia="Times New Roman" w:hAnsi="Times New Roman" w:cs="Times New Roman"/>
          <w:b/>
          <w:color w:val="000000"/>
          <w:sz w:val="40"/>
          <w:szCs w:val="40"/>
          <w:lang w:eastAsia="ru-RU"/>
        </w:rPr>
        <w:t>«Средняя школа № 32 города Макеевки</w:t>
      </w:r>
      <w:r w:rsidRPr="00475042">
        <w:rPr>
          <w:rFonts w:ascii="Times New Roman" w:eastAsia="Times New Roman" w:hAnsi="Times New Roman" w:cs="Times New Roman"/>
          <w:b/>
          <w:color w:val="000000"/>
          <w:sz w:val="40"/>
          <w:szCs w:val="40"/>
          <w:lang w:eastAsia="ru-RU"/>
        </w:rPr>
        <w:t>»</w:t>
      </w:r>
      <w:r w:rsidR="00475042" w:rsidRPr="00475042">
        <w:rPr>
          <w:rFonts w:ascii="Times New Roman" w:eastAsia="Times New Roman" w:hAnsi="Times New Roman" w:cs="Times New Roman"/>
          <w:b/>
          <w:bCs/>
          <w:color w:val="000000"/>
          <w:sz w:val="40"/>
          <w:szCs w:val="40"/>
          <w:lang w:eastAsia="ru-RU"/>
        </w:rPr>
        <w:t>,</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proofErr w:type="gramStart"/>
      <w:r w:rsidRPr="00475042">
        <w:rPr>
          <w:rFonts w:ascii="Times New Roman" w:eastAsia="Times New Roman" w:hAnsi="Times New Roman" w:cs="Times New Roman"/>
          <w:b/>
          <w:bCs/>
          <w:color w:val="000000"/>
          <w:sz w:val="40"/>
          <w:szCs w:val="40"/>
          <w:lang w:eastAsia="ru-RU"/>
        </w:rPr>
        <w:t>находящейся</w:t>
      </w:r>
      <w:proofErr w:type="gramEnd"/>
      <w:r w:rsidRPr="00475042">
        <w:rPr>
          <w:rFonts w:ascii="Times New Roman" w:eastAsia="Times New Roman" w:hAnsi="Times New Roman" w:cs="Times New Roman"/>
          <w:b/>
          <w:bCs/>
          <w:color w:val="000000"/>
          <w:sz w:val="40"/>
          <w:szCs w:val="40"/>
          <w:lang w:eastAsia="ru-RU"/>
        </w:rPr>
        <w:t xml:space="preserve"> на профсоюзном обслуживании</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40"/>
          <w:szCs w:val="40"/>
          <w:lang w:eastAsia="ru-RU"/>
        </w:rPr>
        <w:t>в территориальной профсоюзной организации</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40"/>
          <w:szCs w:val="40"/>
          <w:lang w:eastAsia="ru-RU"/>
        </w:rPr>
        <w:t>Профсоюза работников образования и науки</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40"/>
          <w:szCs w:val="40"/>
          <w:lang w:eastAsia="ru-RU"/>
        </w:rPr>
        <w:t>Донецкой Народной Республики</w:t>
      </w:r>
      <w:r w:rsidRPr="00475042">
        <w:rPr>
          <w:rFonts w:ascii="Times New Roman" w:eastAsia="Times New Roman" w:hAnsi="Times New Roman" w:cs="Times New Roman"/>
          <w:b/>
          <w:bCs/>
          <w:color w:val="000000"/>
          <w:sz w:val="40"/>
          <w:szCs w:val="40"/>
          <w:lang w:eastAsia="ru-RU"/>
        </w:rPr>
        <w:br/>
      </w:r>
    </w:p>
    <w:p w:rsidR="00475042" w:rsidRPr="00475042" w:rsidRDefault="00475042" w:rsidP="00475042">
      <w:pPr>
        <w:spacing w:after="0" w:line="240" w:lineRule="auto"/>
        <w:jc w:val="right"/>
        <w:rPr>
          <w:rFonts w:ascii="Times New Roman" w:eastAsia="Times New Roman" w:hAnsi="Times New Roman" w:cs="Times New Roman"/>
          <w:sz w:val="24"/>
          <w:szCs w:val="24"/>
          <w:lang w:eastAsia="ru-RU"/>
        </w:rPr>
      </w:pPr>
      <w:r w:rsidRPr="00475042">
        <w:rPr>
          <w:rFonts w:ascii="Times New Roman" w:eastAsia="Times New Roman" w:hAnsi="Times New Roman" w:cs="Times New Roman"/>
          <w:i/>
          <w:iCs/>
          <w:color w:val="000000"/>
          <w:sz w:val="28"/>
          <w:szCs w:val="28"/>
          <w:lang w:eastAsia="ru-RU"/>
        </w:rPr>
        <w:t>Утверждено </w:t>
      </w:r>
    </w:p>
    <w:p w:rsidR="00475042" w:rsidRPr="00475042" w:rsidRDefault="00475042" w:rsidP="00475042">
      <w:pPr>
        <w:spacing w:after="0" w:line="240" w:lineRule="auto"/>
        <w:jc w:val="right"/>
        <w:rPr>
          <w:rFonts w:ascii="Times New Roman" w:eastAsia="Times New Roman" w:hAnsi="Times New Roman" w:cs="Times New Roman"/>
          <w:sz w:val="24"/>
          <w:szCs w:val="24"/>
          <w:lang w:eastAsia="ru-RU"/>
        </w:rPr>
      </w:pPr>
      <w:r w:rsidRPr="00475042">
        <w:rPr>
          <w:rFonts w:ascii="Times New Roman" w:eastAsia="Times New Roman" w:hAnsi="Times New Roman" w:cs="Times New Roman"/>
          <w:i/>
          <w:iCs/>
          <w:color w:val="000000"/>
          <w:sz w:val="28"/>
          <w:szCs w:val="28"/>
          <w:lang w:eastAsia="ru-RU"/>
        </w:rPr>
        <w:t>на профсоюзном собрании </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i/>
          <w:iCs/>
          <w:color w:val="000000"/>
          <w:sz w:val="28"/>
          <w:szCs w:val="28"/>
          <w:lang w:eastAsia="ru-RU"/>
        </w:rPr>
        <w:t>                                                                  Протокол № ___</w:t>
      </w:r>
      <w:r>
        <w:rPr>
          <w:rFonts w:ascii="Times New Roman" w:eastAsia="Times New Roman" w:hAnsi="Times New Roman" w:cs="Times New Roman"/>
          <w:i/>
          <w:iCs/>
          <w:color w:val="000000"/>
          <w:sz w:val="28"/>
          <w:szCs w:val="28"/>
          <w:lang w:eastAsia="ru-RU"/>
        </w:rPr>
        <w:t>1</w:t>
      </w:r>
      <w:r w:rsidRPr="00475042">
        <w:rPr>
          <w:rFonts w:ascii="Times New Roman" w:eastAsia="Times New Roman" w:hAnsi="Times New Roman" w:cs="Times New Roman"/>
          <w:i/>
          <w:iCs/>
          <w:color w:val="000000"/>
          <w:sz w:val="28"/>
          <w:szCs w:val="28"/>
          <w:lang w:eastAsia="ru-RU"/>
        </w:rPr>
        <w:t>__ </w:t>
      </w:r>
    </w:p>
    <w:p w:rsidR="00475042" w:rsidRPr="00475042" w:rsidRDefault="00475042" w:rsidP="0047504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8"/>
          <w:szCs w:val="28"/>
          <w:lang w:eastAsia="ru-RU"/>
        </w:rPr>
        <w:t>«_23_» _</w:t>
      </w:r>
      <w:r w:rsidRPr="00475042">
        <w:rPr>
          <w:rFonts w:ascii="Times New Roman" w:eastAsia="Times New Roman" w:hAnsi="Times New Roman" w:cs="Times New Roman"/>
          <w:i/>
          <w:iCs/>
          <w:color w:val="000000"/>
          <w:sz w:val="28"/>
          <w:szCs w:val="28"/>
          <w:u w:val="single"/>
          <w:lang w:eastAsia="ru-RU"/>
        </w:rPr>
        <w:t xml:space="preserve">января </w:t>
      </w:r>
      <w:r>
        <w:rPr>
          <w:rFonts w:ascii="Times New Roman" w:eastAsia="Times New Roman" w:hAnsi="Times New Roman" w:cs="Times New Roman"/>
          <w:i/>
          <w:iCs/>
          <w:color w:val="000000"/>
          <w:sz w:val="28"/>
          <w:szCs w:val="28"/>
          <w:u w:val="single"/>
          <w:lang w:eastAsia="ru-RU"/>
        </w:rPr>
        <w:t xml:space="preserve"> </w:t>
      </w:r>
      <w:r>
        <w:rPr>
          <w:rFonts w:ascii="Times New Roman" w:eastAsia="Times New Roman" w:hAnsi="Times New Roman" w:cs="Times New Roman"/>
          <w:i/>
          <w:iCs/>
          <w:color w:val="000000"/>
          <w:sz w:val="28"/>
          <w:szCs w:val="28"/>
          <w:lang w:eastAsia="ru-RU"/>
        </w:rPr>
        <w:t>2015</w:t>
      </w:r>
      <w:r w:rsidRPr="00475042">
        <w:rPr>
          <w:rFonts w:ascii="Times New Roman" w:eastAsia="Times New Roman" w:hAnsi="Times New Roman" w:cs="Times New Roman"/>
          <w:i/>
          <w:iCs/>
          <w:color w:val="000000"/>
          <w:sz w:val="28"/>
          <w:szCs w:val="28"/>
          <w:lang w:eastAsia="ru-RU"/>
        </w:rPr>
        <w:t xml:space="preserve"> г.</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28"/>
          <w:szCs w:val="28"/>
          <w:lang w:eastAsia="ru-RU"/>
        </w:rPr>
        <w:t>Положение</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28"/>
          <w:szCs w:val="28"/>
          <w:lang w:eastAsia="ru-RU"/>
        </w:rPr>
        <w:t>о первичной профсоюзной организации</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28"/>
          <w:szCs w:val="28"/>
          <w:lang w:eastAsia="ru-RU"/>
        </w:rPr>
        <w:t>Муниципального бюджетного общеобразовательного учреждения </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«Средняя школа № 32 города Макеевки</w:t>
      </w:r>
      <w:r w:rsidRPr="00475042">
        <w:rPr>
          <w:rFonts w:ascii="Times New Roman" w:eastAsia="Times New Roman" w:hAnsi="Times New Roman" w:cs="Times New Roman"/>
          <w:b/>
          <w:bCs/>
          <w:color w:val="000000"/>
          <w:sz w:val="28"/>
          <w:szCs w:val="28"/>
          <w:lang w:eastAsia="ru-RU"/>
        </w:rPr>
        <w:t>»</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28"/>
          <w:szCs w:val="28"/>
          <w:lang w:eastAsia="ru-RU"/>
        </w:rPr>
        <w:t>Профессионального союза работников образования и науки </w:t>
      </w:r>
    </w:p>
    <w:p w:rsidR="00475042" w:rsidRPr="00475042" w:rsidRDefault="00475042" w:rsidP="00475042">
      <w:pPr>
        <w:spacing w:after="0" w:line="240" w:lineRule="auto"/>
        <w:jc w:val="center"/>
        <w:rPr>
          <w:rFonts w:ascii="Times New Roman" w:eastAsia="Times New Roman" w:hAnsi="Times New Roman" w:cs="Times New Roman"/>
          <w:sz w:val="24"/>
          <w:szCs w:val="24"/>
          <w:lang w:eastAsia="ru-RU"/>
        </w:rPr>
      </w:pPr>
      <w:r w:rsidRPr="00475042">
        <w:rPr>
          <w:rFonts w:ascii="Times New Roman" w:eastAsia="Times New Roman" w:hAnsi="Times New Roman" w:cs="Times New Roman"/>
          <w:b/>
          <w:bCs/>
          <w:color w:val="000000"/>
          <w:sz w:val="28"/>
          <w:szCs w:val="28"/>
          <w:lang w:eastAsia="ru-RU"/>
        </w:rPr>
        <w:t>Донецкой Народной Республики</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r w:rsidRPr="00475042">
        <w:rPr>
          <w:rFonts w:ascii="Times New Roman" w:eastAsia="Times New Roman" w:hAnsi="Times New Roman" w:cs="Times New Roman"/>
          <w:sz w:val="24"/>
          <w:szCs w:val="24"/>
          <w:lang w:eastAsia="ru-RU"/>
        </w:rPr>
        <w:br/>
      </w:r>
    </w:p>
    <w:p w:rsidR="00475042" w:rsidRPr="00475042" w:rsidRDefault="00475042" w:rsidP="00475042">
      <w:pPr>
        <w:numPr>
          <w:ilvl w:val="0"/>
          <w:numId w:val="1"/>
        </w:numPr>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Общие положения</w:t>
      </w:r>
    </w:p>
    <w:p w:rsidR="00475042" w:rsidRPr="00475042" w:rsidRDefault="00072003" w:rsidP="00072003">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475042" w:rsidRPr="00475042">
        <w:rPr>
          <w:rFonts w:ascii="Times New Roman" w:eastAsia="Times New Roman" w:hAnsi="Times New Roman" w:cs="Times New Roman"/>
          <w:color w:val="000000"/>
          <w:sz w:val="28"/>
          <w:szCs w:val="28"/>
          <w:lang w:eastAsia="ru-RU"/>
        </w:rPr>
        <w:t> Первичная профсоюзная организация Муниципального бюджетного общеобразова</w:t>
      </w:r>
      <w:r w:rsidR="00475042">
        <w:rPr>
          <w:rFonts w:ascii="Times New Roman" w:eastAsia="Times New Roman" w:hAnsi="Times New Roman" w:cs="Times New Roman"/>
          <w:color w:val="000000"/>
          <w:sz w:val="28"/>
          <w:szCs w:val="28"/>
          <w:lang w:eastAsia="ru-RU"/>
        </w:rPr>
        <w:t>тельного учреждения «Средняя школа № 32 города Макеевки</w:t>
      </w:r>
      <w:r w:rsidR="00475042" w:rsidRPr="00475042">
        <w:rPr>
          <w:rFonts w:ascii="Times New Roman" w:eastAsia="Times New Roman" w:hAnsi="Times New Roman" w:cs="Times New Roman"/>
          <w:color w:val="000000"/>
          <w:sz w:val="28"/>
          <w:szCs w:val="28"/>
          <w:lang w:eastAsia="ru-RU"/>
        </w:rPr>
        <w:t>»</w:t>
      </w:r>
    </w:p>
    <w:p w:rsidR="00475042" w:rsidRPr="00475042" w:rsidRDefault="00475042" w:rsidP="00072003">
      <w:pPr>
        <w:spacing w:after="0" w:line="240" w:lineRule="auto"/>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Профессионального союза работников образования и науки Донецкой Народной Республики (далее ППО МБОУ</w:t>
      </w:r>
      <w:r w:rsidR="002D3C50">
        <w:rPr>
          <w:rFonts w:ascii="Times New Roman" w:eastAsia="Times New Roman" w:hAnsi="Times New Roman" w:cs="Times New Roman"/>
          <w:color w:val="000000"/>
          <w:sz w:val="28"/>
          <w:szCs w:val="28"/>
          <w:lang w:eastAsia="ru-RU"/>
        </w:rPr>
        <w:t xml:space="preserve"> «Средняя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2D3C50">
        <w:rPr>
          <w:rFonts w:ascii="Times New Roman" w:eastAsia="Times New Roman" w:hAnsi="Times New Roman" w:cs="Times New Roman"/>
          <w:color w:val="000000"/>
          <w:sz w:val="28"/>
          <w:szCs w:val="28"/>
          <w:lang w:eastAsia="ru-RU"/>
        </w:rPr>
        <w:t xml:space="preserve"> </w:t>
      </w:r>
      <w:r w:rsidRPr="00475042">
        <w:rPr>
          <w:rFonts w:ascii="Times New Roman" w:eastAsia="Times New Roman" w:hAnsi="Times New Roman" w:cs="Times New Roman"/>
          <w:color w:val="000000"/>
          <w:sz w:val="28"/>
          <w:szCs w:val="28"/>
          <w:lang w:eastAsia="ru-RU"/>
        </w:rPr>
        <w:t>ПРОН ДНР) добровольная, общественная, независимая, неприбыльная организация, объединяющая членов Профсоюза – работников, связанных общими профессиональными, социальными и трудовыми интересами по роду их деятельности в образовательном учреждении, лиц, которые уволились из образовательного учреждения в связи с выходом на пенсию, но не снялись с профсоюзного учета, лиц, которые временно не работают, и которые признают Устав Профсоюза работников образования и науки Донецкой Народной Республики (далее – Устав</w:t>
      </w:r>
      <w:r w:rsidR="002D3C50">
        <w:rPr>
          <w:rFonts w:ascii="Times New Roman" w:eastAsia="Times New Roman" w:hAnsi="Times New Roman" w:cs="Times New Roman"/>
          <w:color w:val="000000"/>
          <w:sz w:val="28"/>
          <w:szCs w:val="28"/>
          <w:lang w:eastAsia="ru-RU"/>
        </w:rPr>
        <w:t xml:space="preserve"> </w:t>
      </w:r>
      <w:r w:rsidRPr="00475042">
        <w:rPr>
          <w:rFonts w:ascii="Times New Roman" w:eastAsia="Times New Roman" w:hAnsi="Times New Roman" w:cs="Times New Roman"/>
          <w:color w:val="000000"/>
          <w:sz w:val="28"/>
          <w:szCs w:val="28"/>
          <w:lang w:eastAsia="ru-RU"/>
        </w:rPr>
        <w:t>Профсоюза), платят членские взносы.</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1.2.  </w:t>
      </w:r>
      <w:r w:rsidR="00475042" w:rsidRPr="00475042">
        <w:rPr>
          <w:rFonts w:ascii="Times New Roman" w:eastAsia="Times New Roman" w:hAnsi="Times New Roman" w:cs="Times New Roman"/>
          <w:color w:val="000000"/>
          <w:sz w:val="28"/>
          <w:szCs w:val="28"/>
          <w:lang w:eastAsia="ru-RU"/>
        </w:rPr>
        <w:t xml:space="preserve">ППО МБОУ </w:t>
      </w:r>
      <w:r w:rsidR="002D3C50">
        <w:rPr>
          <w:rFonts w:ascii="Times New Roman" w:eastAsia="Times New Roman" w:hAnsi="Times New Roman" w:cs="Times New Roman"/>
          <w:color w:val="000000"/>
          <w:sz w:val="28"/>
          <w:szCs w:val="28"/>
          <w:lang w:eastAsia="ru-RU"/>
        </w:rPr>
        <w:t>«Средняя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475042" w:rsidRPr="00475042">
        <w:rPr>
          <w:rFonts w:ascii="Times New Roman" w:eastAsia="Times New Roman" w:hAnsi="Times New Roman" w:cs="Times New Roman"/>
          <w:color w:val="000000"/>
          <w:sz w:val="28"/>
          <w:szCs w:val="28"/>
          <w:lang w:eastAsia="ru-RU"/>
        </w:rPr>
        <w:t xml:space="preserve"> ПРОН ДНР является организационным звеном ПРОФСОЮЗА РАБОТНИКОВ ОБРАЗОВАНИЯ И НАУКИ ДОНЕЦКОЙ НАРОДНОЙ РЕСПУБЛИКИ (далее – Профсоюз).</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1.3. </w:t>
      </w:r>
      <w:r w:rsidR="00475042" w:rsidRPr="00475042">
        <w:rPr>
          <w:rFonts w:ascii="Times New Roman" w:eastAsia="Times New Roman" w:hAnsi="Times New Roman" w:cs="Times New Roman"/>
          <w:color w:val="000000"/>
          <w:sz w:val="28"/>
          <w:szCs w:val="28"/>
          <w:lang w:eastAsia="ru-RU"/>
        </w:rPr>
        <w:t>ППО МБОУ</w:t>
      </w:r>
      <w:r w:rsidR="002D3C50">
        <w:rPr>
          <w:rFonts w:ascii="Times New Roman" w:eastAsia="Times New Roman" w:hAnsi="Times New Roman" w:cs="Times New Roman"/>
          <w:color w:val="000000"/>
          <w:sz w:val="28"/>
          <w:szCs w:val="28"/>
          <w:lang w:eastAsia="ru-RU"/>
        </w:rPr>
        <w:t xml:space="preserve"> «Средняя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00475042" w:rsidRPr="00475042">
        <w:rPr>
          <w:rFonts w:ascii="Times New Roman" w:eastAsia="Times New Roman" w:hAnsi="Times New Roman" w:cs="Times New Roman"/>
          <w:color w:val="000000"/>
          <w:sz w:val="28"/>
          <w:szCs w:val="28"/>
          <w:lang w:eastAsia="ru-RU"/>
        </w:rPr>
        <w:t>ПРОН ДНР создана решением Учредительного собрания работников и взята на профсоюзное обслуживание Петровской территориальной профсоюзной организацией Профессионального союза работников образования и науки Донецкой Народной Республики.</w:t>
      </w:r>
    </w:p>
    <w:p w:rsidR="007B761C"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1.4. </w:t>
      </w:r>
      <w:r w:rsidR="00475042" w:rsidRPr="00475042">
        <w:rPr>
          <w:rFonts w:ascii="Times New Roman" w:eastAsia="Times New Roman" w:hAnsi="Times New Roman" w:cs="Times New Roman"/>
          <w:color w:val="000000"/>
          <w:sz w:val="28"/>
          <w:szCs w:val="28"/>
          <w:lang w:eastAsia="ru-RU"/>
        </w:rPr>
        <w:t xml:space="preserve">Место нахождения (юридический адрес) ППО МБОУ </w:t>
      </w:r>
      <w:r w:rsidR="002D3C50">
        <w:rPr>
          <w:rFonts w:ascii="Times New Roman" w:eastAsia="Times New Roman" w:hAnsi="Times New Roman" w:cs="Times New Roman"/>
          <w:color w:val="000000"/>
          <w:sz w:val="28"/>
          <w:szCs w:val="28"/>
          <w:lang w:eastAsia="ru-RU"/>
        </w:rPr>
        <w:t>«Средняя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2D3C50">
        <w:rPr>
          <w:rFonts w:ascii="Times New Roman" w:eastAsia="Times New Roman" w:hAnsi="Times New Roman" w:cs="Times New Roman"/>
          <w:color w:val="000000"/>
          <w:sz w:val="28"/>
          <w:szCs w:val="28"/>
          <w:lang w:eastAsia="ru-RU"/>
        </w:rPr>
        <w:t xml:space="preserve"> ПРОН ДНР: 28</w:t>
      </w:r>
      <w:r w:rsidR="00072003">
        <w:rPr>
          <w:rFonts w:ascii="Times New Roman" w:eastAsia="Times New Roman" w:hAnsi="Times New Roman" w:cs="Times New Roman"/>
          <w:color w:val="000000"/>
          <w:sz w:val="28"/>
          <w:szCs w:val="28"/>
          <w:lang w:eastAsia="ru-RU"/>
        </w:rPr>
        <w:t>6114</w:t>
      </w:r>
      <w:r w:rsidR="002D3C50">
        <w:rPr>
          <w:rFonts w:ascii="Times New Roman" w:eastAsia="Times New Roman" w:hAnsi="Times New Roman" w:cs="Times New Roman"/>
          <w:color w:val="000000"/>
          <w:sz w:val="28"/>
          <w:szCs w:val="28"/>
          <w:lang w:eastAsia="ru-RU"/>
        </w:rPr>
        <w:t xml:space="preserve">, г. Макеевка, ул. Черняховского, д.4 </w:t>
      </w:r>
      <w:r>
        <w:rPr>
          <w:rFonts w:ascii="Times New Roman" w:eastAsia="Times New Roman" w:hAnsi="Times New Roman" w:cs="Times New Roman"/>
          <w:color w:val="000000"/>
          <w:sz w:val="28"/>
          <w:szCs w:val="28"/>
          <w:lang w:eastAsia="ru-RU"/>
        </w:rPr>
        <w:t xml:space="preserve">     </w:t>
      </w:r>
      <w:r w:rsidR="007B761C">
        <w:rPr>
          <w:rFonts w:ascii="Times New Roman" w:eastAsia="Times New Roman" w:hAnsi="Times New Roman" w:cs="Times New Roman"/>
          <w:color w:val="000000"/>
          <w:sz w:val="28"/>
          <w:szCs w:val="28"/>
          <w:lang w:eastAsia="ru-RU"/>
        </w:rPr>
        <w:t xml:space="preserve">   </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  </w:t>
      </w:r>
      <w:r w:rsidR="00475042" w:rsidRPr="00475042">
        <w:rPr>
          <w:rFonts w:ascii="Times New Roman" w:eastAsia="Times New Roman" w:hAnsi="Times New Roman" w:cs="Times New Roman"/>
          <w:color w:val="000000"/>
          <w:sz w:val="28"/>
          <w:szCs w:val="28"/>
          <w:lang w:eastAsia="ru-RU"/>
        </w:rPr>
        <w:t>ППО МБОУ</w:t>
      </w:r>
      <w:r w:rsidR="002D3C50">
        <w:rPr>
          <w:rFonts w:ascii="Times New Roman" w:eastAsia="Times New Roman" w:hAnsi="Times New Roman" w:cs="Times New Roman"/>
          <w:color w:val="000000"/>
          <w:sz w:val="28"/>
          <w:szCs w:val="28"/>
          <w:lang w:eastAsia="ru-RU"/>
        </w:rPr>
        <w:t xml:space="preserve"> </w:t>
      </w:r>
      <w:r w:rsidR="002D3C50" w:rsidRPr="002D3C50">
        <w:rPr>
          <w:rFonts w:ascii="Times New Roman" w:eastAsia="Times New Roman" w:hAnsi="Times New Roman" w:cs="Times New Roman"/>
          <w:color w:val="000000"/>
          <w:sz w:val="28"/>
          <w:szCs w:val="28"/>
          <w:lang w:eastAsia="ru-RU"/>
        </w:rPr>
        <w:t>«Средняя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ПРОН ДНР осуществляет свою</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деятельность на территории Донецкой Народной Республики, имеет статус первичной организации, отраслевую сферу деятельности.</w:t>
      </w:r>
    </w:p>
    <w:p w:rsidR="00475042" w:rsidRPr="00475042" w:rsidRDefault="002E09BD" w:rsidP="002E09BD">
      <w:pPr>
        <w:spacing w:after="0" w:line="240" w:lineRule="auto"/>
        <w:ind w:left="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1.6. </w:t>
      </w:r>
      <w:r w:rsidR="00475042" w:rsidRPr="00475042">
        <w:rPr>
          <w:rFonts w:ascii="Times New Roman" w:eastAsia="Times New Roman" w:hAnsi="Times New Roman" w:cs="Times New Roman"/>
          <w:color w:val="000000"/>
          <w:sz w:val="28"/>
          <w:szCs w:val="28"/>
          <w:lang w:eastAsia="ru-RU"/>
        </w:rPr>
        <w:t>ППО МБОУ</w:t>
      </w:r>
      <w:r w:rsidR="002D3C50">
        <w:rPr>
          <w:rFonts w:ascii="Times New Roman" w:eastAsia="Times New Roman" w:hAnsi="Times New Roman" w:cs="Times New Roman"/>
          <w:color w:val="000000"/>
          <w:sz w:val="28"/>
          <w:szCs w:val="28"/>
          <w:lang w:eastAsia="ru-RU"/>
        </w:rPr>
        <w:t xml:space="preserve"> «Средняя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475042" w:rsidRPr="00475042">
        <w:rPr>
          <w:rFonts w:ascii="Times New Roman" w:eastAsia="Times New Roman" w:hAnsi="Times New Roman" w:cs="Times New Roman"/>
          <w:color w:val="000000"/>
          <w:sz w:val="28"/>
          <w:szCs w:val="28"/>
          <w:lang w:eastAsia="ru-RU"/>
        </w:rPr>
        <w:t xml:space="preserve"> ПРОН ДНР руководствуется в своей деятельности Уставом Профсоюза, действующим законодательством Донецкой Народной Республики, Положением о первичной профсоюзной организации, программными документами, решениями вышестоящих профсоюзных органов и собственными решениями. В пределах полномочий, определенных Уставом Профсоюза, первичная профсоюзная организация формирует приоритетные направления своей деятельности.</w:t>
      </w:r>
    </w:p>
    <w:p w:rsidR="00475042" w:rsidRPr="00475042" w:rsidRDefault="002E09BD" w:rsidP="002E09BD">
      <w:pPr>
        <w:spacing w:after="0" w:line="240" w:lineRule="auto"/>
        <w:ind w:left="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1.7. </w:t>
      </w:r>
      <w:r w:rsidR="00475042" w:rsidRPr="00475042">
        <w:rPr>
          <w:rFonts w:ascii="Times New Roman" w:eastAsia="Times New Roman" w:hAnsi="Times New Roman" w:cs="Times New Roman"/>
          <w:color w:val="000000"/>
          <w:sz w:val="28"/>
          <w:szCs w:val="28"/>
          <w:lang w:eastAsia="ru-RU"/>
        </w:rPr>
        <w:t xml:space="preserve">ППО МБОУ </w:t>
      </w:r>
      <w:r w:rsidR="002D3C50">
        <w:rPr>
          <w:rFonts w:ascii="Times New Roman" w:eastAsia="Times New Roman" w:hAnsi="Times New Roman" w:cs="Times New Roman"/>
          <w:color w:val="000000"/>
          <w:sz w:val="28"/>
          <w:szCs w:val="28"/>
          <w:lang w:eastAsia="ru-RU"/>
        </w:rPr>
        <w:t>«Средняя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ДНР в своей деятельности независима от органов исполнительной власти, органов местного самоуправления, работодателей, политических партий и других общественных объединений, им не подотчетна и не подконтрольна.</w:t>
      </w:r>
    </w:p>
    <w:p w:rsidR="00475042" w:rsidRPr="00475042" w:rsidRDefault="00475042" w:rsidP="0047504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Взаимоотношения с ними первичная профсоюзная организация строит на основе равноправия, социального партнерства, взаимодействия, диалога и сотрудничества в интересах своих членов.</w:t>
      </w:r>
    </w:p>
    <w:p w:rsidR="00475042" w:rsidRPr="00475042" w:rsidRDefault="00475042" w:rsidP="00475042">
      <w:pPr>
        <w:shd w:val="clear" w:color="auto" w:fill="FFFFFF"/>
        <w:spacing w:after="0" w:line="240" w:lineRule="auto"/>
        <w:rPr>
          <w:rFonts w:ascii="Times New Roman" w:eastAsia="Times New Roman" w:hAnsi="Times New Roman" w:cs="Times New Roman"/>
          <w:sz w:val="24"/>
          <w:szCs w:val="24"/>
          <w:lang w:eastAsia="ru-RU"/>
        </w:rPr>
      </w:pPr>
    </w:p>
    <w:p w:rsidR="00475042" w:rsidRPr="00475042" w:rsidRDefault="00475042" w:rsidP="007E488F">
      <w:pPr>
        <w:numPr>
          <w:ilvl w:val="0"/>
          <w:numId w:val="2"/>
        </w:num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Члены Профсоюза, их права и обязанности</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  </w:t>
      </w:r>
      <w:r w:rsidR="00475042" w:rsidRPr="00475042">
        <w:rPr>
          <w:rFonts w:ascii="Times New Roman" w:eastAsia="Times New Roman" w:hAnsi="Times New Roman" w:cs="Times New Roman"/>
          <w:color w:val="000000"/>
          <w:sz w:val="28"/>
          <w:szCs w:val="28"/>
          <w:lang w:eastAsia="ru-RU"/>
        </w:rPr>
        <w:t>Условия и порядок приема в члены Профсоюза и выход из членов Профсоюза:</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2.1.1.   </w:t>
      </w:r>
      <w:r w:rsidR="00475042" w:rsidRPr="00475042">
        <w:rPr>
          <w:rFonts w:ascii="Times New Roman" w:eastAsia="Times New Roman" w:hAnsi="Times New Roman" w:cs="Times New Roman"/>
          <w:color w:val="000000"/>
          <w:sz w:val="28"/>
          <w:szCs w:val="28"/>
          <w:lang w:eastAsia="ru-RU"/>
        </w:rPr>
        <w:t>Членом Профсоюза может быть лицо, которое признает настоящий Устав, платит членские взносы, работает или обучается в учреждении, заведении, организации образования и науки независимо от форм собственности и видов хозяйственной деятельности или работал в них до выхода на пенсию и не является членом другого Профсоюза.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Членами Профсоюза могут быть иностранные граждане, которые проживают на территории Донецкой Народной Республики на законных основаниях и работают или обучаются в учреждениях и заведениях образования и науки.</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2.1.2.   </w:t>
      </w:r>
      <w:r w:rsidR="00475042" w:rsidRPr="00475042">
        <w:rPr>
          <w:rFonts w:ascii="Times New Roman" w:eastAsia="Times New Roman" w:hAnsi="Times New Roman" w:cs="Times New Roman"/>
          <w:color w:val="000000"/>
          <w:sz w:val="28"/>
          <w:szCs w:val="28"/>
          <w:lang w:eastAsia="ru-RU"/>
        </w:rPr>
        <w:t>Вступление в Профсоюз и выход из него осуществляется на добровольной основе в индивидуальном порядке на основании личного заявления, поданного в первичную профсоюзную организацию. </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Решение о приеме в члены Профсоюза принимается на собрании первичной профсоюзной организации либо на заседании профкома не позднее, чем через месяц со дня подачи заявления.</w:t>
      </w:r>
    </w:p>
    <w:p w:rsidR="00475042" w:rsidRPr="00475042" w:rsidRDefault="00475042" w:rsidP="002E09BD">
      <w:pPr>
        <w:spacing w:after="0" w:line="240" w:lineRule="auto"/>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2.1.3.</w:t>
      </w:r>
      <w:r w:rsidRPr="00475042">
        <w:rPr>
          <w:rFonts w:ascii="Times New Roman" w:eastAsia="Times New Roman" w:hAnsi="Times New Roman" w:cs="Times New Roman"/>
          <w:color w:val="000000"/>
          <w:sz w:val="28"/>
          <w:szCs w:val="28"/>
          <w:lang w:eastAsia="ru-RU"/>
        </w:rPr>
        <w:tab/>
      </w:r>
      <w:r w:rsidR="002E09BD">
        <w:rPr>
          <w:rFonts w:ascii="Times New Roman" w:eastAsia="Times New Roman" w:hAnsi="Times New Roman" w:cs="Times New Roman"/>
          <w:color w:val="000000"/>
          <w:sz w:val="28"/>
          <w:szCs w:val="28"/>
          <w:lang w:eastAsia="ru-RU"/>
        </w:rPr>
        <w:t xml:space="preserve">  </w:t>
      </w:r>
      <w:r w:rsidRPr="00475042">
        <w:rPr>
          <w:rFonts w:ascii="Times New Roman" w:eastAsia="Times New Roman" w:hAnsi="Times New Roman" w:cs="Times New Roman"/>
          <w:color w:val="000000"/>
          <w:sz w:val="28"/>
          <w:szCs w:val="28"/>
          <w:lang w:eastAsia="ru-RU"/>
        </w:rPr>
        <w:t>Члены Профсоюза состоят на учете в профсоюзной организации по месту работы или обучения. Им выдается профсоюзный билет единого образца, который хранится у них, и оформляется учетная карточка.</w:t>
      </w:r>
    </w:p>
    <w:p w:rsidR="00475042" w:rsidRPr="00475042" w:rsidRDefault="00475042" w:rsidP="002E09BD">
      <w:pPr>
        <w:spacing w:after="0" w:line="240" w:lineRule="auto"/>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2.1.4.</w:t>
      </w:r>
      <w:r w:rsidR="002E09BD">
        <w:rPr>
          <w:rFonts w:ascii="Times New Roman" w:eastAsia="Times New Roman" w:hAnsi="Times New Roman" w:cs="Times New Roman"/>
          <w:color w:val="000000"/>
          <w:sz w:val="28"/>
          <w:szCs w:val="28"/>
          <w:lang w:eastAsia="ru-RU"/>
        </w:rPr>
        <w:t xml:space="preserve">  </w:t>
      </w:r>
      <w:r w:rsidRPr="00475042">
        <w:rPr>
          <w:rFonts w:ascii="Times New Roman" w:eastAsia="Times New Roman" w:hAnsi="Times New Roman" w:cs="Times New Roman"/>
          <w:color w:val="000000"/>
          <w:sz w:val="28"/>
          <w:szCs w:val="28"/>
          <w:lang w:eastAsia="ru-RU"/>
        </w:rPr>
        <w:tab/>
        <w:t>Профсоюзный стаж – это срок пребывания члена Профсоюза на учете в профсоюзной организации.</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Профсоюзный стаж исчисляется со дня принятия решения о приеме в Профсоюз.</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За членами Профсоюза, которые перешли на работу из учреждений, организаций или предприятий, работники которых объединяются другим Профсоюзом, сохраняется профсоюзный стаж.</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lastRenderedPageBreak/>
        <w:t>2.1.5.</w:t>
      </w:r>
      <w:r w:rsidRPr="00475042">
        <w:rPr>
          <w:rFonts w:ascii="Times New Roman" w:eastAsia="Times New Roman" w:hAnsi="Times New Roman" w:cs="Times New Roman"/>
          <w:color w:val="000000"/>
          <w:sz w:val="28"/>
          <w:szCs w:val="28"/>
          <w:lang w:eastAsia="ru-RU"/>
        </w:rPr>
        <w:tab/>
        <w:t>Профсоюзный стаж и право состоять на учете по месту предыдущей работы сохраняется:</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u w:val="single"/>
          <w:lang w:eastAsia="ru-RU"/>
        </w:rPr>
        <w:t>2.1.5.1.</w:t>
      </w:r>
      <w:r w:rsidRPr="00475042">
        <w:rPr>
          <w:rFonts w:ascii="Times New Roman" w:eastAsia="Times New Roman" w:hAnsi="Times New Roman" w:cs="Times New Roman"/>
          <w:color w:val="000000"/>
          <w:sz w:val="28"/>
          <w:szCs w:val="28"/>
          <w:u w:val="single"/>
          <w:lang w:eastAsia="ru-RU"/>
        </w:rPr>
        <w:tab/>
        <w:t>При условии уплаты членских взносов:</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лицами, которые находятся в отпуске по уходу за ребенком;</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неработающими пенсионерами, прекратившими работу в учреждениях, заведениях, организациях образования и науки в связи с выходом на пенсию;</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работниками, которые временно заняты на сезонных работах (при условии их возвращения на прежнее место работы в учреждение и заведение образования и науки);</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работниками, уволенными в связи с изменениями в организации производства и труда (на весь период получения пособия по безработице);</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лицами, уволенными по инициативе работодателя и пребывающими в трудовом споре по поводу законности их увольнения (на весь период до разрешения спора по существу);</w:t>
      </w:r>
    </w:p>
    <w:p w:rsidR="00475042" w:rsidRPr="00475042" w:rsidRDefault="00475042" w:rsidP="007E488F">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475042">
        <w:rPr>
          <w:rFonts w:ascii="Times New Roman" w:eastAsia="Times New Roman" w:hAnsi="Times New Roman" w:cs="Times New Roman"/>
          <w:color w:val="000000"/>
          <w:sz w:val="28"/>
          <w:szCs w:val="28"/>
          <w:lang w:eastAsia="ru-RU"/>
        </w:rPr>
        <w:t>за работниками, уволенными в связи с избранием на выборную должность в государственные органы и органы местного самоуправления, при условии выполнения п. 4.1. настоящего Устава Профсоюза;</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u w:val="single"/>
          <w:lang w:eastAsia="ru-RU"/>
        </w:rPr>
        <w:t>2.1.5.2.</w:t>
      </w:r>
      <w:r w:rsidRPr="00475042">
        <w:rPr>
          <w:rFonts w:ascii="Times New Roman" w:eastAsia="Times New Roman" w:hAnsi="Times New Roman" w:cs="Times New Roman"/>
          <w:color w:val="000000"/>
          <w:sz w:val="28"/>
          <w:szCs w:val="28"/>
          <w:u w:val="single"/>
          <w:lang w:eastAsia="ru-RU"/>
        </w:rPr>
        <w:tab/>
        <w:t>Без уплаты членских взносов:</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 за работниками, уволенными в связи с призывом на военную (альтернативную) службу (на весь период срочной службы).</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u w:val="single"/>
          <w:lang w:eastAsia="ru-RU"/>
        </w:rPr>
        <w:t>2.2.</w:t>
      </w:r>
      <w:r w:rsidRPr="00475042">
        <w:rPr>
          <w:rFonts w:ascii="Times New Roman" w:eastAsia="Times New Roman" w:hAnsi="Times New Roman" w:cs="Times New Roman"/>
          <w:color w:val="000000"/>
          <w:sz w:val="28"/>
          <w:szCs w:val="28"/>
          <w:u w:val="single"/>
          <w:lang w:eastAsia="ru-RU"/>
        </w:rPr>
        <w:tab/>
        <w:t>Члены Профсоюза имеют право:</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2.2.1.</w:t>
      </w:r>
      <w:r w:rsidRPr="00475042">
        <w:rPr>
          <w:rFonts w:ascii="Times New Roman" w:eastAsia="Times New Roman" w:hAnsi="Times New Roman" w:cs="Times New Roman"/>
          <w:color w:val="000000"/>
          <w:sz w:val="28"/>
          <w:szCs w:val="28"/>
          <w:lang w:eastAsia="ru-RU"/>
        </w:rPr>
        <w:tab/>
        <w:t>На защиту Профсоюзом их трудовых, социально-экономических прав и представительство их интересов перед работодателями, в органах государственной власти и местного самоуправления, в судебных органах.</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2.2.2.</w:t>
      </w:r>
      <w:r w:rsidRPr="00475042">
        <w:rPr>
          <w:rFonts w:ascii="Times New Roman" w:eastAsia="Times New Roman" w:hAnsi="Times New Roman" w:cs="Times New Roman"/>
          <w:color w:val="000000"/>
          <w:sz w:val="28"/>
          <w:szCs w:val="28"/>
          <w:lang w:eastAsia="ru-RU"/>
        </w:rPr>
        <w:tab/>
        <w:t>На правовую защиту, бесплатную юридическую и другую помощь по вопросам социально-экономических и трудовых отношений.</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2.2.3.</w:t>
      </w:r>
      <w:r w:rsidRPr="00475042">
        <w:rPr>
          <w:rFonts w:ascii="Times New Roman" w:eastAsia="Times New Roman" w:hAnsi="Times New Roman" w:cs="Times New Roman"/>
          <w:color w:val="000000"/>
          <w:sz w:val="28"/>
          <w:szCs w:val="28"/>
          <w:lang w:eastAsia="ru-RU"/>
        </w:rPr>
        <w:tab/>
        <w:t>На обращение в выборные профсоюзные органы всех уровней и получение от них аргументированных ответов.</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2.2.4.</w:t>
      </w:r>
      <w:r w:rsidRPr="00475042">
        <w:rPr>
          <w:rFonts w:ascii="Times New Roman" w:eastAsia="Times New Roman" w:hAnsi="Times New Roman" w:cs="Times New Roman"/>
          <w:color w:val="000000"/>
          <w:sz w:val="28"/>
          <w:szCs w:val="28"/>
          <w:lang w:eastAsia="ru-RU"/>
        </w:rPr>
        <w:tab/>
        <w:t>На свободное участие в обсуждении вопросов, которые рассматриваются на собраниях, заседаниях выборных профсоюзных органов разных уровней, в средствах массовой информации; на высказывание своей точки зрения, внесение предложений к резолюциям и постановлениям профсоюзных органов, участие в выработке программных документов Профсоюза.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2.2.5.</w:t>
      </w:r>
      <w:r w:rsidRPr="00475042">
        <w:rPr>
          <w:rFonts w:ascii="Times New Roman" w:eastAsia="Times New Roman" w:hAnsi="Times New Roman" w:cs="Times New Roman"/>
          <w:color w:val="000000"/>
          <w:sz w:val="28"/>
          <w:szCs w:val="28"/>
          <w:lang w:eastAsia="ru-RU"/>
        </w:rPr>
        <w:tab/>
        <w:t>На получение информации о работе выборных профсоюзных органов и о принятых ими решениях, участие в работе соответствующих выборных профсоюзных органов по вопросам, которые касаются их лично.</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2.2.6. На участие в профсоюзных собраниях, конференциях, акциях и других мероприятиях, которые проводит Профсоюз.</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2.2.7.</w:t>
      </w:r>
      <w:r w:rsidRPr="00475042">
        <w:rPr>
          <w:rFonts w:ascii="Times New Roman" w:eastAsia="Times New Roman" w:hAnsi="Times New Roman" w:cs="Times New Roman"/>
          <w:color w:val="000000"/>
          <w:sz w:val="28"/>
          <w:szCs w:val="28"/>
          <w:lang w:eastAsia="ru-RU"/>
        </w:rPr>
        <w:tab/>
        <w:t>Избирать и быть избранными в профсоюзные органы всех уровней, за исключением ограничений, установленных действующим законодательством.</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2.2.8.</w:t>
      </w:r>
      <w:r w:rsidRPr="00475042">
        <w:rPr>
          <w:rFonts w:ascii="Times New Roman" w:eastAsia="Times New Roman" w:hAnsi="Times New Roman" w:cs="Times New Roman"/>
          <w:color w:val="000000"/>
          <w:sz w:val="28"/>
          <w:szCs w:val="28"/>
          <w:lang w:eastAsia="ru-RU"/>
        </w:rPr>
        <w:tab/>
        <w:t>На участие в подготовке, заключении коллективного договора (соглашения) и контроле за его выполнением.</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lastRenderedPageBreak/>
        <w:t>2.2.9.</w:t>
      </w:r>
      <w:r w:rsidRPr="00475042">
        <w:rPr>
          <w:rFonts w:ascii="Times New Roman" w:eastAsia="Times New Roman" w:hAnsi="Times New Roman" w:cs="Times New Roman"/>
          <w:color w:val="000000"/>
          <w:sz w:val="28"/>
          <w:szCs w:val="28"/>
          <w:lang w:eastAsia="ru-RU"/>
        </w:rPr>
        <w:tab/>
        <w:t>Получать по решению профсоюзных органов на льготных условиях путевки на санаторно-курортное лечение и отдых, выплаты к профессиональным праздникам, денежное поощрение за профсоюзную работу, материальную помощь.</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2.2.10.</w:t>
      </w:r>
      <w:r w:rsidRPr="00475042">
        <w:rPr>
          <w:rFonts w:ascii="Times New Roman" w:eastAsia="Times New Roman" w:hAnsi="Times New Roman" w:cs="Times New Roman"/>
          <w:color w:val="000000"/>
          <w:sz w:val="28"/>
          <w:szCs w:val="28"/>
          <w:lang w:eastAsia="ru-RU"/>
        </w:rPr>
        <w:tab/>
        <w:t>Поощряться морально и материально за активное участие в деятельности Профсоюза решением выборных профсоюзных органов.</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u w:val="single"/>
          <w:lang w:eastAsia="ru-RU"/>
        </w:rPr>
        <w:t>2.3.</w:t>
      </w:r>
      <w:r w:rsidRPr="00475042">
        <w:rPr>
          <w:rFonts w:ascii="Times New Roman" w:eastAsia="Times New Roman" w:hAnsi="Times New Roman" w:cs="Times New Roman"/>
          <w:color w:val="000000"/>
          <w:sz w:val="28"/>
          <w:szCs w:val="28"/>
          <w:u w:val="single"/>
          <w:lang w:eastAsia="ru-RU"/>
        </w:rPr>
        <w:tab/>
        <w:t>Члены Профсоюза обязаны:</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2.3.1.</w:t>
      </w:r>
      <w:r w:rsidRPr="00475042">
        <w:rPr>
          <w:rFonts w:ascii="Times New Roman" w:eastAsia="Times New Roman" w:hAnsi="Times New Roman" w:cs="Times New Roman"/>
          <w:color w:val="000000"/>
          <w:sz w:val="28"/>
          <w:szCs w:val="28"/>
          <w:lang w:eastAsia="ru-RU"/>
        </w:rPr>
        <w:tab/>
        <w:t>Признавать и выполнять Устав Профсоюза и решения выборных профсоюзных органов всех уровней, возложенные на них профсоюзные обязанности и поручения.</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2.3.2.</w:t>
      </w:r>
      <w:r w:rsidRPr="00475042">
        <w:rPr>
          <w:rFonts w:ascii="Times New Roman" w:eastAsia="Times New Roman" w:hAnsi="Times New Roman" w:cs="Times New Roman"/>
          <w:color w:val="000000"/>
          <w:sz w:val="28"/>
          <w:szCs w:val="28"/>
          <w:lang w:eastAsia="ru-RU"/>
        </w:rPr>
        <w:tab/>
        <w:t>Ежемесячно уплачивать членские взносы.</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2.3.3.</w:t>
      </w:r>
      <w:r w:rsidRPr="00475042">
        <w:rPr>
          <w:rFonts w:ascii="Times New Roman" w:eastAsia="Times New Roman" w:hAnsi="Times New Roman" w:cs="Times New Roman"/>
          <w:color w:val="000000"/>
          <w:sz w:val="28"/>
          <w:szCs w:val="28"/>
          <w:lang w:eastAsia="ru-RU"/>
        </w:rPr>
        <w:tab/>
        <w:t>Соблюдать внутрисоюзную дисциплину, активно участвовать в деятельности первичной профсоюзной организации, в которой они состоят на учете.</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2.3.4.</w:t>
      </w:r>
      <w:r w:rsidRPr="00475042">
        <w:rPr>
          <w:rFonts w:ascii="Times New Roman" w:eastAsia="Times New Roman" w:hAnsi="Times New Roman" w:cs="Times New Roman"/>
          <w:color w:val="000000"/>
          <w:sz w:val="28"/>
          <w:szCs w:val="28"/>
          <w:lang w:eastAsia="ru-RU"/>
        </w:rPr>
        <w:tab/>
        <w:t>Не допускать действий, наносящих моральный и материальный вред профсоюзной организации, а также действий, направленных на дискредитацию Профсоюза, подрыв авторитета организации, не препятствовать достижению целей и выполнению задач Профсоюза, не нарушать единство Профсоюза, не вносить раскол в его ряды.</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2.3.5.</w:t>
      </w:r>
      <w:r w:rsidRPr="00475042">
        <w:rPr>
          <w:rFonts w:ascii="Times New Roman" w:eastAsia="Times New Roman" w:hAnsi="Times New Roman" w:cs="Times New Roman"/>
          <w:color w:val="000000"/>
          <w:sz w:val="28"/>
          <w:szCs w:val="28"/>
          <w:lang w:eastAsia="ru-RU"/>
        </w:rPr>
        <w:tab/>
        <w:t>Оказывать содействие и поддержку выборному профсоюзному органу в процессе подготовки и заключения коллективного договора (соглашения), в осуществлении контроля за его выполнением.</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2.3.6.</w:t>
      </w:r>
      <w:r w:rsidRPr="00475042">
        <w:rPr>
          <w:rFonts w:ascii="Times New Roman" w:eastAsia="Times New Roman" w:hAnsi="Times New Roman" w:cs="Times New Roman"/>
          <w:color w:val="000000"/>
          <w:sz w:val="28"/>
          <w:szCs w:val="28"/>
          <w:lang w:eastAsia="ru-RU"/>
        </w:rPr>
        <w:tab/>
        <w:t>Выполнять условия коллективного договора (соглашения), заключенного Профсоюзом, его организациями, выборными профсоюзными органами с работодателем.</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2.3.7.</w:t>
      </w:r>
      <w:r w:rsidRPr="00475042">
        <w:rPr>
          <w:rFonts w:ascii="Times New Roman" w:eastAsia="Times New Roman" w:hAnsi="Times New Roman" w:cs="Times New Roman"/>
          <w:color w:val="000000"/>
          <w:sz w:val="28"/>
          <w:szCs w:val="28"/>
          <w:lang w:eastAsia="ru-RU"/>
        </w:rPr>
        <w:tab/>
        <w:t>Принимать участие в коллективных действиях Профсоюза, направленных на защиту трудовых и социально-экономических прав членов Профсоюза.</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r w:rsidRPr="00475042">
        <w:rPr>
          <w:rFonts w:ascii="Times New Roman" w:eastAsia="Times New Roman" w:hAnsi="Times New Roman" w:cs="Times New Roman"/>
          <w:sz w:val="24"/>
          <w:szCs w:val="24"/>
          <w:lang w:eastAsia="ru-RU"/>
        </w:rPr>
        <w:br/>
      </w:r>
    </w:p>
    <w:p w:rsidR="00475042" w:rsidRPr="00475042" w:rsidRDefault="00475042" w:rsidP="007E488F">
      <w:pPr>
        <w:numPr>
          <w:ilvl w:val="0"/>
          <w:numId w:val="4"/>
        </w:numPr>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Организационные основы деятельности первичной профсоюзной организации</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 </w:t>
      </w:r>
      <w:r w:rsidR="00475042" w:rsidRPr="00475042">
        <w:rPr>
          <w:rFonts w:ascii="Times New Roman" w:eastAsia="Times New Roman" w:hAnsi="Times New Roman" w:cs="Times New Roman"/>
          <w:color w:val="000000"/>
          <w:sz w:val="28"/>
          <w:szCs w:val="28"/>
          <w:lang w:eastAsia="ru-RU"/>
        </w:rPr>
        <w:t xml:space="preserve">ППО МБОУ </w:t>
      </w:r>
      <w:r w:rsidR="002D3C50">
        <w:rPr>
          <w:rFonts w:ascii="Times New Roman" w:eastAsia="Times New Roman" w:hAnsi="Times New Roman" w:cs="Times New Roman"/>
          <w:color w:val="000000"/>
          <w:sz w:val="28"/>
          <w:szCs w:val="28"/>
          <w:lang w:eastAsia="ru-RU"/>
        </w:rPr>
        <w:t>«Средняя школа № 32 города Макеевки</w:t>
      </w:r>
      <w:r w:rsidR="002D3C50" w:rsidRPr="00475042">
        <w:rPr>
          <w:rFonts w:ascii="Times New Roman" w:eastAsia="Times New Roman" w:hAnsi="Times New Roman" w:cs="Times New Roman"/>
          <w:color w:val="000000"/>
          <w:sz w:val="28"/>
          <w:szCs w:val="28"/>
          <w:lang w:eastAsia="ru-RU"/>
        </w:rPr>
        <w:t>»</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ПРОН ДНР приобретает права и исполняет обязанности через свои выборные органы, избранные в соответствии с Уставом Профсоюза.</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3.2. </w:t>
      </w:r>
      <w:r w:rsidR="00475042" w:rsidRPr="00475042">
        <w:rPr>
          <w:rFonts w:ascii="Times New Roman" w:eastAsia="Times New Roman" w:hAnsi="Times New Roman" w:cs="Times New Roman"/>
          <w:color w:val="000000"/>
          <w:sz w:val="28"/>
          <w:szCs w:val="28"/>
          <w:lang w:eastAsia="ru-RU"/>
        </w:rPr>
        <w:t>Высшим органом первичной профсоюзной организации является профсоюзное собрание. Профсоюзные собрания проводятся по мере необходимости, но не реже 2 раз в год. </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Ежегодно в сроки, определенные первичной профсоюзной организацией или вышестоящим профсоюзным органом, проводится отчетное собрание.</w:t>
      </w:r>
    </w:p>
    <w:p w:rsidR="00475042" w:rsidRPr="00475042" w:rsidRDefault="002E09BD"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3.3</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Отчетно-выборное собрание первичной профсоюзной организации проводится не реже одного раза в 5 лет.</w:t>
      </w:r>
    </w:p>
    <w:p w:rsidR="00475042" w:rsidRPr="00475042" w:rsidRDefault="002D3C50"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E09BD">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 xml:space="preserve">Участниками собрания являются члены Профсоюза, состоящие на учете в ППО МБОУ </w:t>
      </w:r>
      <w:r>
        <w:rPr>
          <w:rFonts w:ascii="Times New Roman" w:eastAsia="Times New Roman" w:hAnsi="Times New Roman" w:cs="Times New Roman"/>
          <w:color w:val="000000"/>
          <w:sz w:val="28"/>
          <w:szCs w:val="28"/>
          <w:lang w:eastAsia="ru-RU"/>
        </w:rPr>
        <w:t>«Средняя школа № 32 города Макеевки</w:t>
      </w:r>
      <w:r w:rsidRPr="0047504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ПРОН ДНР.</w:t>
      </w:r>
    </w:p>
    <w:p w:rsidR="00475042" w:rsidRPr="00475042" w:rsidRDefault="002E09BD"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002D3C5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Профсоюзный комитет первичной профсоюзной организации объявляет о созыве и повестке дня собрания не менее, чем за 15 календарных дней.</w:t>
      </w:r>
    </w:p>
    <w:p w:rsidR="00475042" w:rsidRPr="00475042" w:rsidRDefault="002E09BD"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3.6. </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Профсоюзное собрание считается правомочным, если в нём принимает участие больше половины членов первичной профсоюзной организации.</w:t>
      </w:r>
    </w:p>
    <w:p w:rsidR="00475042" w:rsidRPr="00475042" w:rsidRDefault="002E09BD"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3.7. </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Решения профсоюзного собрания принимаются большинством голосов присутствующих при наличии кворума.</w:t>
      </w:r>
    </w:p>
    <w:p w:rsidR="00475042" w:rsidRPr="00475042" w:rsidRDefault="002E09BD" w:rsidP="002D3C5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Решения принятые большинством, являются обязательными для всех членов Профсоюза.</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3.8.    </w:t>
      </w:r>
      <w:r w:rsidR="00475042" w:rsidRPr="00475042">
        <w:rPr>
          <w:rFonts w:ascii="Times New Roman" w:eastAsia="Times New Roman" w:hAnsi="Times New Roman" w:cs="Times New Roman"/>
          <w:color w:val="000000"/>
          <w:sz w:val="28"/>
          <w:szCs w:val="28"/>
          <w:lang w:eastAsia="ru-RU"/>
        </w:rPr>
        <w:t>На отчетно-выборном профсоюзном собрании избираются:</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Профсоюзный комитет (профорганизатор – в организациях численностью менее 15 человек), председатель первичной профсоюзной организации, его заместитель, ревизионная комиссия сроком полномочий пять лет. Членами профсоюзного комитета, ревизионной комиссии могут быть избраны только члены Профсоюза. Руководители учреждения (организации) не могут быть членами профсоюзного комитета, ревизионной комиссии.</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3.9.  </w:t>
      </w:r>
      <w:r w:rsidR="00475042" w:rsidRPr="00475042">
        <w:rPr>
          <w:rFonts w:ascii="Times New Roman" w:eastAsia="Times New Roman" w:hAnsi="Times New Roman" w:cs="Times New Roman"/>
          <w:color w:val="000000"/>
          <w:sz w:val="28"/>
          <w:szCs w:val="28"/>
          <w:lang w:eastAsia="ru-RU"/>
        </w:rPr>
        <w:t>Председатель первичной профсоюзной организации является руководителем профсоюзного комитета первичной профсоюзной организации.</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3.10   </w:t>
      </w:r>
      <w:r w:rsidR="00475042" w:rsidRPr="00475042">
        <w:rPr>
          <w:rFonts w:ascii="Times New Roman" w:eastAsia="Times New Roman" w:hAnsi="Times New Roman" w:cs="Times New Roman"/>
          <w:color w:val="000000"/>
          <w:sz w:val="28"/>
          <w:szCs w:val="28"/>
          <w:lang w:eastAsia="ru-RU"/>
        </w:rPr>
        <w:t>Председатель, заместитель председателя первичной профсоюзной организации, избранный собранием, по должности является членом профсоюзного комитета.</w:t>
      </w:r>
    </w:p>
    <w:p w:rsidR="00475042" w:rsidRPr="00475042" w:rsidRDefault="002E09BD" w:rsidP="002E09BD">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3.11.    </w:t>
      </w:r>
      <w:r w:rsidR="00475042" w:rsidRPr="00475042">
        <w:rPr>
          <w:rFonts w:ascii="Times New Roman" w:eastAsia="Times New Roman" w:hAnsi="Times New Roman" w:cs="Times New Roman"/>
          <w:color w:val="000000"/>
          <w:sz w:val="28"/>
          <w:szCs w:val="28"/>
          <w:lang w:eastAsia="ru-RU"/>
        </w:rPr>
        <w:t>Срок полномочий председателя, заместителя председателя первичной профсоюзной организации устанавливается на период полномочий профсоюзного комитета.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Если избрание председателя, заместителя председателя, члена профсоюзного комитета проводилось не в период отчетно-выборной компании в Профсоюзе, то их полномочия истекают в срок, установленный для проведения отчетов и выборов в соответствующей организации Профсоюза.</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3.12.       </w:t>
      </w:r>
      <w:r w:rsidR="00475042" w:rsidRPr="00475042">
        <w:rPr>
          <w:rFonts w:ascii="Times New Roman" w:eastAsia="Times New Roman" w:hAnsi="Times New Roman" w:cs="Times New Roman"/>
          <w:color w:val="000000"/>
          <w:sz w:val="28"/>
          <w:szCs w:val="28"/>
          <w:lang w:eastAsia="ru-RU"/>
        </w:rPr>
        <w:t>Выборы профсоюзного комитета, председателя первичной профсоюзной организации, его заместителя проводятся закрытым (тайным) или открытым голосованием.</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3.13.   </w:t>
      </w:r>
      <w:r w:rsidR="00475042" w:rsidRPr="00475042">
        <w:rPr>
          <w:rFonts w:ascii="Times New Roman" w:eastAsia="Times New Roman" w:hAnsi="Times New Roman" w:cs="Times New Roman"/>
          <w:color w:val="000000"/>
          <w:sz w:val="28"/>
          <w:szCs w:val="28"/>
          <w:lang w:eastAsia="ru-RU"/>
        </w:rPr>
        <w:t>Досрочные выборы профсоюзного комитета, председателя первичной профсоюзной организации, его заместителя могут быть проведены по требованию не менее 1/3 членов Профсоюза, которые объединяются профсоюзной организацией, или по предложению вышестоящего профсоюзного органа, который имеет право инициировать проведение заседаний нижестоящих профсоюзных органов.</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3.14.    </w:t>
      </w:r>
      <w:r w:rsidR="00475042" w:rsidRPr="00475042">
        <w:rPr>
          <w:rFonts w:ascii="Times New Roman" w:eastAsia="Times New Roman" w:hAnsi="Times New Roman" w:cs="Times New Roman"/>
          <w:color w:val="000000"/>
          <w:sz w:val="28"/>
          <w:szCs w:val="28"/>
          <w:lang w:eastAsia="ru-RU"/>
        </w:rPr>
        <w:t>Ответственность за выполнение профсоюзной организацией обязанностей, определяемых Уставом Профсоюза, возлагается на профсоюзный комитет и председателя первичной профсоюзной организации.</w:t>
      </w:r>
    </w:p>
    <w:p w:rsidR="00475042" w:rsidRPr="00475042" w:rsidRDefault="00B721C9"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3.15</w:t>
      </w:r>
      <w:r w:rsidR="002D3C50">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Члены Профсоюза, избранные в состав профсоюзного комитета, ревизионной комиссии, а также вышестоящих выборных профсоюзных органов, имеют дополнительные гарантии, предусмотренные законодательством Донецкой Народной Республики и документами Профсоюза.</w:t>
      </w:r>
    </w:p>
    <w:p w:rsidR="00475042" w:rsidRPr="00475042" w:rsidRDefault="00B721C9"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D3C50">
        <w:rPr>
          <w:rFonts w:ascii="Times New Roman" w:eastAsia="Times New Roman" w:hAnsi="Times New Roman" w:cs="Times New Roman"/>
          <w:color w:val="000000"/>
          <w:sz w:val="28"/>
          <w:szCs w:val="28"/>
          <w:lang w:eastAsia="ru-RU"/>
        </w:rPr>
        <w:t xml:space="preserve">16.      </w:t>
      </w:r>
      <w:r w:rsidR="00475042" w:rsidRPr="00475042">
        <w:rPr>
          <w:rFonts w:ascii="Times New Roman" w:eastAsia="Times New Roman" w:hAnsi="Times New Roman" w:cs="Times New Roman"/>
          <w:color w:val="000000"/>
          <w:sz w:val="28"/>
          <w:szCs w:val="28"/>
          <w:lang w:eastAsia="ru-RU"/>
        </w:rPr>
        <w:t>Решения вышестоящих организаций Профсоюза и их выборных органов, принятые в пределах их компетенции, определенной Уставом Профсоюза и действующим законодательством, являются обязательными для выполнения первичной профсоюзной организацией, профсоюзным комитетом, ревизионной комиссией.</w:t>
      </w:r>
    </w:p>
    <w:p w:rsidR="00475042" w:rsidRPr="00475042" w:rsidRDefault="00B721C9" w:rsidP="002D3C50">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D3C50">
        <w:rPr>
          <w:rFonts w:ascii="Times New Roman" w:eastAsia="Times New Roman" w:hAnsi="Times New Roman" w:cs="Times New Roman"/>
          <w:color w:val="000000"/>
          <w:sz w:val="28"/>
          <w:szCs w:val="28"/>
          <w:lang w:eastAsia="ru-RU"/>
        </w:rPr>
        <w:t xml:space="preserve">17.    </w:t>
      </w:r>
      <w:r w:rsidR="00475042" w:rsidRPr="00475042">
        <w:rPr>
          <w:rFonts w:ascii="Times New Roman" w:eastAsia="Times New Roman" w:hAnsi="Times New Roman" w:cs="Times New Roman"/>
          <w:color w:val="000000"/>
          <w:sz w:val="28"/>
          <w:szCs w:val="28"/>
          <w:lang w:eastAsia="ru-RU"/>
        </w:rPr>
        <w:t>В случае досрочного прекращения полномочий председателя профсоюзный комитет вправе поручить исполнение обязанностей председателя на срок до шести месяцев заместителю, а в случае его отсутствия – одному из членов профсоюзного комитета.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lastRenderedPageBreak/>
        <w:t>Выборы взамен выбывшего председателя проводятся не позднее шести месяцев со дня его увольнения в установленном Уставом Профсоюза порядке. Избранный в таком порядке председатель остается в должности до истечения установленного срока полномочий профсоюзного комитета.</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3.18.        </w:t>
      </w:r>
      <w:r w:rsidR="00475042" w:rsidRPr="00475042">
        <w:rPr>
          <w:rFonts w:ascii="Times New Roman" w:eastAsia="Times New Roman" w:hAnsi="Times New Roman" w:cs="Times New Roman"/>
          <w:color w:val="000000"/>
          <w:sz w:val="28"/>
          <w:szCs w:val="28"/>
          <w:lang w:eastAsia="ru-RU"/>
        </w:rPr>
        <w:t>Заседания профсоюзного комитета проводятся по мере необходимости, но не реже одного раза в месяц. Председатель первичной профсоюзной организации председательствует на заседаниях профсоюзного комитета.</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3.19.     </w:t>
      </w:r>
      <w:r w:rsidR="00475042" w:rsidRPr="00475042">
        <w:rPr>
          <w:rFonts w:ascii="Times New Roman" w:eastAsia="Times New Roman" w:hAnsi="Times New Roman" w:cs="Times New Roman"/>
          <w:color w:val="000000"/>
          <w:sz w:val="28"/>
          <w:szCs w:val="28"/>
          <w:lang w:eastAsia="ru-RU"/>
        </w:rPr>
        <w:t>Заседание профсоюзного комитета считается правомочным, если в нём принимает участие больше половины членов профсоюзного комитета.</w:t>
      </w:r>
    </w:p>
    <w:p w:rsidR="00475042" w:rsidRPr="00475042" w:rsidRDefault="00B721C9" w:rsidP="00B721C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3.20.        </w:t>
      </w:r>
      <w:r w:rsidR="00475042" w:rsidRPr="00475042">
        <w:rPr>
          <w:rFonts w:ascii="Times New Roman" w:eastAsia="Times New Roman" w:hAnsi="Times New Roman" w:cs="Times New Roman"/>
          <w:color w:val="000000"/>
          <w:sz w:val="28"/>
          <w:szCs w:val="28"/>
          <w:lang w:eastAsia="ru-RU"/>
        </w:rPr>
        <w:t>Решения профсоюзного комитета принимаются большинством голосов присутствующих при наличии кворума.</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r w:rsidRPr="00475042">
        <w:rPr>
          <w:rFonts w:ascii="Times New Roman" w:eastAsia="Times New Roman" w:hAnsi="Times New Roman" w:cs="Times New Roman"/>
          <w:sz w:val="24"/>
          <w:szCs w:val="24"/>
          <w:lang w:eastAsia="ru-RU"/>
        </w:rPr>
        <w:br/>
      </w:r>
    </w:p>
    <w:p w:rsidR="00475042" w:rsidRPr="00475042" w:rsidRDefault="00475042" w:rsidP="007E488F">
      <w:pPr>
        <w:numPr>
          <w:ilvl w:val="0"/>
          <w:numId w:val="5"/>
        </w:numPr>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Профсоюзное собрание:</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 </w:t>
      </w:r>
      <w:r w:rsidR="00475042" w:rsidRPr="00475042">
        <w:rPr>
          <w:rFonts w:ascii="Times New Roman" w:eastAsia="Times New Roman" w:hAnsi="Times New Roman" w:cs="Times New Roman"/>
          <w:color w:val="000000"/>
          <w:sz w:val="28"/>
          <w:szCs w:val="28"/>
          <w:lang w:eastAsia="ru-RU"/>
        </w:rPr>
        <w:t>Определяет приоритетные направления деятельности первичной профсоюзной организации;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4.2.      </w:t>
      </w:r>
      <w:r w:rsidR="00475042" w:rsidRPr="00475042">
        <w:rPr>
          <w:rFonts w:ascii="Times New Roman" w:eastAsia="Times New Roman" w:hAnsi="Times New Roman" w:cs="Times New Roman"/>
          <w:color w:val="000000"/>
          <w:sz w:val="28"/>
          <w:szCs w:val="28"/>
          <w:lang w:eastAsia="ru-RU"/>
        </w:rPr>
        <w:t>Избирает профсоюзный комитет (профорганизатора);</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4.3.       </w:t>
      </w:r>
      <w:r w:rsidR="00475042" w:rsidRPr="00475042">
        <w:rPr>
          <w:rFonts w:ascii="Times New Roman" w:eastAsia="Times New Roman" w:hAnsi="Times New Roman" w:cs="Times New Roman"/>
          <w:color w:val="000000"/>
          <w:sz w:val="28"/>
          <w:szCs w:val="28"/>
          <w:lang w:eastAsia="ru-RU"/>
        </w:rPr>
        <w:t>Принимает решение о принятии в Профсоюз новых членов и исключения из него;</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4.4. </w:t>
      </w:r>
      <w:r w:rsidR="00475042" w:rsidRPr="00475042">
        <w:rPr>
          <w:rFonts w:ascii="Times New Roman" w:eastAsia="Times New Roman" w:hAnsi="Times New Roman" w:cs="Times New Roman"/>
          <w:color w:val="000000"/>
          <w:sz w:val="28"/>
          <w:szCs w:val="28"/>
          <w:lang w:eastAsia="ru-RU"/>
        </w:rPr>
        <w:t>Заслушивает и обсуждает отчет профсоюзного комитета (профорганизатора), отчет реви</w:t>
      </w:r>
      <w:r>
        <w:rPr>
          <w:rFonts w:ascii="Times New Roman" w:eastAsia="Times New Roman" w:hAnsi="Times New Roman" w:cs="Times New Roman"/>
          <w:color w:val="000000"/>
          <w:sz w:val="28"/>
          <w:szCs w:val="28"/>
          <w:lang w:eastAsia="ru-RU"/>
        </w:rPr>
        <w:t>зионной комиссии и дает оценку </w:t>
      </w:r>
      <w:r w:rsidR="00475042" w:rsidRPr="00475042">
        <w:rPr>
          <w:rFonts w:ascii="Times New Roman" w:eastAsia="Times New Roman" w:hAnsi="Times New Roman" w:cs="Times New Roman"/>
          <w:color w:val="000000"/>
          <w:sz w:val="28"/>
          <w:szCs w:val="28"/>
          <w:lang w:eastAsia="ru-RU"/>
        </w:rPr>
        <w:t>их работе;</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4.5.       </w:t>
      </w:r>
      <w:r w:rsidR="00475042" w:rsidRPr="00475042">
        <w:rPr>
          <w:rFonts w:ascii="Times New Roman" w:eastAsia="Times New Roman" w:hAnsi="Times New Roman" w:cs="Times New Roman"/>
          <w:color w:val="000000"/>
          <w:sz w:val="28"/>
          <w:szCs w:val="28"/>
          <w:lang w:eastAsia="ru-RU"/>
        </w:rPr>
        <w:t>Избирает ревизионную комиссию;</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4.6.  </w:t>
      </w:r>
      <w:r w:rsidR="00475042" w:rsidRPr="00475042">
        <w:rPr>
          <w:rFonts w:ascii="Times New Roman" w:eastAsia="Times New Roman" w:hAnsi="Times New Roman" w:cs="Times New Roman"/>
          <w:color w:val="000000"/>
          <w:sz w:val="28"/>
          <w:szCs w:val="28"/>
          <w:lang w:eastAsia="ru-RU"/>
        </w:rPr>
        <w:t>Изб</w:t>
      </w:r>
      <w:r>
        <w:rPr>
          <w:rFonts w:ascii="Times New Roman" w:eastAsia="Times New Roman" w:hAnsi="Times New Roman" w:cs="Times New Roman"/>
          <w:color w:val="000000"/>
          <w:sz w:val="28"/>
          <w:szCs w:val="28"/>
          <w:lang w:eastAsia="ru-RU"/>
        </w:rPr>
        <w:t>ирает делегатов на конференцию </w:t>
      </w:r>
      <w:r w:rsidR="00475042" w:rsidRPr="00475042">
        <w:rPr>
          <w:rFonts w:ascii="Times New Roman" w:eastAsia="Times New Roman" w:hAnsi="Times New Roman" w:cs="Times New Roman"/>
          <w:color w:val="000000"/>
          <w:sz w:val="28"/>
          <w:szCs w:val="28"/>
          <w:lang w:eastAsia="ru-RU"/>
        </w:rPr>
        <w:t>районной (городской) территориальной профсоюзной организации  в соответствии с нормами представительства и порядком, утвержденными соответствующим профсоюзным органом;</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4.7.    </w:t>
      </w:r>
      <w:r w:rsidR="00475042" w:rsidRPr="00475042">
        <w:rPr>
          <w:rFonts w:ascii="Times New Roman" w:eastAsia="Times New Roman" w:hAnsi="Times New Roman" w:cs="Times New Roman"/>
          <w:color w:val="000000"/>
          <w:sz w:val="28"/>
          <w:szCs w:val="28"/>
          <w:lang w:eastAsia="ru-RU"/>
        </w:rPr>
        <w:t>Делегирует представителей в вышестоящий профсоюзный орган, если формирование его предусмотрено по принципу прямого делегирования его предусмотрено делегирование;</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4.8.  </w:t>
      </w:r>
      <w:r w:rsidR="00475042" w:rsidRPr="00475042">
        <w:rPr>
          <w:rFonts w:ascii="Times New Roman" w:eastAsia="Times New Roman" w:hAnsi="Times New Roman" w:cs="Times New Roman"/>
          <w:color w:val="000000"/>
          <w:sz w:val="28"/>
          <w:szCs w:val="28"/>
          <w:lang w:eastAsia="ru-RU"/>
        </w:rPr>
        <w:t>Рассматривает вопросы, связанные с деятельностью первичной профсоюзной организации.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4.9. </w:t>
      </w:r>
      <w:r w:rsidR="00475042" w:rsidRPr="00475042">
        <w:rPr>
          <w:rFonts w:ascii="Times New Roman" w:eastAsia="Times New Roman" w:hAnsi="Times New Roman" w:cs="Times New Roman"/>
          <w:color w:val="000000"/>
          <w:sz w:val="28"/>
          <w:szCs w:val="28"/>
          <w:lang w:eastAsia="ru-RU"/>
        </w:rPr>
        <w:t>Заслушивает отчеты работодателя, профсоюзного комитета (профорганизатора) о выполнении коллективного договора.</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4.10. </w:t>
      </w:r>
      <w:r w:rsidR="00475042" w:rsidRPr="00475042">
        <w:rPr>
          <w:rFonts w:ascii="Times New Roman" w:eastAsia="Times New Roman" w:hAnsi="Times New Roman" w:cs="Times New Roman"/>
          <w:color w:val="000000"/>
          <w:sz w:val="28"/>
          <w:szCs w:val="28"/>
          <w:lang w:eastAsia="ru-RU"/>
        </w:rPr>
        <w:t>Заслушивает отчеты работодателя о соблюдении трудового законодательства.</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4.11.    </w:t>
      </w:r>
      <w:r w:rsidR="00475042" w:rsidRPr="00475042">
        <w:rPr>
          <w:rFonts w:ascii="Times New Roman" w:eastAsia="Times New Roman" w:hAnsi="Times New Roman" w:cs="Times New Roman"/>
          <w:color w:val="000000"/>
          <w:sz w:val="28"/>
          <w:szCs w:val="28"/>
          <w:lang w:eastAsia="ru-RU"/>
        </w:rPr>
        <w:t>Заслушивает отчеты профсоюзного комитета о результатах контроля за соблюдением работодателем законодательства о труде.</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4.12.  </w:t>
      </w:r>
      <w:r w:rsidR="00475042" w:rsidRPr="00475042">
        <w:rPr>
          <w:rFonts w:ascii="Times New Roman" w:eastAsia="Times New Roman" w:hAnsi="Times New Roman" w:cs="Times New Roman"/>
          <w:color w:val="000000"/>
          <w:sz w:val="28"/>
          <w:szCs w:val="28"/>
          <w:lang w:eastAsia="ru-RU"/>
        </w:rPr>
        <w:t>Принимает решение о вхождении в определенный</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профсоюз, о прекращении деятельности, ликвидации первичной профсоюзной организации.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4.13     </w:t>
      </w:r>
      <w:r w:rsidR="00475042" w:rsidRPr="00475042">
        <w:rPr>
          <w:rFonts w:ascii="Times New Roman" w:eastAsia="Times New Roman" w:hAnsi="Times New Roman" w:cs="Times New Roman"/>
          <w:color w:val="000000"/>
          <w:sz w:val="28"/>
          <w:szCs w:val="28"/>
          <w:lang w:eastAsia="ru-RU"/>
        </w:rPr>
        <w:t>Решения собраний оформляются протоколом, который подписывается председателем и секретарем собрания.</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4.14.      </w:t>
      </w:r>
      <w:r w:rsidR="00475042" w:rsidRPr="00475042">
        <w:rPr>
          <w:rFonts w:ascii="Times New Roman" w:eastAsia="Times New Roman" w:hAnsi="Times New Roman" w:cs="Times New Roman"/>
          <w:color w:val="000000"/>
          <w:sz w:val="28"/>
          <w:szCs w:val="28"/>
          <w:lang w:eastAsia="ru-RU"/>
        </w:rPr>
        <w:t>Рассматривает другие вопросы деятельности первичной профсоюзной организации.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4.15    </w:t>
      </w:r>
      <w:r w:rsidR="00475042" w:rsidRPr="00475042">
        <w:rPr>
          <w:rFonts w:ascii="Times New Roman" w:eastAsia="Times New Roman" w:hAnsi="Times New Roman" w:cs="Times New Roman"/>
          <w:color w:val="000000"/>
          <w:sz w:val="28"/>
          <w:szCs w:val="28"/>
          <w:lang w:eastAsia="ru-RU"/>
        </w:rPr>
        <w:t>Может делегировать отдельные свои полномочия профсоюзному комитету.</w:t>
      </w:r>
    </w:p>
    <w:p w:rsidR="00475042" w:rsidRPr="00475042" w:rsidRDefault="00475042" w:rsidP="00475042">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475042" w:rsidRPr="00475042" w:rsidRDefault="00475042" w:rsidP="007E488F">
      <w:pPr>
        <w:numPr>
          <w:ilvl w:val="0"/>
          <w:numId w:val="6"/>
        </w:num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Профсоюзный комитет первичной профсоюзной организации (профорганизатор):</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5.1.     </w:t>
      </w:r>
      <w:r w:rsidR="00475042" w:rsidRPr="00475042">
        <w:rPr>
          <w:rFonts w:ascii="Times New Roman" w:eastAsia="Times New Roman" w:hAnsi="Times New Roman" w:cs="Times New Roman"/>
          <w:color w:val="000000"/>
          <w:sz w:val="28"/>
          <w:szCs w:val="28"/>
          <w:lang w:eastAsia="ru-RU"/>
        </w:rPr>
        <w:t>Созывает профсоюзные собрания, организует выполнение их решений, а также решений вышестоящих профсоюзных органов, учитывает критические замечания и предложения членов профсоюзной организации.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     </w:t>
      </w:r>
      <w:r w:rsidR="00475042" w:rsidRPr="00475042">
        <w:rPr>
          <w:rFonts w:ascii="Times New Roman" w:eastAsia="Times New Roman" w:hAnsi="Times New Roman" w:cs="Times New Roman"/>
          <w:color w:val="000000"/>
          <w:sz w:val="28"/>
          <w:szCs w:val="28"/>
          <w:lang w:eastAsia="ru-RU"/>
        </w:rPr>
        <w:t>Планирует и организует работу первичной профсоюзной организации на период между профсоюзными собраниями.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5.3.      </w:t>
      </w:r>
      <w:r w:rsidR="00475042" w:rsidRPr="00475042">
        <w:rPr>
          <w:rFonts w:ascii="Times New Roman" w:eastAsia="Times New Roman" w:hAnsi="Times New Roman" w:cs="Times New Roman"/>
          <w:color w:val="000000"/>
          <w:sz w:val="28"/>
          <w:szCs w:val="28"/>
          <w:lang w:eastAsia="ru-RU"/>
        </w:rPr>
        <w:t>Осуществляет прием и учет членов Профсоюза.</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5.4.   </w:t>
      </w:r>
      <w:r w:rsidR="00475042" w:rsidRPr="00475042">
        <w:rPr>
          <w:rFonts w:ascii="Times New Roman" w:eastAsia="Times New Roman" w:hAnsi="Times New Roman" w:cs="Times New Roman"/>
          <w:color w:val="000000"/>
          <w:sz w:val="28"/>
          <w:szCs w:val="28"/>
          <w:lang w:eastAsia="ru-RU"/>
        </w:rPr>
        <w:t>Организует и контролирует уплату членских взносов, обеспечивает своевременное и в полном объеме перечисление сумм членских взносов для деятельности вышестоящих профсоюзных органов.</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5.5.   </w:t>
      </w:r>
      <w:r w:rsidR="00475042" w:rsidRPr="00475042">
        <w:rPr>
          <w:rFonts w:ascii="Times New Roman" w:eastAsia="Times New Roman" w:hAnsi="Times New Roman" w:cs="Times New Roman"/>
          <w:color w:val="000000"/>
          <w:sz w:val="28"/>
          <w:szCs w:val="28"/>
          <w:lang w:eastAsia="ru-RU"/>
        </w:rPr>
        <w:t>Инициирует и участвует в разработке, заключает и контролирует выполнение коллективного договора, отчитывается о его выполнении на общем собрании трудового коллектива, обращается с требованием к соответствующим органам о привлечении к ответственности должностных лиц за невыполнение условий коллективного договора.</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5.6.      </w:t>
      </w:r>
      <w:r w:rsidR="00475042" w:rsidRPr="00475042">
        <w:rPr>
          <w:rFonts w:ascii="Times New Roman" w:eastAsia="Times New Roman" w:hAnsi="Times New Roman" w:cs="Times New Roman"/>
          <w:color w:val="000000"/>
          <w:sz w:val="28"/>
          <w:szCs w:val="28"/>
          <w:lang w:eastAsia="ru-RU"/>
        </w:rPr>
        <w:t>Контролирует правильность начисления заработной платы и других выплат.</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5.7.       </w:t>
      </w:r>
      <w:r w:rsidR="00475042" w:rsidRPr="00475042">
        <w:rPr>
          <w:rFonts w:ascii="Times New Roman" w:eastAsia="Times New Roman" w:hAnsi="Times New Roman" w:cs="Times New Roman"/>
          <w:color w:val="000000"/>
          <w:sz w:val="28"/>
          <w:szCs w:val="28"/>
          <w:lang w:eastAsia="ru-RU"/>
        </w:rPr>
        <w:t>Решает вопросы рабочего времени и времени отдыха, согласовывает графики сменности, расписание занятий, предоставление отпусков, введение суммированного учета рабочего времени.</w:t>
      </w:r>
    </w:p>
    <w:p w:rsidR="00475042" w:rsidRPr="00475042" w:rsidRDefault="00B721C9" w:rsidP="00B721C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5.8.             </w:t>
      </w:r>
      <w:r w:rsidR="00475042" w:rsidRPr="00475042">
        <w:rPr>
          <w:rFonts w:ascii="Times New Roman" w:eastAsia="Times New Roman" w:hAnsi="Times New Roman" w:cs="Times New Roman"/>
          <w:color w:val="000000"/>
          <w:sz w:val="28"/>
          <w:szCs w:val="28"/>
          <w:lang w:eastAsia="ru-RU"/>
        </w:rPr>
        <w:t>Представляет интересы работников по их поручению при рассмотрении индивидуальных трудовых споров и по поручению трудового коллектива в коллективном трудовом споре.</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5.9.          </w:t>
      </w:r>
      <w:r w:rsidR="00475042" w:rsidRPr="00475042">
        <w:rPr>
          <w:rFonts w:ascii="Times New Roman" w:eastAsia="Times New Roman" w:hAnsi="Times New Roman" w:cs="Times New Roman"/>
          <w:color w:val="000000"/>
          <w:sz w:val="28"/>
          <w:szCs w:val="28"/>
          <w:lang w:eastAsia="ru-RU"/>
        </w:rPr>
        <w:t>Принимает решение о требовании к собственнику или уполномоченному им органу расторгнуть трудовой договор (контракт) с руководителем учреждения или организации, если он нарушает законодательство о труде, об охране труда, уклоняется от участия в переговорах по заключению или выполнению коллективного договора; не выполняет обязательств по коллективному договору.</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5.10   </w:t>
      </w:r>
      <w:r w:rsidR="00475042" w:rsidRPr="00475042">
        <w:rPr>
          <w:rFonts w:ascii="Times New Roman" w:eastAsia="Times New Roman" w:hAnsi="Times New Roman" w:cs="Times New Roman"/>
          <w:color w:val="000000"/>
          <w:sz w:val="28"/>
          <w:szCs w:val="28"/>
          <w:lang w:eastAsia="ru-RU"/>
        </w:rPr>
        <w:t>Дает согласие или отказывает в согласии на расторжение трудового договора по инициативе работодателя с работником, являющимся членом Профсоюза, в случаях, предусмотренных действующим закон</w:t>
      </w:r>
      <w:r w:rsidR="00C6453E">
        <w:rPr>
          <w:rFonts w:ascii="Times New Roman" w:eastAsia="Times New Roman" w:hAnsi="Times New Roman" w:cs="Times New Roman"/>
          <w:color w:val="000000"/>
          <w:sz w:val="28"/>
          <w:szCs w:val="28"/>
          <w:lang w:eastAsia="ru-RU"/>
        </w:rPr>
        <w:t>одательством Донецкой Народной </w:t>
      </w:r>
      <w:r w:rsidR="00475042" w:rsidRPr="00475042">
        <w:rPr>
          <w:rFonts w:ascii="Times New Roman" w:eastAsia="Times New Roman" w:hAnsi="Times New Roman" w:cs="Times New Roman"/>
          <w:color w:val="000000"/>
          <w:sz w:val="28"/>
          <w:szCs w:val="28"/>
          <w:lang w:eastAsia="ru-RU"/>
        </w:rPr>
        <w:t>Республики.</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5.11.       </w:t>
      </w:r>
      <w:r w:rsidR="00475042" w:rsidRPr="00475042">
        <w:rPr>
          <w:rFonts w:ascii="Times New Roman" w:eastAsia="Times New Roman" w:hAnsi="Times New Roman" w:cs="Times New Roman"/>
          <w:color w:val="000000"/>
          <w:sz w:val="28"/>
          <w:szCs w:val="28"/>
          <w:lang w:eastAsia="ru-RU"/>
        </w:rPr>
        <w:t>Осуществляет общественный контроль за выполнением работодателем законодательства о труде и охране труда, за обеспечением в учреждении, заведении организации безопасных и безвредных условий труда, производственной санитарии, правильным применением установленных условий оплаты труда, требует устранения выявленных недостатков.</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5.12.     </w:t>
      </w:r>
      <w:r w:rsidR="00475042" w:rsidRPr="00475042">
        <w:rPr>
          <w:rFonts w:ascii="Times New Roman" w:eastAsia="Times New Roman" w:hAnsi="Times New Roman" w:cs="Times New Roman"/>
          <w:color w:val="000000"/>
          <w:sz w:val="28"/>
          <w:szCs w:val="28"/>
          <w:lang w:eastAsia="ru-RU"/>
        </w:rPr>
        <w:t>Участвует в расследовании несчастных случаев, профессиональных заболеваний, аварий, в работе комиссии по вопросам охраны труда, контролирует возмещение ущерба, причиненного работникам увечьем или иным повреждением здоровья, связанным с производством или выполнением ими трудовых обязанностей.</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5.13.      </w:t>
      </w:r>
      <w:r w:rsidR="00475042" w:rsidRPr="00475042">
        <w:rPr>
          <w:rFonts w:ascii="Times New Roman" w:eastAsia="Times New Roman" w:hAnsi="Times New Roman" w:cs="Times New Roman"/>
          <w:color w:val="000000"/>
          <w:sz w:val="28"/>
          <w:szCs w:val="28"/>
          <w:lang w:eastAsia="ru-RU"/>
        </w:rPr>
        <w:t>Осуществляет общественный контроль за работой предприятий торговли, общественного питания, поликлиник, дошкольных учебных заведений, общежитий, других коммунально-бытовых предприятий, функционирующих в данных учебных заведениях и обслуживающих работников этих заведений, добивается улучшения их деятельности.</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5.14.       </w:t>
      </w:r>
      <w:r w:rsidR="00475042" w:rsidRPr="00475042">
        <w:rPr>
          <w:rFonts w:ascii="Times New Roman" w:eastAsia="Times New Roman" w:hAnsi="Times New Roman" w:cs="Times New Roman"/>
          <w:color w:val="000000"/>
          <w:sz w:val="28"/>
          <w:szCs w:val="28"/>
          <w:lang w:eastAsia="ru-RU"/>
        </w:rPr>
        <w:t>Представляет интересы застрахованных лиц в комиссии по социальному страхованию.</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5.15.       </w:t>
      </w:r>
      <w:r w:rsidR="00475042" w:rsidRPr="00475042">
        <w:rPr>
          <w:rFonts w:ascii="Times New Roman" w:eastAsia="Times New Roman" w:hAnsi="Times New Roman" w:cs="Times New Roman"/>
          <w:color w:val="000000"/>
          <w:sz w:val="28"/>
          <w:szCs w:val="28"/>
          <w:lang w:eastAsia="ru-RU"/>
        </w:rPr>
        <w:t>Готовит предложения по организации санаторно-курортного лечения и оздоровления работников в комиссию социального страхования учреждения, организации участвует в их реализации через своих полномочных представителей.</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5.16       </w:t>
      </w:r>
      <w:r w:rsidR="00475042" w:rsidRPr="00475042">
        <w:rPr>
          <w:rFonts w:ascii="Times New Roman" w:eastAsia="Times New Roman" w:hAnsi="Times New Roman" w:cs="Times New Roman"/>
          <w:color w:val="000000"/>
          <w:sz w:val="28"/>
          <w:szCs w:val="28"/>
          <w:lang w:eastAsia="ru-RU"/>
        </w:rPr>
        <w:t>От имени членов Профсоюза осуществляет распоряжение средствами, другим имуществом, которое принадлежит профсоюзной организации на правах собственности.</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5.17.        </w:t>
      </w:r>
      <w:r w:rsidR="00475042" w:rsidRPr="00475042">
        <w:rPr>
          <w:rFonts w:ascii="Times New Roman" w:eastAsia="Times New Roman" w:hAnsi="Times New Roman" w:cs="Times New Roman"/>
          <w:color w:val="000000"/>
          <w:sz w:val="28"/>
          <w:szCs w:val="28"/>
          <w:lang w:eastAsia="ru-RU"/>
        </w:rPr>
        <w:t>С целью реализации уста</w:t>
      </w:r>
      <w:r w:rsidR="00C6453E">
        <w:rPr>
          <w:rFonts w:ascii="Times New Roman" w:eastAsia="Times New Roman" w:hAnsi="Times New Roman" w:cs="Times New Roman"/>
          <w:color w:val="000000"/>
          <w:sz w:val="28"/>
          <w:szCs w:val="28"/>
          <w:lang w:eastAsia="ru-RU"/>
        </w:rPr>
        <w:t>вных задач профсоюза принимает </w:t>
      </w:r>
      <w:r w:rsidR="00475042" w:rsidRPr="00475042">
        <w:rPr>
          <w:rFonts w:ascii="Times New Roman" w:eastAsia="Times New Roman" w:hAnsi="Times New Roman" w:cs="Times New Roman"/>
          <w:color w:val="000000"/>
          <w:sz w:val="28"/>
          <w:szCs w:val="28"/>
          <w:lang w:eastAsia="ru-RU"/>
        </w:rPr>
        <w:t>решение об осуществлении необходимой хозяйственной и финансовой деятельности путем создания в установленном законодательством порядке учреждений, организаций со статусом юридического лица, о формировании соответствующих фондов, кредитных союзов.</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5.18.    </w:t>
      </w:r>
      <w:r w:rsidR="00475042" w:rsidRPr="00475042">
        <w:rPr>
          <w:rFonts w:ascii="Times New Roman" w:eastAsia="Times New Roman" w:hAnsi="Times New Roman" w:cs="Times New Roman"/>
          <w:color w:val="000000"/>
          <w:sz w:val="28"/>
          <w:szCs w:val="28"/>
          <w:lang w:eastAsia="ru-RU"/>
        </w:rPr>
        <w:t>Предоставляет вышестоящим профсоюзным органам информацию, касающуюся деятельности первичной профсоюзной организации, финансовую, статистическую отчетность, ведет документацию по установленным формам и перечням, обеспечивает своевременную и в полном объеме уплату членами профсоюза профсоюзных взносов.</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5.19.        </w:t>
      </w:r>
      <w:r w:rsidR="00475042" w:rsidRPr="00475042">
        <w:rPr>
          <w:rFonts w:ascii="Times New Roman" w:eastAsia="Times New Roman" w:hAnsi="Times New Roman" w:cs="Times New Roman"/>
          <w:color w:val="000000"/>
          <w:sz w:val="28"/>
          <w:szCs w:val="28"/>
          <w:lang w:eastAsia="ru-RU"/>
        </w:rPr>
        <w:t>В порядке, предусмотренном действующим законодательством, может создавать кассу взаимопомощи.</w:t>
      </w:r>
    </w:p>
    <w:p w:rsidR="00475042" w:rsidRPr="00475042" w:rsidRDefault="00475042" w:rsidP="00475042">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 xml:space="preserve">5.20. </w:t>
      </w:r>
      <w:r w:rsidR="00475042" w:rsidRPr="00475042">
        <w:rPr>
          <w:rFonts w:ascii="Times New Roman" w:eastAsia="Times New Roman" w:hAnsi="Times New Roman" w:cs="Times New Roman"/>
          <w:color w:val="000000"/>
          <w:sz w:val="28"/>
          <w:szCs w:val="28"/>
          <w:u w:val="single"/>
          <w:lang w:eastAsia="ru-RU"/>
        </w:rPr>
        <w:t>Профсоюзный комитет первичной профсоюзной организации (профсоюзный организатор) вместе с работодателем:</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5.20.</w:t>
      </w:r>
      <w:r w:rsidR="00C6453E">
        <w:rPr>
          <w:rFonts w:ascii="Times New Roman" w:eastAsia="Times New Roman" w:hAnsi="Times New Roman" w:cs="Times New Roman"/>
          <w:color w:val="000000"/>
          <w:sz w:val="28"/>
          <w:szCs w:val="28"/>
          <w:lang w:eastAsia="ru-RU"/>
        </w:rPr>
        <w:t xml:space="preserve">1. </w:t>
      </w:r>
      <w:r w:rsidR="00475042" w:rsidRPr="00475042">
        <w:rPr>
          <w:rFonts w:ascii="Times New Roman" w:eastAsia="Times New Roman" w:hAnsi="Times New Roman" w:cs="Times New Roman"/>
          <w:color w:val="000000"/>
          <w:sz w:val="28"/>
          <w:szCs w:val="28"/>
          <w:lang w:eastAsia="ru-RU"/>
        </w:rPr>
        <w:t>Принимает участие в решении вопросов оплаты труда работников учреждений, организаций, форм и систем оплаты труда, расценок, схем должностных окладов, условий введения и размера надбавок, доплат, премий, вознаграждений и других поощрительных, компенсационных выплат.</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5.20.2.     </w:t>
      </w:r>
      <w:r w:rsidR="00475042" w:rsidRPr="00475042">
        <w:rPr>
          <w:rFonts w:ascii="Times New Roman" w:eastAsia="Times New Roman" w:hAnsi="Times New Roman" w:cs="Times New Roman"/>
          <w:color w:val="000000"/>
          <w:sz w:val="28"/>
          <w:szCs w:val="28"/>
          <w:lang w:eastAsia="ru-RU"/>
        </w:rPr>
        <w:t>Решает вопросы внедрения, пересмотра и изменений норм труда.</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5.20.3.   </w:t>
      </w:r>
      <w:r w:rsidR="00475042" w:rsidRPr="00475042">
        <w:rPr>
          <w:rFonts w:ascii="Times New Roman" w:eastAsia="Times New Roman" w:hAnsi="Times New Roman" w:cs="Times New Roman"/>
          <w:color w:val="000000"/>
          <w:sz w:val="28"/>
          <w:szCs w:val="28"/>
          <w:lang w:eastAsia="ru-RU"/>
        </w:rPr>
        <w:t>Распределяет фонд материального поощрения и фонд социально- культурных мероприятий, утверждает сметы расходования этих фондов после обсуждения и одобрения их трудовым коллективом.</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5.20.4.     </w:t>
      </w:r>
      <w:r w:rsidR="00475042" w:rsidRPr="00475042">
        <w:rPr>
          <w:rFonts w:ascii="Times New Roman" w:eastAsia="Times New Roman" w:hAnsi="Times New Roman" w:cs="Times New Roman"/>
          <w:color w:val="000000"/>
          <w:sz w:val="28"/>
          <w:szCs w:val="28"/>
          <w:lang w:eastAsia="ru-RU"/>
        </w:rPr>
        <w:t>Участвует в разработке программ социального развития учреждения, организации, улучшения условий труда, материально-бытового, медицинского обслуживания работников.</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5.20.5.     </w:t>
      </w:r>
      <w:r w:rsidR="00475042" w:rsidRPr="00475042">
        <w:rPr>
          <w:rFonts w:ascii="Times New Roman" w:eastAsia="Times New Roman" w:hAnsi="Times New Roman" w:cs="Times New Roman"/>
          <w:color w:val="000000"/>
          <w:sz w:val="28"/>
          <w:szCs w:val="28"/>
          <w:lang w:eastAsia="ru-RU"/>
        </w:rPr>
        <w:t>Принимает участие в решении социально-экономических вопросов, определении и утверждении перечня и порядка предоставления работникам социальных льгот.</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5.20.6.      </w:t>
      </w:r>
      <w:r w:rsidR="00475042" w:rsidRPr="00475042">
        <w:rPr>
          <w:rFonts w:ascii="Times New Roman" w:eastAsia="Times New Roman" w:hAnsi="Times New Roman" w:cs="Times New Roman"/>
          <w:color w:val="000000"/>
          <w:sz w:val="28"/>
          <w:szCs w:val="28"/>
          <w:lang w:eastAsia="ru-RU"/>
        </w:rPr>
        <w:t>Участвует в разработке правил внутреннего распорядка учреждения, заведения, организации совместно с собственником или уполномоченным органом вносит их на рассмотрение трудового коллектива.</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5.20.7.   </w:t>
      </w:r>
      <w:r w:rsidR="00475042" w:rsidRPr="00475042">
        <w:rPr>
          <w:rFonts w:ascii="Times New Roman" w:eastAsia="Times New Roman" w:hAnsi="Times New Roman" w:cs="Times New Roman"/>
          <w:color w:val="000000"/>
          <w:sz w:val="28"/>
          <w:szCs w:val="28"/>
          <w:lang w:eastAsia="ru-RU"/>
        </w:rPr>
        <w:t>В установленном порядке распределяет жилую площадь в домах, построенных за средства или при участии учреждения или организации, а также ту жилплощадь, которая предоставляется в распоряжение собственником в других домах.</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5.21.   </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Заслушивает информации руководителей</w:t>
      </w:r>
      <w:r>
        <w:rPr>
          <w:rFonts w:ascii="Times New Roman" w:eastAsia="Times New Roman" w:hAnsi="Times New Roman" w:cs="Times New Roman"/>
          <w:color w:val="000000"/>
          <w:sz w:val="28"/>
          <w:szCs w:val="28"/>
          <w:lang w:eastAsia="ru-RU"/>
        </w:rPr>
        <w:t xml:space="preserve"> учреждений, </w:t>
      </w:r>
      <w:r w:rsidR="00475042" w:rsidRPr="00475042">
        <w:rPr>
          <w:rFonts w:ascii="Times New Roman" w:eastAsia="Times New Roman" w:hAnsi="Times New Roman" w:cs="Times New Roman"/>
          <w:color w:val="000000"/>
          <w:sz w:val="28"/>
          <w:szCs w:val="28"/>
          <w:lang w:eastAsia="ru-RU"/>
        </w:rPr>
        <w:t>организаций образования о выполнении обязательств по коллективному договору, мероприятий по организации и улучшению условий труда, материально- бытового и культурного обслуживания работников, требует устранения выявленных недостатков.</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5.22.</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Отчитывается о своей деятельности перед профсоюзным собранием.</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5.23</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Принимает решение о времени и месте проведения собрания, повестке дня, готовит документы, которые выносятся на рассмотрение собрания.</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645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24.</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Для осуществления своих полномочий создает постоянные и временные комиссии, направляет и контролирует их работу. Утверждает Положения о постоянных комиссиях, их планы работы на текущий год.</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645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25.</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Пропагандирует деятельность Профсоюза через средства массовой информации, собственные информационные стенды.</w:t>
      </w:r>
    </w:p>
    <w:p w:rsidR="00475042" w:rsidRPr="00475042" w:rsidRDefault="0022619C" w:rsidP="00C6453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645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26.</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Предоставляет отдельные свои полномочия председателю профсоюзного комитета.</w:t>
      </w:r>
    </w:p>
    <w:p w:rsidR="00475042" w:rsidRPr="00475042" w:rsidRDefault="00475042" w:rsidP="00475042">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475042" w:rsidRPr="00475042" w:rsidRDefault="00475042" w:rsidP="007E488F">
      <w:pPr>
        <w:numPr>
          <w:ilvl w:val="0"/>
          <w:numId w:val="7"/>
        </w:num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Председатель профсоюзного комитета</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6.1.      </w:t>
      </w:r>
      <w:r w:rsidR="00475042" w:rsidRPr="00475042">
        <w:rPr>
          <w:rFonts w:ascii="Times New Roman" w:eastAsia="Times New Roman" w:hAnsi="Times New Roman" w:cs="Times New Roman"/>
          <w:color w:val="000000"/>
          <w:sz w:val="28"/>
          <w:szCs w:val="28"/>
          <w:lang w:eastAsia="ru-RU"/>
        </w:rPr>
        <w:t>Без доверенности представляет первичную профсоюзную организацию во взаимоотношениях профкома с другими органами и организациями.</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6.2.     </w:t>
      </w:r>
      <w:r w:rsidR="00475042" w:rsidRPr="00475042">
        <w:rPr>
          <w:rFonts w:ascii="Times New Roman" w:eastAsia="Times New Roman" w:hAnsi="Times New Roman" w:cs="Times New Roman"/>
          <w:color w:val="000000"/>
          <w:sz w:val="28"/>
          <w:szCs w:val="28"/>
          <w:lang w:eastAsia="ru-RU"/>
        </w:rPr>
        <w:t>Созывает и проводит заседания профсоюзного комитета, организовывает подготовку необходимых материалов к ним, подписывает принятые решения и протоколы заседаний.</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6.3.     </w:t>
      </w:r>
      <w:r w:rsidR="00475042" w:rsidRPr="00475042">
        <w:rPr>
          <w:rFonts w:ascii="Times New Roman" w:eastAsia="Times New Roman" w:hAnsi="Times New Roman" w:cs="Times New Roman"/>
          <w:color w:val="000000"/>
          <w:sz w:val="28"/>
          <w:szCs w:val="28"/>
          <w:lang w:eastAsia="ru-RU"/>
        </w:rPr>
        <w:t>Вносит предложения профкому по распределению обязанностей между заместителем и членами профкома.</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6.4.      </w:t>
      </w:r>
      <w:r w:rsidR="00475042" w:rsidRPr="00475042">
        <w:rPr>
          <w:rFonts w:ascii="Times New Roman" w:eastAsia="Times New Roman" w:hAnsi="Times New Roman" w:cs="Times New Roman"/>
          <w:color w:val="000000"/>
          <w:sz w:val="28"/>
          <w:szCs w:val="28"/>
          <w:lang w:eastAsia="ru-RU"/>
        </w:rPr>
        <w:t>Проводит личный прием членов профсоюза, организовывает рассмотрение заявлений, предложений и замечаний, дает поручения членам профсоюза по вопросам деятельности первичной профсоюзной организации.</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6.5.     </w:t>
      </w:r>
      <w:r w:rsidR="00475042" w:rsidRPr="00475042">
        <w:rPr>
          <w:rFonts w:ascii="Times New Roman" w:eastAsia="Times New Roman" w:hAnsi="Times New Roman" w:cs="Times New Roman"/>
          <w:color w:val="000000"/>
          <w:sz w:val="28"/>
          <w:szCs w:val="28"/>
          <w:lang w:eastAsia="ru-RU"/>
        </w:rPr>
        <w:t>Организовывает обучение профсоюзного актива, его информирование и инструктирование.</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6.6.         </w:t>
      </w:r>
      <w:r w:rsidR="00475042" w:rsidRPr="00475042">
        <w:rPr>
          <w:rFonts w:ascii="Times New Roman" w:eastAsia="Times New Roman" w:hAnsi="Times New Roman" w:cs="Times New Roman"/>
          <w:color w:val="000000"/>
          <w:sz w:val="28"/>
          <w:szCs w:val="28"/>
          <w:lang w:eastAsia="ru-RU"/>
        </w:rPr>
        <w:t>Подписывает от имени профсоюзного комитета, как уполномоченного на представительство интересов членов трудового коллектива органа, заключенный коллективный договор.</w:t>
      </w:r>
    </w:p>
    <w:p w:rsidR="00475042" w:rsidRPr="00475042" w:rsidRDefault="0022619C"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6.7.     </w:t>
      </w:r>
      <w:r w:rsidR="00475042" w:rsidRPr="00475042">
        <w:rPr>
          <w:rFonts w:ascii="Times New Roman" w:eastAsia="Times New Roman" w:hAnsi="Times New Roman" w:cs="Times New Roman"/>
          <w:color w:val="000000"/>
          <w:sz w:val="28"/>
          <w:szCs w:val="28"/>
          <w:lang w:eastAsia="ru-RU"/>
        </w:rPr>
        <w:t>По поручению профсоюзного собрания, профсоюзного комитета распоряжается средствами первичной профсоюзной организации в пределах ассигнований, предусмотренных ее бюджетом. Ежегодно отчитывается на заседании профкома о расходовании средств в соответствии с утвержденной сметой.</w:t>
      </w:r>
    </w:p>
    <w:p w:rsidR="00475042" w:rsidRPr="00475042" w:rsidRDefault="00F93099"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r w:rsidR="0022619C">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Обеспечивает выполнение решений вышестоящих профсоюзных организаций.</w:t>
      </w:r>
    </w:p>
    <w:p w:rsidR="00475042" w:rsidRPr="00475042" w:rsidRDefault="00F93099"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r w:rsidR="0022619C">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Предоставляет в вышестоящий профсоюзный орган отчеты по установленным формам.</w:t>
      </w:r>
    </w:p>
    <w:p w:rsidR="00475042" w:rsidRPr="00475042" w:rsidRDefault="00F93099"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r w:rsidR="0022619C">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Организовывает ведение делопроизводства первичной профсоюзной организации, обеспечивает формирование и сохранение архива.</w:t>
      </w:r>
    </w:p>
    <w:p w:rsidR="00475042" w:rsidRPr="00475042" w:rsidRDefault="00F93099" w:rsidP="0022619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6.11.       </w:t>
      </w:r>
      <w:r w:rsidR="00475042" w:rsidRPr="00475042">
        <w:rPr>
          <w:rFonts w:ascii="Times New Roman" w:eastAsia="Times New Roman" w:hAnsi="Times New Roman" w:cs="Times New Roman"/>
          <w:color w:val="000000"/>
          <w:sz w:val="28"/>
          <w:szCs w:val="28"/>
          <w:lang w:eastAsia="ru-RU"/>
        </w:rPr>
        <w:t>Выполняет другие функции, необходимые для обеспечения деятельности первичной профсоюзной организации, если они не являются исключительной компетенцией собрания или профкома.</w:t>
      </w:r>
    </w:p>
    <w:p w:rsidR="00475042" w:rsidRPr="00475042" w:rsidRDefault="00475042" w:rsidP="00475042">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475042" w:rsidRPr="00475042" w:rsidRDefault="00475042" w:rsidP="007E488F">
      <w:pPr>
        <w:numPr>
          <w:ilvl w:val="0"/>
          <w:numId w:val="8"/>
        </w:num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Средства и имущество первичной профсоюзной организации</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7.1.    </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 xml:space="preserve">ППО МБОУ </w:t>
      </w:r>
      <w:r w:rsidR="00C6453E">
        <w:rPr>
          <w:rFonts w:ascii="Times New Roman" w:eastAsia="Times New Roman" w:hAnsi="Times New Roman" w:cs="Times New Roman"/>
          <w:color w:val="000000"/>
          <w:sz w:val="28"/>
          <w:szCs w:val="28"/>
          <w:lang w:eastAsia="ru-RU"/>
        </w:rPr>
        <w:t>«Средняя школа № 32 города Макеевки</w:t>
      </w:r>
      <w:r w:rsidR="00C6453E" w:rsidRPr="00475042">
        <w:rPr>
          <w:rFonts w:ascii="Times New Roman" w:eastAsia="Times New Roman" w:hAnsi="Times New Roman" w:cs="Times New Roman"/>
          <w:color w:val="000000"/>
          <w:sz w:val="28"/>
          <w:szCs w:val="28"/>
          <w:lang w:eastAsia="ru-RU"/>
        </w:rPr>
        <w:t>»</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 xml:space="preserve">ПРОН ДНР в </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лице профсоюзно</w:t>
      </w:r>
      <w:r w:rsidR="00C6453E">
        <w:rPr>
          <w:rFonts w:ascii="Times New Roman" w:eastAsia="Times New Roman" w:hAnsi="Times New Roman" w:cs="Times New Roman"/>
          <w:color w:val="000000"/>
          <w:sz w:val="28"/>
          <w:szCs w:val="28"/>
          <w:lang w:eastAsia="ru-RU"/>
        </w:rPr>
        <w:t>го комитета, Президиума Совета </w:t>
      </w:r>
      <w:r w:rsidR="00475042" w:rsidRPr="00475042">
        <w:rPr>
          <w:rFonts w:ascii="Times New Roman" w:eastAsia="Times New Roman" w:hAnsi="Times New Roman" w:cs="Times New Roman"/>
          <w:color w:val="000000"/>
          <w:sz w:val="28"/>
          <w:szCs w:val="28"/>
          <w:lang w:eastAsia="ru-RU"/>
        </w:rPr>
        <w:t>владеет и распоряжается средствами и имуществом, которое находится в его собственности, с целью реализации уставных целей и задач.</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7.</w:t>
      </w:r>
      <w:r w:rsidR="00C6453E">
        <w:rPr>
          <w:rFonts w:ascii="Times New Roman" w:eastAsia="Times New Roman" w:hAnsi="Times New Roman" w:cs="Times New Roman"/>
          <w:color w:val="000000"/>
          <w:sz w:val="28"/>
          <w:szCs w:val="28"/>
          <w:lang w:eastAsia="ru-RU"/>
        </w:rPr>
        <w:t xml:space="preserve">2.   </w:t>
      </w:r>
      <w:r w:rsidR="00475042" w:rsidRPr="00475042">
        <w:rPr>
          <w:rFonts w:ascii="Times New Roman" w:eastAsia="Times New Roman" w:hAnsi="Times New Roman" w:cs="Times New Roman"/>
          <w:color w:val="000000"/>
          <w:sz w:val="28"/>
          <w:szCs w:val="28"/>
          <w:lang w:eastAsia="ru-RU"/>
        </w:rPr>
        <w:t xml:space="preserve">Имущество ППО МБОУ </w:t>
      </w:r>
      <w:r w:rsidR="00C6453E">
        <w:rPr>
          <w:rFonts w:ascii="Times New Roman" w:eastAsia="Times New Roman" w:hAnsi="Times New Roman" w:cs="Times New Roman"/>
          <w:color w:val="000000"/>
          <w:sz w:val="28"/>
          <w:szCs w:val="28"/>
          <w:lang w:eastAsia="ru-RU"/>
        </w:rPr>
        <w:t>«Средняя школа № 32 города Макеевки</w:t>
      </w:r>
      <w:r w:rsidR="00C6453E" w:rsidRPr="00475042">
        <w:rPr>
          <w:rFonts w:ascii="Times New Roman" w:eastAsia="Times New Roman" w:hAnsi="Times New Roman" w:cs="Times New Roman"/>
          <w:color w:val="000000"/>
          <w:sz w:val="28"/>
          <w:szCs w:val="28"/>
          <w:lang w:eastAsia="ru-RU"/>
        </w:rPr>
        <w:t>»</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ПРОН ДНР является собственностью, которая не подлежит распределению между членами Профсоюза и используется исключительно в целях, указанных в п. 7.1.</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7.</w:t>
      </w:r>
      <w:r w:rsidR="00C6453E">
        <w:rPr>
          <w:rFonts w:ascii="Times New Roman" w:eastAsia="Times New Roman" w:hAnsi="Times New Roman" w:cs="Times New Roman"/>
          <w:color w:val="000000"/>
          <w:sz w:val="28"/>
          <w:szCs w:val="28"/>
          <w:lang w:eastAsia="ru-RU"/>
        </w:rPr>
        <w:t xml:space="preserve"> 3.    </w:t>
      </w:r>
      <w:r w:rsidR="00475042" w:rsidRPr="00475042">
        <w:rPr>
          <w:rFonts w:ascii="Times New Roman" w:eastAsia="Times New Roman" w:hAnsi="Times New Roman" w:cs="Times New Roman"/>
          <w:color w:val="000000"/>
          <w:sz w:val="28"/>
          <w:szCs w:val="28"/>
          <w:lang w:eastAsia="ru-RU"/>
        </w:rPr>
        <w:t xml:space="preserve">Источниками финансирования деятельности ППО МБОУ </w:t>
      </w:r>
      <w:r w:rsidR="00C6453E">
        <w:rPr>
          <w:rFonts w:ascii="Times New Roman" w:eastAsia="Times New Roman" w:hAnsi="Times New Roman" w:cs="Times New Roman"/>
          <w:color w:val="000000"/>
          <w:sz w:val="28"/>
          <w:szCs w:val="28"/>
          <w:lang w:eastAsia="ru-RU"/>
        </w:rPr>
        <w:t>«Средняя школа № 32 города Макеевки</w:t>
      </w:r>
      <w:r w:rsidR="00C6453E" w:rsidRPr="00475042">
        <w:rPr>
          <w:rFonts w:ascii="Times New Roman" w:eastAsia="Times New Roman" w:hAnsi="Times New Roman" w:cs="Times New Roman"/>
          <w:color w:val="000000"/>
          <w:sz w:val="28"/>
          <w:szCs w:val="28"/>
          <w:lang w:eastAsia="ru-RU"/>
        </w:rPr>
        <w:t>»</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ПРОН ДНР являются:</w:t>
      </w:r>
    </w:p>
    <w:p w:rsidR="00475042" w:rsidRPr="00475042" w:rsidRDefault="00F93099"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7.3.1.      </w:t>
      </w:r>
      <w:r w:rsidR="00475042" w:rsidRPr="00475042">
        <w:rPr>
          <w:rFonts w:ascii="Times New Roman" w:eastAsia="Times New Roman" w:hAnsi="Times New Roman" w:cs="Times New Roman"/>
          <w:color w:val="000000"/>
          <w:sz w:val="28"/>
          <w:szCs w:val="28"/>
          <w:lang w:eastAsia="ru-RU"/>
        </w:rPr>
        <w:t>членские взносы членов Профсоюза;</w:t>
      </w:r>
    </w:p>
    <w:p w:rsidR="00475042" w:rsidRPr="00475042" w:rsidRDefault="00F93099"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7.3.2.      </w:t>
      </w:r>
      <w:r w:rsidR="00475042" w:rsidRPr="00475042">
        <w:rPr>
          <w:rFonts w:ascii="Times New Roman" w:eastAsia="Times New Roman" w:hAnsi="Times New Roman" w:cs="Times New Roman"/>
          <w:color w:val="000000"/>
          <w:sz w:val="28"/>
          <w:szCs w:val="28"/>
          <w:lang w:eastAsia="ru-RU"/>
        </w:rPr>
        <w:t>безвозвратная финансовая помощь;</w:t>
      </w:r>
    </w:p>
    <w:p w:rsidR="00475042" w:rsidRPr="00475042" w:rsidRDefault="00F93099"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7.3.3.      </w:t>
      </w:r>
      <w:r w:rsidR="00475042" w:rsidRPr="00475042">
        <w:rPr>
          <w:rFonts w:ascii="Times New Roman" w:eastAsia="Times New Roman" w:hAnsi="Times New Roman" w:cs="Times New Roman"/>
          <w:color w:val="000000"/>
          <w:sz w:val="28"/>
          <w:szCs w:val="28"/>
          <w:lang w:eastAsia="ru-RU"/>
        </w:rPr>
        <w:t>добровольные пожертвования;</w:t>
      </w:r>
    </w:p>
    <w:p w:rsidR="00475042" w:rsidRPr="00475042" w:rsidRDefault="00F93099"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7.3.4.        </w:t>
      </w:r>
      <w:r w:rsidR="00475042" w:rsidRPr="00475042">
        <w:rPr>
          <w:rFonts w:ascii="Times New Roman" w:eastAsia="Times New Roman" w:hAnsi="Times New Roman" w:cs="Times New Roman"/>
          <w:color w:val="000000"/>
          <w:sz w:val="28"/>
          <w:szCs w:val="28"/>
          <w:lang w:eastAsia="ru-RU"/>
        </w:rPr>
        <w:t>другие поступления, не запрещенные действующим законодательством.</w:t>
      </w:r>
    </w:p>
    <w:p w:rsidR="00475042" w:rsidRPr="00475042" w:rsidRDefault="00F93099" w:rsidP="00F9309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Ежемесячные членские взносы составляют 1% от заработной платы и других выплат, которые осуществляются работодателем на пользу работника.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 xml:space="preserve">Члены Профсоюза–неработающие пенсионеры, лица, временно прекратившие работу в связи с воспитанием детей до достижения ими школьного возраста, те, кто временно не работает по другим причинам, уплачивают взносы в размере до1% минимальной пенсии, минимальной заработной </w:t>
      </w:r>
      <w:r w:rsidR="00C6453E">
        <w:rPr>
          <w:rFonts w:ascii="Times New Roman" w:eastAsia="Times New Roman" w:hAnsi="Times New Roman" w:cs="Times New Roman"/>
          <w:color w:val="000000"/>
          <w:sz w:val="28"/>
          <w:szCs w:val="28"/>
          <w:lang w:eastAsia="ru-RU"/>
        </w:rPr>
        <w:t>платы. По решению профсоюзного </w:t>
      </w:r>
      <w:r w:rsidRPr="00475042">
        <w:rPr>
          <w:rFonts w:ascii="Times New Roman" w:eastAsia="Times New Roman" w:hAnsi="Times New Roman" w:cs="Times New Roman"/>
          <w:color w:val="000000"/>
          <w:sz w:val="28"/>
          <w:szCs w:val="28"/>
          <w:lang w:eastAsia="ru-RU"/>
        </w:rPr>
        <w:t>комитета первичной профсоюзной организации эти категории членов Профсоюза могут быть освобождены от уплаты членских взносов.</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 xml:space="preserve">Размеры отчислений от первичных профсоюзных организаций территориальным (районным, районным в городах, районным- городским, городским) организациям Профсоюза </w:t>
      </w:r>
      <w:r w:rsidR="00C6453E">
        <w:rPr>
          <w:rFonts w:ascii="Times New Roman" w:eastAsia="Times New Roman" w:hAnsi="Times New Roman" w:cs="Times New Roman"/>
          <w:color w:val="000000"/>
          <w:sz w:val="28"/>
          <w:szCs w:val="28"/>
          <w:lang w:eastAsia="ru-RU"/>
        </w:rPr>
        <w:t>устанавливаются соответственно </w:t>
      </w:r>
      <w:r w:rsidR="00475042" w:rsidRPr="00475042">
        <w:rPr>
          <w:rFonts w:ascii="Times New Roman" w:eastAsia="Times New Roman" w:hAnsi="Times New Roman" w:cs="Times New Roman"/>
          <w:color w:val="000000"/>
          <w:sz w:val="28"/>
          <w:szCs w:val="28"/>
          <w:lang w:eastAsia="ru-RU"/>
        </w:rPr>
        <w:t>территориальными (районными, районными в городах, районными- го</w:t>
      </w:r>
      <w:r w:rsidR="00C6453E">
        <w:rPr>
          <w:rFonts w:ascii="Times New Roman" w:eastAsia="Times New Roman" w:hAnsi="Times New Roman" w:cs="Times New Roman"/>
          <w:color w:val="000000"/>
          <w:sz w:val="28"/>
          <w:szCs w:val="28"/>
          <w:lang w:eastAsia="ru-RU"/>
        </w:rPr>
        <w:t>родскими, городскими) советами </w:t>
      </w:r>
      <w:r w:rsidR="00475042" w:rsidRPr="00475042">
        <w:rPr>
          <w:rFonts w:ascii="Times New Roman" w:eastAsia="Times New Roman" w:hAnsi="Times New Roman" w:cs="Times New Roman"/>
          <w:color w:val="000000"/>
          <w:sz w:val="28"/>
          <w:szCs w:val="28"/>
          <w:lang w:eastAsia="ru-RU"/>
        </w:rPr>
        <w:t>Профсоюза.</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Профсоюзная организация, которая без уважительных причин не уплачивает в установленном размере профсоюзные взносы в вышестоящие выборные органы на протяжении трех месяцев, по решению этих органов лишается права голоса</w:t>
      </w:r>
      <w:r w:rsidR="00C6453E">
        <w:rPr>
          <w:rFonts w:ascii="Times New Roman" w:eastAsia="Times New Roman" w:hAnsi="Times New Roman" w:cs="Times New Roman"/>
          <w:color w:val="000000"/>
          <w:sz w:val="28"/>
          <w:szCs w:val="28"/>
          <w:lang w:eastAsia="ru-RU"/>
        </w:rPr>
        <w:t xml:space="preserve"> своих представителей в них на </w:t>
      </w:r>
      <w:r w:rsidRPr="00475042">
        <w:rPr>
          <w:rFonts w:ascii="Times New Roman" w:eastAsia="Times New Roman" w:hAnsi="Times New Roman" w:cs="Times New Roman"/>
          <w:color w:val="000000"/>
          <w:sz w:val="28"/>
          <w:szCs w:val="28"/>
          <w:lang w:eastAsia="ru-RU"/>
        </w:rPr>
        <w:t>период до</w:t>
      </w:r>
      <w:r w:rsidR="00C6453E">
        <w:rPr>
          <w:rFonts w:ascii="Times New Roman" w:eastAsia="Times New Roman" w:hAnsi="Times New Roman" w:cs="Times New Roman"/>
          <w:color w:val="000000"/>
          <w:sz w:val="28"/>
          <w:szCs w:val="28"/>
          <w:lang w:eastAsia="ru-RU"/>
        </w:rPr>
        <w:t xml:space="preserve"> </w:t>
      </w:r>
      <w:r w:rsidRPr="00475042">
        <w:rPr>
          <w:rFonts w:ascii="Times New Roman" w:eastAsia="Times New Roman" w:hAnsi="Times New Roman" w:cs="Times New Roman"/>
          <w:color w:val="000000"/>
          <w:sz w:val="28"/>
          <w:szCs w:val="28"/>
          <w:lang w:eastAsia="ru-RU"/>
        </w:rPr>
        <w:t>погашения задолженности.</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Средства, поступающие от членских профсоюзных взносов и других источников, а также средства, которые отчисляются профсоюзным органам, расходуются согласно смете, утвержденной собранием.</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C645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7.</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Выборные органы Профсоюза могут создавать фонды на основе членских профсоюзных взносов и других источников для реализации уставных задач.</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Порядок формирования и использования этих фондов определяется соответствующим выборным профсоюзным органом.</w:t>
      </w:r>
    </w:p>
    <w:p w:rsidR="00475042" w:rsidRPr="00475042" w:rsidRDefault="00475042" w:rsidP="00475042">
      <w:pPr>
        <w:spacing w:after="0" w:line="240" w:lineRule="auto"/>
        <w:ind w:firstLine="709"/>
        <w:jc w:val="both"/>
        <w:rPr>
          <w:rFonts w:ascii="Times New Roman" w:eastAsia="Times New Roman" w:hAnsi="Times New Roman" w:cs="Times New Roman"/>
          <w:sz w:val="24"/>
          <w:szCs w:val="24"/>
          <w:lang w:eastAsia="ru-RU"/>
        </w:rPr>
      </w:pPr>
      <w:r w:rsidRPr="00475042">
        <w:rPr>
          <w:rFonts w:ascii="Times New Roman" w:eastAsia="Times New Roman" w:hAnsi="Times New Roman" w:cs="Times New Roman"/>
          <w:color w:val="000000"/>
          <w:sz w:val="28"/>
          <w:szCs w:val="28"/>
          <w:lang w:eastAsia="ru-RU"/>
        </w:rPr>
        <w:t>Собрания первичных профсоюзных организаций, руководящие выборные профсоюзные органы всех уровней могут принимать решение о выделении высшим профсоюзным органам дополнительных средств для создания фондов и финансирования целевых программ.</w:t>
      </w:r>
    </w:p>
    <w:p w:rsidR="00475042" w:rsidRPr="00475042" w:rsidRDefault="00F93099" w:rsidP="00C6453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C645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w:t>
      </w:r>
      <w:r w:rsidR="00C6453E">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Право распоряжаться сре</w:t>
      </w:r>
      <w:r w:rsidR="00C6453E">
        <w:rPr>
          <w:rFonts w:ascii="Times New Roman" w:eastAsia="Times New Roman" w:hAnsi="Times New Roman" w:cs="Times New Roman"/>
          <w:color w:val="000000"/>
          <w:sz w:val="28"/>
          <w:szCs w:val="28"/>
          <w:lang w:eastAsia="ru-RU"/>
        </w:rPr>
        <w:t>дствами и имуществом первичной </w:t>
      </w:r>
      <w:r w:rsidR="00475042" w:rsidRPr="00475042">
        <w:rPr>
          <w:rFonts w:ascii="Times New Roman" w:eastAsia="Times New Roman" w:hAnsi="Times New Roman" w:cs="Times New Roman"/>
          <w:color w:val="000000"/>
          <w:sz w:val="28"/>
          <w:szCs w:val="28"/>
          <w:lang w:eastAsia="ru-RU"/>
        </w:rPr>
        <w:t>профсоюзной организации принадлежит профсоюзному комитету который регулярно отчитывается перед членами Профсоюза об их рациональном использовании.</w:t>
      </w:r>
    </w:p>
    <w:p w:rsidR="00C6453E" w:rsidRDefault="00F93099" w:rsidP="00C645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7.9</w:t>
      </w:r>
      <w:r w:rsidR="00C6453E">
        <w:rPr>
          <w:rFonts w:ascii="Times New Roman" w:eastAsia="Times New Roman" w:hAnsi="Times New Roman" w:cs="Times New Roman"/>
          <w:color w:val="000000"/>
          <w:sz w:val="28"/>
          <w:szCs w:val="28"/>
          <w:lang w:eastAsia="ru-RU"/>
        </w:rPr>
        <w:t>.</w:t>
      </w:r>
      <w:r w:rsidR="00475042" w:rsidRPr="00475042">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ab/>
        <w:t>В случаях выхода из Профсоюза его отдельных членов средства и имущество им не возвращаются.</w:t>
      </w:r>
    </w:p>
    <w:p w:rsidR="00475042" w:rsidRPr="00475042" w:rsidRDefault="00F93099" w:rsidP="00C645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75042" w:rsidRPr="0047504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10.</w:t>
      </w:r>
      <w:r w:rsidR="00475042" w:rsidRPr="00475042">
        <w:rPr>
          <w:rFonts w:ascii="Times New Roman" w:eastAsia="Times New Roman" w:hAnsi="Times New Roman" w:cs="Times New Roman"/>
          <w:color w:val="000000"/>
          <w:sz w:val="28"/>
          <w:szCs w:val="28"/>
          <w:lang w:eastAsia="ru-RU"/>
        </w:rPr>
        <w:tab/>
        <w:t>В случае ликвидации первичной профсоюзной организации, которая является организационным звеном территориальной профсоюзной организации Профсоюза, решение об использовании сред</w:t>
      </w:r>
      <w:r w:rsidR="00C6453E">
        <w:rPr>
          <w:rFonts w:ascii="Times New Roman" w:eastAsia="Times New Roman" w:hAnsi="Times New Roman" w:cs="Times New Roman"/>
          <w:color w:val="000000"/>
          <w:sz w:val="28"/>
          <w:szCs w:val="28"/>
          <w:lang w:eastAsia="ru-RU"/>
        </w:rPr>
        <w:t>ств, имущества принимает совет </w:t>
      </w:r>
      <w:r w:rsidR="00475042" w:rsidRPr="00475042">
        <w:rPr>
          <w:rFonts w:ascii="Times New Roman" w:eastAsia="Times New Roman" w:hAnsi="Times New Roman" w:cs="Times New Roman"/>
          <w:color w:val="000000"/>
          <w:sz w:val="28"/>
          <w:szCs w:val="28"/>
          <w:lang w:eastAsia="ru-RU"/>
        </w:rPr>
        <w:t>территориальной организации Профсоюза.</w:t>
      </w:r>
    </w:p>
    <w:p w:rsidR="00475042" w:rsidRPr="00475042" w:rsidRDefault="00475042" w:rsidP="00475042">
      <w:pPr>
        <w:spacing w:after="0" w:line="240" w:lineRule="auto"/>
        <w:rPr>
          <w:rFonts w:ascii="Times New Roman" w:eastAsia="Times New Roman" w:hAnsi="Times New Roman" w:cs="Times New Roman"/>
          <w:sz w:val="24"/>
          <w:szCs w:val="24"/>
          <w:lang w:eastAsia="ru-RU"/>
        </w:rPr>
      </w:pPr>
      <w:r w:rsidRPr="00475042">
        <w:rPr>
          <w:rFonts w:ascii="Times New Roman" w:eastAsia="Times New Roman" w:hAnsi="Times New Roman" w:cs="Times New Roman"/>
          <w:sz w:val="24"/>
          <w:szCs w:val="24"/>
          <w:lang w:eastAsia="ru-RU"/>
        </w:rPr>
        <w:br/>
      </w:r>
    </w:p>
    <w:p w:rsidR="00475042" w:rsidRPr="00475042" w:rsidRDefault="00475042" w:rsidP="007E488F">
      <w:pPr>
        <w:numPr>
          <w:ilvl w:val="0"/>
          <w:numId w:val="9"/>
        </w:numPr>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Ревизионная комиссия первичной профсоюзной организации</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lastRenderedPageBreak/>
        <w:t xml:space="preserve">8.1.   </w:t>
      </w:r>
      <w:r w:rsidR="00475042" w:rsidRPr="00475042">
        <w:rPr>
          <w:rFonts w:ascii="Times New Roman" w:eastAsia="Times New Roman" w:hAnsi="Times New Roman" w:cs="Times New Roman"/>
          <w:color w:val="000000"/>
          <w:sz w:val="28"/>
          <w:szCs w:val="28"/>
          <w:lang w:eastAsia="ru-RU"/>
        </w:rPr>
        <w:t>Вместе с выборами профсоюзного комитета на отчетно-выборном собрании, избирается ревизионная комиссия. Ревизионная комиссия в своей деятельности независима от выборных профсоюзных органов и подотчетна профсоюзному собранию.</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8.2.     </w:t>
      </w:r>
      <w:r w:rsidR="00475042" w:rsidRPr="00475042">
        <w:rPr>
          <w:rFonts w:ascii="Times New Roman" w:eastAsia="Times New Roman" w:hAnsi="Times New Roman" w:cs="Times New Roman"/>
          <w:color w:val="000000"/>
          <w:sz w:val="28"/>
          <w:szCs w:val="28"/>
          <w:lang w:eastAsia="ru-RU"/>
        </w:rPr>
        <w:t>Ревизионная комиссия из своего состава избирает председателя и секретаря. Свою деятельность ревизионная комиссия организует согласно Уставу Профсоюза и Положению, утвержденному собранием.</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8.3.          </w:t>
      </w:r>
      <w:r w:rsidR="00475042" w:rsidRPr="00475042">
        <w:rPr>
          <w:rFonts w:ascii="Times New Roman" w:eastAsia="Times New Roman" w:hAnsi="Times New Roman" w:cs="Times New Roman"/>
          <w:color w:val="000000"/>
          <w:sz w:val="28"/>
          <w:szCs w:val="28"/>
          <w:lang w:eastAsia="ru-RU"/>
        </w:rPr>
        <w:t>Ревизионная комиссия первичной профсоюзной организации:</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8.3.1.      </w:t>
      </w:r>
      <w:r w:rsidR="00475042" w:rsidRPr="00475042">
        <w:rPr>
          <w:rFonts w:ascii="Times New Roman" w:eastAsia="Times New Roman" w:hAnsi="Times New Roman" w:cs="Times New Roman"/>
          <w:color w:val="000000"/>
          <w:sz w:val="28"/>
          <w:szCs w:val="28"/>
          <w:lang w:eastAsia="ru-RU"/>
        </w:rPr>
        <w:t>Осуществляет контроль за формированием и использованием средств и имущества, которые находятся в собственности первичной профсоюзной организации.</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8.3.2.        </w:t>
      </w:r>
      <w:r w:rsidR="00475042" w:rsidRPr="00475042">
        <w:rPr>
          <w:rFonts w:ascii="Times New Roman" w:eastAsia="Times New Roman" w:hAnsi="Times New Roman" w:cs="Times New Roman"/>
          <w:color w:val="000000"/>
          <w:sz w:val="28"/>
          <w:szCs w:val="28"/>
          <w:lang w:eastAsia="ru-RU"/>
        </w:rPr>
        <w:t>Контролирует состояние профсоюзного делопроизводства, обеспечение оперативности рассмотрения обращений, жалоб и предложений членов Профсоюза.</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8.4. </w:t>
      </w:r>
      <w:r w:rsidR="00475042" w:rsidRPr="00475042">
        <w:rPr>
          <w:rFonts w:ascii="Times New Roman" w:eastAsia="Times New Roman" w:hAnsi="Times New Roman" w:cs="Times New Roman"/>
          <w:color w:val="000000"/>
          <w:sz w:val="28"/>
          <w:szCs w:val="28"/>
          <w:lang w:eastAsia="ru-RU"/>
        </w:rPr>
        <w:t>Ревизионная комиссия проводит проверку работы профкома периодически, но не реже одного раза в год.</w:t>
      </w:r>
    </w:p>
    <w:p w:rsidR="00475042" w:rsidRPr="00475042" w:rsidRDefault="00F93099" w:rsidP="00F93099">
      <w:pPr>
        <w:spacing w:after="0" w:line="240" w:lineRule="auto"/>
        <w:jc w:val="both"/>
        <w:textAlignment w:val="baseline"/>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t xml:space="preserve">8.5.    </w:t>
      </w:r>
      <w:r w:rsidR="00475042" w:rsidRPr="00475042">
        <w:rPr>
          <w:rFonts w:ascii="Times New Roman" w:eastAsia="Times New Roman" w:hAnsi="Times New Roman" w:cs="Times New Roman"/>
          <w:color w:val="000000"/>
          <w:sz w:val="28"/>
          <w:szCs w:val="28"/>
          <w:lang w:eastAsia="ru-RU"/>
        </w:rPr>
        <w:t>Члены ревизионной комиссии могут принимать участие в заседаниях профкома с правом совещательного голоса. Членами ревизионной комиссии не могут быть избраны члены профкома, руководители учреждения (организации, заведения).</w:t>
      </w:r>
    </w:p>
    <w:p w:rsidR="00475042" w:rsidRPr="00475042" w:rsidRDefault="00475042" w:rsidP="007E488F">
      <w:pPr>
        <w:numPr>
          <w:ilvl w:val="0"/>
          <w:numId w:val="10"/>
        </w:num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lang w:eastAsia="ru-RU"/>
        </w:rPr>
      </w:pPr>
      <w:r w:rsidRPr="00475042">
        <w:rPr>
          <w:rFonts w:ascii="Times New Roman" w:eastAsia="Times New Roman" w:hAnsi="Times New Roman" w:cs="Times New Roman"/>
          <w:b/>
          <w:bCs/>
          <w:color w:val="000000"/>
          <w:sz w:val="28"/>
          <w:szCs w:val="28"/>
          <w:u w:val="single"/>
          <w:lang w:eastAsia="ru-RU"/>
        </w:rPr>
        <w:t>Прекращение деятельности первичной профсоюзной организации</w:t>
      </w:r>
    </w:p>
    <w:p w:rsidR="00475042" w:rsidRPr="00475042" w:rsidRDefault="00F93099"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9.1.     </w:t>
      </w:r>
      <w:r w:rsidR="00475042" w:rsidRPr="00475042">
        <w:rPr>
          <w:rFonts w:ascii="Times New Roman" w:eastAsia="Times New Roman" w:hAnsi="Times New Roman" w:cs="Times New Roman"/>
          <w:color w:val="000000"/>
          <w:sz w:val="28"/>
          <w:szCs w:val="28"/>
          <w:lang w:eastAsia="ru-RU"/>
        </w:rPr>
        <w:t>Первичная профсоюзная организация может прекратить свою деятельность путем реорганизации или ликвидации.</w:t>
      </w:r>
    </w:p>
    <w:p w:rsidR="00475042" w:rsidRPr="00475042" w:rsidRDefault="004B243C" w:rsidP="00F9309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9.2.        </w:t>
      </w:r>
      <w:r w:rsidR="00475042" w:rsidRPr="00475042">
        <w:rPr>
          <w:rFonts w:ascii="Times New Roman" w:eastAsia="Times New Roman" w:hAnsi="Times New Roman" w:cs="Times New Roman"/>
          <w:color w:val="000000"/>
          <w:sz w:val="28"/>
          <w:szCs w:val="28"/>
          <w:lang w:eastAsia="ru-RU"/>
        </w:rPr>
        <w:t xml:space="preserve">Решение о реорганизации или ликвидации первичной профсоюзной организации принимается профсоюзным собранием  </w:t>
      </w:r>
      <w:proofErr w:type="gramStart"/>
      <w:r w:rsidR="00475042" w:rsidRPr="00475042">
        <w:rPr>
          <w:rFonts w:ascii="Times New Roman" w:eastAsia="Times New Roman" w:hAnsi="Times New Roman" w:cs="Times New Roman"/>
          <w:color w:val="000000"/>
          <w:sz w:val="28"/>
          <w:szCs w:val="28"/>
          <w:lang w:eastAsia="ru-RU"/>
        </w:rPr>
        <w:t>согласно Устава</w:t>
      </w:r>
      <w:proofErr w:type="gramEnd"/>
      <w:r w:rsidR="00475042">
        <w:rPr>
          <w:rFonts w:ascii="Times New Roman" w:eastAsia="Times New Roman" w:hAnsi="Times New Roman" w:cs="Times New Roman"/>
          <w:color w:val="000000"/>
          <w:sz w:val="28"/>
          <w:szCs w:val="28"/>
          <w:lang w:eastAsia="ru-RU"/>
        </w:rPr>
        <w:t xml:space="preserve"> </w:t>
      </w:r>
      <w:r w:rsidR="00475042" w:rsidRPr="00475042">
        <w:rPr>
          <w:rFonts w:ascii="Times New Roman" w:eastAsia="Times New Roman" w:hAnsi="Times New Roman" w:cs="Times New Roman"/>
          <w:color w:val="000000"/>
          <w:sz w:val="28"/>
          <w:szCs w:val="28"/>
          <w:lang w:eastAsia="ru-RU"/>
        </w:rPr>
        <w:t>Профсоюза. Решение собрания считается принятым, если за него проголосовало не менее трех четвертей членов Профсоюза, которые находятся на учете в этой организации.</w:t>
      </w:r>
    </w:p>
    <w:p w:rsidR="00475042" w:rsidRPr="00475042" w:rsidRDefault="004B243C" w:rsidP="004B243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9.3.                  </w:t>
      </w:r>
      <w:r w:rsidR="00475042" w:rsidRPr="00475042">
        <w:rPr>
          <w:rFonts w:ascii="Times New Roman" w:eastAsia="Times New Roman" w:hAnsi="Times New Roman" w:cs="Times New Roman"/>
          <w:color w:val="000000"/>
          <w:sz w:val="28"/>
          <w:szCs w:val="28"/>
          <w:lang w:eastAsia="ru-RU"/>
        </w:rPr>
        <w:t>В случае ликвидации первичной профсоюзной организации решение об использовании средств принимает высший по уровню профсоюзный орган и ликвидационная комиссия.</w:t>
      </w:r>
    </w:p>
    <w:p w:rsidR="00475042" w:rsidRPr="00475042" w:rsidRDefault="004B243C" w:rsidP="004B243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9.4.             </w:t>
      </w:r>
      <w:r w:rsidR="00475042" w:rsidRPr="00475042">
        <w:rPr>
          <w:rFonts w:ascii="Times New Roman" w:eastAsia="Times New Roman" w:hAnsi="Times New Roman" w:cs="Times New Roman"/>
          <w:color w:val="000000"/>
          <w:sz w:val="28"/>
          <w:szCs w:val="28"/>
          <w:lang w:eastAsia="ru-RU"/>
        </w:rPr>
        <w:t>Прекращение деятельности первичной профсоюзной организации путем принудительного роспуска или запрета деятельности по решению работодателя, органов власти и местного самоуправления, политических партий, общественных организаций не допускается. Решение о принудительном роспуске первичной профсоюзной организации может быть принято только судом.</w:t>
      </w:r>
    </w:p>
    <w:p w:rsidR="00475042" w:rsidRDefault="00475042"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4B243C" w:rsidRDefault="004B243C"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A14238" w:rsidRDefault="00A14238" w:rsidP="00475042">
      <w:pPr>
        <w:spacing w:before="100" w:beforeAutospacing="1" w:after="100" w:afterAutospacing="1" w:line="240" w:lineRule="auto"/>
        <w:jc w:val="both"/>
        <w:rPr>
          <w:rFonts w:ascii="Arial" w:eastAsia="Times New Roman" w:hAnsi="Arial" w:cs="Arial"/>
          <w:color w:val="000000"/>
          <w:sz w:val="24"/>
          <w:szCs w:val="24"/>
          <w:lang w:eastAsia="ru-RU"/>
        </w:rPr>
      </w:pPr>
    </w:p>
    <w:p w:rsidR="004B243C" w:rsidRPr="004B243C" w:rsidRDefault="004B243C" w:rsidP="004B243C">
      <w:pPr>
        <w:spacing w:after="200" w:line="240" w:lineRule="auto"/>
        <w:ind w:right="680"/>
        <w:contextualSpacing/>
        <w:jc w:val="center"/>
        <w:rPr>
          <w:rFonts w:ascii="Times New Roman" w:eastAsia="Times New Roman" w:hAnsi="Times New Roman" w:cs="Times New Roman"/>
          <w:b/>
          <w:sz w:val="32"/>
          <w:szCs w:val="32"/>
          <w:lang w:eastAsia="ru-RU"/>
        </w:rPr>
      </w:pPr>
      <w:r w:rsidRPr="004B243C">
        <w:rPr>
          <w:rFonts w:ascii="Times New Roman" w:eastAsia="Times New Roman" w:hAnsi="Times New Roman" w:cs="Times New Roman"/>
          <w:b/>
          <w:color w:val="000000"/>
          <w:sz w:val="32"/>
          <w:szCs w:val="32"/>
          <w:lang w:eastAsia="ru-RU"/>
        </w:rPr>
        <w:lastRenderedPageBreak/>
        <w:t>ОТЧЁТ</w:t>
      </w:r>
    </w:p>
    <w:p w:rsidR="004B243C" w:rsidRPr="004B243C" w:rsidRDefault="004B243C" w:rsidP="004B243C">
      <w:pPr>
        <w:pStyle w:val="a3"/>
        <w:spacing w:before="0" w:beforeAutospacing="0" w:after="200" w:afterAutospacing="0"/>
        <w:ind w:right="680"/>
        <w:contextualSpacing/>
        <w:jc w:val="center"/>
        <w:rPr>
          <w:b/>
          <w:sz w:val="32"/>
          <w:szCs w:val="32"/>
        </w:rPr>
      </w:pPr>
      <w:r w:rsidRPr="004B243C">
        <w:rPr>
          <w:b/>
          <w:color w:val="000000"/>
          <w:sz w:val="32"/>
          <w:szCs w:val="32"/>
        </w:rPr>
        <w:t>о работе первичной профсоюзной организации</w:t>
      </w:r>
    </w:p>
    <w:p w:rsidR="004B243C" w:rsidRPr="004B243C" w:rsidRDefault="004B243C" w:rsidP="004B243C">
      <w:pPr>
        <w:spacing w:after="300" w:line="240" w:lineRule="auto"/>
        <w:ind w:right="680"/>
        <w:contextualSpacing/>
        <w:jc w:val="center"/>
        <w:rPr>
          <w:rFonts w:ascii="Times New Roman" w:eastAsia="Times New Roman" w:hAnsi="Times New Roman" w:cs="Times New Roman"/>
          <w:b/>
          <w:sz w:val="32"/>
          <w:szCs w:val="32"/>
          <w:lang w:eastAsia="ru-RU"/>
        </w:rPr>
      </w:pPr>
      <w:r w:rsidRPr="004B243C">
        <w:rPr>
          <w:rFonts w:ascii="Times New Roman" w:eastAsia="Times New Roman" w:hAnsi="Times New Roman" w:cs="Times New Roman"/>
          <w:b/>
          <w:color w:val="000000"/>
          <w:sz w:val="32"/>
          <w:szCs w:val="32"/>
          <w:lang w:eastAsia="ru-RU"/>
        </w:rPr>
        <w:t>МБОУ «Средняя школа № 32 города Макеевки»</w:t>
      </w:r>
      <w:r w:rsidRPr="004B243C">
        <w:rPr>
          <w:rFonts w:ascii="Times New Roman" w:eastAsia="Times New Roman" w:hAnsi="Times New Roman" w:cs="Times New Roman"/>
          <w:b/>
          <w:color w:val="000000"/>
          <w:sz w:val="32"/>
          <w:szCs w:val="32"/>
          <w:lang w:eastAsia="ru-RU"/>
        </w:rPr>
        <w:br/>
        <w:t>за 2022 год</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lang w:eastAsia="ru-RU"/>
        </w:rPr>
        <w:t>Профсоюз сегодня</w:t>
      </w:r>
      <w:r w:rsidRPr="004B243C">
        <w:rPr>
          <w:rFonts w:ascii="Times New Roman" w:eastAsia="Times New Roman" w:hAnsi="Times New Roman" w:cs="Times New Roman"/>
          <w:color w:val="000000"/>
          <w:sz w:val="28"/>
          <w:szCs w:val="28"/>
          <w:lang w:eastAsia="ru-RU"/>
        </w:rPr>
        <w:t>– это единственная организация, которая защищает социально-экономические права работников, добивается выполнения социальных гарантий, улучшает микроклимат в коллективе.</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lang w:eastAsia="ru-RU"/>
        </w:rPr>
        <w:t>Цель работы ПК:</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защита профессиональных, трудовых, социально – экономических прав и интересов работников, их здоровья, занятости и социального статуса.</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lang w:eastAsia="ru-RU"/>
        </w:rPr>
        <w:t>Задачи:</w:t>
      </w:r>
    </w:p>
    <w:p w:rsidR="004B243C" w:rsidRPr="004B243C" w:rsidRDefault="004B243C" w:rsidP="004B243C">
      <w:pPr>
        <w:spacing w:after="0" w:line="240" w:lineRule="auto"/>
        <w:ind w:left="708" w:firstLine="1"/>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 улучшение социально-экономического положения работников;</w:t>
      </w:r>
      <w:r w:rsidRPr="004B243C">
        <w:rPr>
          <w:rFonts w:ascii="Times New Roman" w:eastAsia="Times New Roman" w:hAnsi="Times New Roman" w:cs="Times New Roman"/>
          <w:color w:val="000000"/>
          <w:sz w:val="28"/>
          <w:szCs w:val="28"/>
          <w:lang w:eastAsia="ru-RU"/>
        </w:rPr>
        <w:br/>
        <w:t>- развитие социального партнерства;</w:t>
      </w:r>
      <w:r w:rsidRPr="004B243C">
        <w:rPr>
          <w:rFonts w:ascii="Times New Roman" w:eastAsia="Times New Roman" w:hAnsi="Times New Roman" w:cs="Times New Roman"/>
          <w:color w:val="000000"/>
          <w:sz w:val="28"/>
          <w:szCs w:val="28"/>
          <w:lang w:eastAsia="ru-RU"/>
        </w:rPr>
        <w:br/>
        <w:t>- укрепление и развитие профессиональной солидарности;</w:t>
      </w:r>
      <w:r w:rsidRPr="004B243C">
        <w:rPr>
          <w:rFonts w:ascii="Times New Roman" w:eastAsia="Times New Roman" w:hAnsi="Times New Roman" w:cs="Times New Roman"/>
          <w:color w:val="000000"/>
          <w:sz w:val="28"/>
          <w:szCs w:val="28"/>
          <w:lang w:eastAsia="ru-RU"/>
        </w:rPr>
        <w:br/>
        <w:t>- взаимопомощь членам ППО.</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lang w:eastAsia="ru-RU"/>
        </w:rPr>
        <w:t xml:space="preserve">В первичной профсоюзной организации </w:t>
      </w:r>
      <w:r w:rsidRPr="004B243C">
        <w:rPr>
          <w:rFonts w:ascii="Times New Roman" w:eastAsia="Times New Roman" w:hAnsi="Times New Roman" w:cs="Times New Roman"/>
          <w:color w:val="000000"/>
          <w:sz w:val="28"/>
          <w:szCs w:val="28"/>
          <w:lang w:eastAsia="ru-RU"/>
        </w:rPr>
        <w:t>МБОУ «</w:t>
      </w:r>
      <w:r>
        <w:rPr>
          <w:rFonts w:ascii="Times New Roman" w:eastAsia="Times New Roman" w:hAnsi="Times New Roman" w:cs="Times New Roman"/>
          <w:color w:val="000000"/>
          <w:sz w:val="28"/>
          <w:szCs w:val="28"/>
          <w:lang w:eastAsia="ru-RU"/>
        </w:rPr>
        <w:t>СШ № 32 г. Макеевки» на учете состои</w:t>
      </w:r>
      <w:r w:rsidR="007B761C">
        <w:rPr>
          <w:rFonts w:ascii="Times New Roman" w:eastAsia="Times New Roman" w:hAnsi="Times New Roman" w:cs="Times New Roman"/>
          <w:color w:val="000000"/>
          <w:sz w:val="28"/>
          <w:szCs w:val="28"/>
          <w:lang w:eastAsia="ru-RU"/>
        </w:rPr>
        <w:t>т  71 членов профсоюза (89</w:t>
      </w:r>
      <w:r w:rsidRPr="004B243C">
        <w:rPr>
          <w:rFonts w:ascii="Times New Roman" w:eastAsia="Times New Roman" w:hAnsi="Times New Roman" w:cs="Times New Roman"/>
          <w:color w:val="000000"/>
          <w:sz w:val="28"/>
          <w:szCs w:val="28"/>
          <w:lang w:eastAsia="ru-RU"/>
        </w:rPr>
        <w:t>% работающих).</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Приоритетными направлениями работы организации в настоящее время являются популяризация идей профсоюзного движения среди молодёжи, совершенствование работы по мотивации профсоюзного членства, совершенствование форм информационной деятельности; повышение роли общественного контроля за соблюдением законодательства, активизация работы по вопросам охраны здоровья и созданию безопасных условий работы, расширение форм физкультурно-оздоровительных мероприятий.</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Вся деятельность в целом и текущая работа строится в соответствии с Основными направлениями деятельности Первичной профсоюзной организации. Свою деятельность регулируем следующими документами: коллективным договором, трудовым законодательством, положением о трудовом распорядке, локальными актами и положениями.</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Об актуальности направлений деятельности профсоюзной организации нашей школы можно судить хотя бы по перечню некоторых вопросов, включенных в повестку дня заседаний профкома, это:</w:t>
      </w:r>
    </w:p>
    <w:p w:rsidR="004B243C" w:rsidRPr="004B243C" w:rsidRDefault="004B243C" w:rsidP="007E488F">
      <w:pPr>
        <w:numPr>
          <w:ilvl w:val="0"/>
          <w:numId w:val="11"/>
        </w:numPr>
        <w:spacing w:after="0" w:line="240" w:lineRule="auto"/>
        <w:ind w:left="1789"/>
        <w:jc w:val="both"/>
        <w:textAlignment w:val="baseline"/>
        <w:rPr>
          <w:rFonts w:ascii="Verdana" w:eastAsia="Times New Roman" w:hAnsi="Verdana" w:cs="Times New Roman"/>
          <w:color w:val="000000"/>
          <w:sz w:val="23"/>
          <w:szCs w:val="23"/>
          <w:lang w:eastAsia="ru-RU"/>
        </w:rPr>
      </w:pPr>
      <w:r w:rsidRPr="004B243C">
        <w:rPr>
          <w:rFonts w:ascii="Times New Roman" w:eastAsia="Times New Roman" w:hAnsi="Times New Roman" w:cs="Times New Roman"/>
          <w:color w:val="000000"/>
          <w:sz w:val="28"/>
          <w:szCs w:val="28"/>
          <w:lang w:eastAsia="ru-RU"/>
        </w:rPr>
        <w:t>О выполнении коллективного договора, трудового законодательства.</w:t>
      </w:r>
    </w:p>
    <w:p w:rsidR="004B243C" w:rsidRPr="004B243C" w:rsidRDefault="004B243C" w:rsidP="007E488F">
      <w:pPr>
        <w:numPr>
          <w:ilvl w:val="0"/>
          <w:numId w:val="11"/>
        </w:numPr>
        <w:spacing w:after="0" w:line="240" w:lineRule="auto"/>
        <w:ind w:left="1789"/>
        <w:jc w:val="both"/>
        <w:textAlignment w:val="baseline"/>
        <w:rPr>
          <w:rFonts w:ascii="Verdana" w:eastAsia="Times New Roman" w:hAnsi="Verdana" w:cs="Times New Roman"/>
          <w:color w:val="000000"/>
          <w:sz w:val="23"/>
          <w:szCs w:val="23"/>
          <w:lang w:eastAsia="ru-RU"/>
        </w:rPr>
      </w:pPr>
      <w:r w:rsidRPr="004B243C">
        <w:rPr>
          <w:rFonts w:ascii="Times New Roman" w:eastAsia="Times New Roman" w:hAnsi="Times New Roman" w:cs="Times New Roman"/>
          <w:color w:val="000000"/>
          <w:sz w:val="28"/>
          <w:szCs w:val="28"/>
          <w:lang w:eastAsia="ru-RU"/>
        </w:rPr>
        <w:t>О нагрузке учителей.</w:t>
      </w:r>
    </w:p>
    <w:p w:rsidR="004B243C" w:rsidRPr="004B243C" w:rsidRDefault="004B243C" w:rsidP="007E488F">
      <w:pPr>
        <w:numPr>
          <w:ilvl w:val="0"/>
          <w:numId w:val="11"/>
        </w:numPr>
        <w:spacing w:after="0" w:line="240" w:lineRule="auto"/>
        <w:ind w:left="1789"/>
        <w:jc w:val="both"/>
        <w:textAlignment w:val="baseline"/>
        <w:rPr>
          <w:rFonts w:ascii="Verdana" w:eastAsia="Times New Roman" w:hAnsi="Verdana" w:cs="Times New Roman"/>
          <w:color w:val="000000"/>
          <w:sz w:val="23"/>
          <w:szCs w:val="23"/>
          <w:lang w:eastAsia="ru-RU"/>
        </w:rPr>
      </w:pPr>
      <w:r w:rsidRPr="004B243C">
        <w:rPr>
          <w:rFonts w:ascii="Times New Roman" w:eastAsia="Times New Roman" w:hAnsi="Times New Roman" w:cs="Times New Roman"/>
          <w:color w:val="000000"/>
          <w:sz w:val="28"/>
          <w:szCs w:val="28"/>
          <w:lang w:eastAsia="ru-RU"/>
        </w:rPr>
        <w:t>О назначении стимулирующих надбавок.</w:t>
      </w:r>
    </w:p>
    <w:p w:rsidR="004B243C" w:rsidRPr="004B243C" w:rsidRDefault="004B243C" w:rsidP="007E488F">
      <w:pPr>
        <w:numPr>
          <w:ilvl w:val="0"/>
          <w:numId w:val="11"/>
        </w:numPr>
        <w:spacing w:after="0" w:line="240" w:lineRule="auto"/>
        <w:ind w:left="1789"/>
        <w:jc w:val="both"/>
        <w:textAlignment w:val="baseline"/>
        <w:rPr>
          <w:rFonts w:ascii="Verdana" w:eastAsia="Times New Roman" w:hAnsi="Verdana" w:cs="Times New Roman"/>
          <w:color w:val="000000"/>
          <w:sz w:val="23"/>
          <w:szCs w:val="23"/>
          <w:lang w:eastAsia="ru-RU"/>
        </w:rPr>
      </w:pPr>
      <w:r w:rsidRPr="004B243C">
        <w:rPr>
          <w:rFonts w:ascii="Times New Roman" w:eastAsia="Times New Roman" w:hAnsi="Times New Roman" w:cs="Times New Roman"/>
          <w:color w:val="000000"/>
          <w:sz w:val="28"/>
          <w:szCs w:val="28"/>
          <w:lang w:eastAsia="ru-RU"/>
        </w:rPr>
        <w:t>Соблюдение правил внутреннего распорядка школы.</w:t>
      </w:r>
    </w:p>
    <w:p w:rsidR="004B243C" w:rsidRPr="004B243C" w:rsidRDefault="004B243C" w:rsidP="007E488F">
      <w:pPr>
        <w:numPr>
          <w:ilvl w:val="0"/>
          <w:numId w:val="11"/>
        </w:numPr>
        <w:spacing w:after="0" w:line="240" w:lineRule="auto"/>
        <w:ind w:left="1789"/>
        <w:jc w:val="both"/>
        <w:textAlignment w:val="baseline"/>
        <w:rPr>
          <w:rFonts w:ascii="Verdana" w:eastAsia="Times New Roman" w:hAnsi="Verdana" w:cs="Times New Roman"/>
          <w:color w:val="000000"/>
          <w:sz w:val="23"/>
          <w:szCs w:val="23"/>
          <w:lang w:eastAsia="ru-RU"/>
        </w:rPr>
      </w:pPr>
      <w:r w:rsidRPr="004B243C">
        <w:rPr>
          <w:rFonts w:ascii="Times New Roman" w:eastAsia="Times New Roman" w:hAnsi="Times New Roman" w:cs="Times New Roman"/>
          <w:color w:val="000000"/>
          <w:sz w:val="28"/>
          <w:szCs w:val="28"/>
          <w:lang w:eastAsia="ru-RU"/>
        </w:rPr>
        <w:t>Охрана труда и результаты социального опроса по вопросам охраны труда.</w:t>
      </w:r>
    </w:p>
    <w:p w:rsidR="004B243C" w:rsidRPr="004B243C" w:rsidRDefault="004B243C" w:rsidP="004B243C">
      <w:pPr>
        <w:spacing w:after="0" w:line="240" w:lineRule="auto"/>
        <w:rPr>
          <w:rFonts w:ascii="Times New Roman" w:eastAsia="Times New Roman" w:hAnsi="Times New Roman" w:cs="Times New Roman"/>
          <w:sz w:val="24"/>
          <w:szCs w:val="24"/>
          <w:lang w:eastAsia="ru-RU"/>
        </w:rPr>
      </w:pPr>
    </w:p>
    <w:p w:rsidR="004B243C" w:rsidRPr="004B243C" w:rsidRDefault="004B243C" w:rsidP="004B243C">
      <w:pPr>
        <w:spacing w:after="0" w:line="240" w:lineRule="auto"/>
        <w:ind w:firstLine="708"/>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lang w:eastAsia="ru-RU"/>
        </w:rPr>
        <w:t>Если сказать проще и точнее, то профком изо дня в день, из года в год живет заботами и проблемами работников школы.</w:t>
      </w:r>
    </w:p>
    <w:p w:rsidR="004B243C" w:rsidRPr="004B243C" w:rsidRDefault="004B243C" w:rsidP="004B243C">
      <w:pPr>
        <w:spacing w:after="0" w:line="240" w:lineRule="auto"/>
        <w:ind w:firstLine="708"/>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Как сказал один из лидеров профсоюзного движения, </w:t>
      </w:r>
      <w:r w:rsidRPr="004B243C">
        <w:rPr>
          <w:rFonts w:ascii="Times New Roman" w:eastAsia="Times New Roman" w:hAnsi="Times New Roman" w:cs="Times New Roman"/>
          <w:b/>
          <w:bCs/>
          <w:i/>
          <w:iCs/>
          <w:color w:val="000000"/>
          <w:sz w:val="28"/>
          <w:szCs w:val="28"/>
          <w:lang w:eastAsia="ru-RU"/>
        </w:rPr>
        <w:t>«О светлом будущем заботятся политики, о светлом прошлом – историки, а о светлом настоящем – профсоюзы».</w:t>
      </w:r>
    </w:p>
    <w:p w:rsidR="004B243C" w:rsidRPr="004B243C" w:rsidRDefault="004B243C" w:rsidP="004B243C">
      <w:pPr>
        <w:spacing w:after="0" w:line="240" w:lineRule="auto"/>
        <w:ind w:firstLine="708"/>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lastRenderedPageBreak/>
        <w:t>Профком и администрация в нашей школе строят свои взаимоотношения на принципах социального партнерства. Надо отдать должное и сказать, что наш директор не заинтересован в напряженных отношениях и решает целый ряд социальных вопросов в интересах работающих. С ПК согласуются утверждение локальных актов и Положения, а также составляется расписание уроков, аттестации учителей, награждения работников школы, совместно составляется график отпусков и т.д.</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Verdana" w:eastAsia="Times New Roman" w:hAnsi="Verdana" w:cs="Times New Roman"/>
          <w:color w:val="000000"/>
          <w:sz w:val="23"/>
          <w:szCs w:val="23"/>
          <w:lang w:eastAsia="ru-RU"/>
        </w:rPr>
        <w:t> </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u w:val="single"/>
          <w:lang w:eastAsia="ru-RU"/>
        </w:rPr>
        <w:t>СОЦИАЛЬНОЕ ПАРТНЕРСТВО</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Социальное партнерство профсоюза и администрации школы является основой успешного решения возникающих проблем как в социальной, так и в производственной сферах. Партнерские отношения администрации и профсоюза направлены на:</w:t>
      </w:r>
    </w:p>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 обеспечение прав работников;</w:t>
      </w:r>
    </w:p>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 создание условий для безопасного труда;</w:t>
      </w:r>
    </w:p>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 объективность оценки труда.</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Мы вместе работаем над тем, чтобы создать своим работникам комфортные условия труда, чтобы каждый педагог стремился улучшить результативность своей деятельности.</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Профсоюзный комитет совместно с администрацией тщательно проработали Коллективный договор, обеспечивая дополнительные социальные гарантии: оплачиваемые дни к отпуску за прерывный отпуск, за работу баз больничных листов, при рождении ребенка и др. событиях, а также Положение о заработной плате, Положение о стимулирующих выплатах, т.е. те вопросы, которые связаны с начислением заработной платы.</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Профсоюзный комитет и администрация являются партнерами в воспитании у работников преданности школе, обеспечении трудовой и производственной дисциплины.</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Лучшим показателем явл</w:t>
      </w:r>
      <w:r>
        <w:rPr>
          <w:rFonts w:ascii="Times New Roman" w:eastAsia="Times New Roman" w:hAnsi="Times New Roman" w:cs="Times New Roman"/>
          <w:color w:val="000000"/>
          <w:sz w:val="28"/>
          <w:szCs w:val="28"/>
          <w:lang w:eastAsia="ru-RU"/>
        </w:rPr>
        <w:t>яется тот факт, что есть члены </w:t>
      </w:r>
      <w:r w:rsidRPr="004B243C">
        <w:rPr>
          <w:rFonts w:ascii="Times New Roman" w:eastAsia="Times New Roman" w:hAnsi="Times New Roman" w:cs="Times New Roman"/>
          <w:color w:val="000000"/>
          <w:sz w:val="28"/>
          <w:szCs w:val="28"/>
          <w:lang w:eastAsia="ru-RU"/>
        </w:rPr>
        <w:t>коллектива, которые  работают в школе продолжительное время, нет текучки кадров, специалистов, не допущено увольнений за нарушение трудовой дисциплины.</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Профком и администрация успешно помогают друг другу в разрешении трудовых споров, конфликтных ситуаций. Комиссией по трудовым спорам не рассматривались спорные вопросы (не было заявлений), однако члены профкома всегда привлекаются администрацией при проведении служебных расследований, что позволяет объективно оценить сложившуюся ситуацию.</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Профсоюзный комитет оказывает практическую помощь администрации в решении вопросов по охране труда. Созданы совместными усилиями безопасные условия труда для работников, отсутствует производственный травматизм.</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u w:val="single"/>
          <w:lang w:eastAsia="ru-RU"/>
        </w:rPr>
        <w:t>ПРАВОВАЯ ЗАЩИТА</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Наибольшее внимание уделяется информированию и правовой защите работников. Владеющий информацией человек обретает душевное спокойствие и уверенность в себе, у него появляется возможность осознать, что он принял правильное решение. А новые знания дают людям дополнительную свободу выбора и инструмент взаимодействия с окружающими людьми.</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 xml:space="preserve">В коллективе проводим профсоюзные собрания, семинары, лекции, заседания профсоюзного комитета. Совместно оформляем документацию профсоюзного </w:t>
      </w:r>
      <w:r w:rsidRPr="004B243C">
        <w:rPr>
          <w:rFonts w:ascii="Times New Roman" w:eastAsia="Times New Roman" w:hAnsi="Times New Roman" w:cs="Times New Roman"/>
          <w:color w:val="000000"/>
          <w:sz w:val="28"/>
          <w:szCs w:val="28"/>
          <w:lang w:eastAsia="ru-RU"/>
        </w:rPr>
        <w:lastRenderedPageBreak/>
        <w:t>комитета. Составляем план работы на год, соглашения по охране труда, коллективный договор и др. Наша первичная профсоюзная организация также черпает из Интернета новости о профсоюзной жизни и нормативно- правовые документы. Большую помощь в информировании членов профсоюза оказывают «Информационные бюллетени», «Методические рекомендации» районного, по различным вопросам профсоюзной и правовой работы обращаемся председателю районо профсоюзной орга</w:t>
      </w:r>
      <w:r>
        <w:rPr>
          <w:rFonts w:ascii="Times New Roman" w:eastAsia="Times New Roman" w:hAnsi="Times New Roman" w:cs="Times New Roman"/>
          <w:color w:val="000000"/>
          <w:sz w:val="28"/>
          <w:szCs w:val="28"/>
          <w:lang w:eastAsia="ru-RU"/>
        </w:rPr>
        <w:t xml:space="preserve">низации </w:t>
      </w:r>
      <w:proofErr w:type="spellStart"/>
      <w:r>
        <w:rPr>
          <w:rFonts w:ascii="Times New Roman" w:eastAsia="Times New Roman" w:hAnsi="Times New Roman" w:cs="Times New Roman"/>
          <w:color w:val="000000"/>
          <w:sz w:val="28"/>
          <w:szCs w:val="28"/>
          <w:lang w:eastAsia="ru-RU"/>
        </w:rPr>
        <w:t>Белокобыльской</w:t>
      </w:r>
      <w:proofErr w:type="spellEnd"/>
      <w:r>
        <w:rPr>
          <w:rFonts w:ascii="Times New Roman" w:eastAsia="Times New Roman" w:hAnsi="Times New Roman" w:cs="Times New Roman"/>
          <w:color w:val="000000"/>
          <w:sz w:val="28"/>
          <w:szCs w:val="28"/>
          <w:lang w:eastAsia="ru-RU"/>
        </w:rPr>
        <w:t xml:space="preserve"> Раисе Михайловне</w:t>
      </w:r>
      <w:r w:rsidRPr="004B243C">
        <w:rPr>
          <w:rFonts w:ascii="Times New Roman" w:eastAsia="Times New Roman" w:hAnsi="Times New Roman" w:cs="Times New Roman"/>
          <w:color w:val="000000"/>
          <w:sz w:val="28"/>
          <w:szCs w:val="28"/>
          <w:lang w:eastAsia="ru-RU"/>
        </w:rPr>
        <w:t>.</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На сайте школы создана «Профсоюзная страничка», где можно найти много информации о работе нашей профсоюзной организации, есть ссылки на сайты Республиканского профсоюза  работников образования и науки ДНР.</w:t>
      </w:r>
    </w:p>
    <w:p w:rsidR="004B243C" w:rsidRPr="004B243C" w:rsidRDefault="004B243C" w:rsidP="004B243C">
      <w:pPr>
        <w:spacing w:after="0" w:line="240" w:lineRule="auto"/>
        <w:rPr>
          <w:rFonts w:ascii="Times New Roman" w:eastAsia="Times New Roman" w:hAnsi="Times New Roman" w:cs="Times New Roman"/>
          <w:sz w:val="24"/>
          <w:szCs w:val="24"/>
          <w:lang w:eastAsia="ru-RU"/>
        </w:rPr>
      </w:pP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u w:val="single"/>
          <w:lang w:eastAsia="ru-RU"/>
        </w:rPr>
        <w:t>ОХРАНА ТРУДА</w:t>
      </w:r>
    </w:p>
    <w:p w:rsidR="004B243C" w:rsidRPr="004B243C" w:rsidRDefault="004B243C" w:rsidP="004B243C">
      <w:pPr>
        <w:spacing w:after="0" w:line="240" w:lineRule="auto"/>
        <w:ind w:firstLine="709"/>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Профилактическая работа по предупреждению</w:t>
      </w:r>
    </w:p>
    <w:p w:rsidR="004B243C" w:rsidRPr="004B243C" w:rsidRDefault="004B243C" w:rsidP="004B243C">
      <w:pPr>
        <w:spacing w:after="0" w:line="240" w:lineRule="auto"/>
        <w:ind w:firstLine="709"/>
        <w:rPr>
          <w:rFonts w:ascii="Times New Roman" w:eastAsia="Times New Roman" w:hAnsi="Times New Roman" w:cs="Times New Roman"/>
          <w:sz w:val="24"/>
          <w:szCs w:val="24"/>
          <w:lang w:eastAsia="ru-RU"/>
        </w:rPr>
      </w:pPr>
      <w:r w:rsidRPr="004B243C">
        <w:rPr>
          <w:rFonts w:ascii="Times New Roman" w:eastAsia="Times New Roman" w:hAnsi="Times New Roman" w:cs="Times New Roman"/>
          <w:i/>
          <w:iCs/>
          <w:color w:val="000000"/>
          <w:sz w:val="28"/>
          <w:szCs w:val="28"/>
          <w:lang w:eastAsia="ru-RU"/>
        </w:rPr>
        <w:t xml:space="preserve">Осуществление </w:t>
      </w:r>
      <w:proofErr w:type="gramStart"/>
      <w:r w:rsidRPr="004B243C">
        <w:rPr>
          <w:rFonts w:ascii="Times New Roman" w:eastAsia="Times New Roman" w:hAnsi="Times New Roman" w:cs="Times New Roman"/>
          <w:i/>
          <w:iCs/>
          <w:color w:val="000000"/>
          <w:sz w:val="28"/>
          <w:szCs w:val="28"/>
          <w:lang w:eastAsia="ru-RU"/>
        </w:rPr>
        <w:t>контроля за</w:t>
      </w:r>
      <w:proofErr w:type="gramEnd"/>
      <w:r w:rsidRPr="004B243C">
        <w:rPr>
          <w:rFonts w:ascii="Times New Roman" w:eastAsia="Times New Roman" w:hAnsi="Times New Roman" w:cs="Times New Roman"/>
          <w:i/>
          <w:iCs/>
          <w:color w:val="000000"/>
          <w:sz w:val="28"/>
          <w:szCs w:val="28"/>
          <w:lang w:eastAsia="ru-RU"/>
        </w:rPr>
        <w:t>:</w:t>
      </w:r>
      <w:r w:rsidRPr="004B243C">
        <w:rPr>
          <w:rFonts w:ascii="Verdana" w:eastAsia="Times New Roman" w:hAnsi="Verdana" w:cs="Times New Roman"/>
          <w:color w:val="000000"/>
          <w:sz w:val="23"/>
          <w:szCs w:val="23"/>
          <w:lang w:eastAsia="ru-RU"/>
        </w:rPr>
        <w:br/>
      </w:r>
      <w:r w:rsidRPr="004B243C">
        <w:rPr>
          <w:rFonts w:ascii="Times New Roman" w:eastAsia="Times New Roman" w:hAnsi="Times New Roman" w:cs="Times New Roman"/>
          <w:color w:val="000000"/>
          <w:sz w:val="28"/>
          <w:szCs w:val="28"/>
          <w:lang w:eastAsia="ru-RU"/>
        </w:rPr>
        <w:t>организационными мероприятиями по профилактике травматизма среди учащихся и педагогов;</w:t>
      </w:r>
      <w:r w:rsidRPr="004B243C">
        <w:rPr>
          <w:rFonts w:ascii="Times New Roman" w:eastAsia="Times New Roman" w:hAnsi="Times New Roman" w:cs="Times New Roman"/>
          <w:color w:val="000000"/>
          <w:sz w:val="28"/>
          <w:szCs w:val="28"/>
          <w:lang w:eastAsia="ru-RU"/>
        </w:rPr>
        <w:br/>
        <w:t>укомплектованностью аптечек в учебных кабинетах и залах.</w:t>
      </w:r>
      <w:r w:rsidRPr="004B243C">
        <w:rPr>
          <w:rFonts w:ascii="Verdana" w:eastAsia="Times New Roman" w:hAnsi="Verdana" w:cs="Times New Roman"/>
          <w:color w:val="000000"/>
          <w:sz w:val="23"/>
          <w:szCs w:val="23"/>
          <w:lang w:eastAsia="ru-RU"/>
        </w:rPr>
        <w:br/>
      </w:r>
      <w:r w:rsidRPr="004B243C">
        <w:rPr>
          <w:rFonts w:ascii="Times New Roman" w:eastAsia="Times New Roman" w:hAnsi="Times New Roman" w:cs="Times New Roman"/>
          <w:i/>
          <w:iCs/>
          <w:color w:val="000000"/>
          <w:sz w:val="28"/>
          <w:szCs w:val="28"/>
          <w:lang w:eastAsia="ru-RU"/>
        </w:rPr>
        <w:t>Проводится проверка:</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состояния водоснабжения, отопления, состояния пожарной безопасности, электробезопасности ОУ.</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i/>
          <w:iCs/>
          <w:color w:val="000000"/>
          <w:sz w:val="28"/>
          <w:szCs w:val="28"/>
          <w:lang w:eastAsia="ru-RU"/>
        </w:rPr>
        <w:t>Создание благоприятных условий труда </w:t>
      </w:r>
      <w:r w:rsidRPr="004B243C">
        <w:rPr>
          <w:rFonts w:ascii="Times New Roman" w:eastAsia="Times New Roman" w:hAnsi="Times New Roman" w:cs="Times New Roman"/>
          <w:color w:val="000000"/>
          <w:sz w:val="28"/>
          <w:szCs w:val="28"/>
          <w:lang w:eastAsia="ru-RU"/>
        </w:rPr>
        <w:t>– одно из приоритетных направлений работы профкома. Организация рабочих мест в соответствии с современными требованиями.</w:t>
      </w:r>
    </w:p>
    <w:p w:rsidR="004B243C" w:rsidRDefault="004B243C" w:rsidP="004B243C">
      <w:pPr>
        <w:spacing w:after="0" w:line="240" w:lineRule="auto"/>
        <w:ind w:firstLine="709"/>
        <w:jc w:val="both"/>
        <w:rPr>
          <w:rFonts w:ascii="Times New Roman" w:eastAsia="Times New Roman" w:hAnsi="Times New Roman" w:cs="Times New Roman"/>
          <w:color w:val="000000"/>
          <w:sz w:val="28"/>
          <w:szCs w:val="28"/>
          <w:lang w:eastAsia="ru-RU"/>
        </w:rPr>
      </w:pPr>
      <w:r w:rsidRPr="004B243C">
        <w:rPr>
          <w:rFonts w:ascii="Times New Roman" w:eastAsia="Times New Roman" w:hAnsi="Times New Roman" w:cs="Times New Roman"/>
          <w:i/>
          <w:iCs/>
          <w:color w:val="000000"/>
          <w:sz w:val="28"/>
          <w:szCs w:val="28"/>
          <w:lang w:eastAsia="ru-RU"/>
        </w:rPr>
        <w:t xml:space="preserve">О результатах работы комиссия по охране труда </w:t>
      </w:r>
      <w:r w:rsidRPr="004B243C">
        <w:rPr>
          <w:rFonts w:ascii="Times New Roman" w:eastAsia="Times New Roman" w:hAnsi="Times New Roman" w:cs="Times New Roman"/>
          <w:color w:val="000000"/>
          <w:sz w:val="28"/>
          <w:szCs w:val="28"/>
          <w:lang w:eastAsia="ru-RU"/>
        </w:rPr>
        <w:t>составляет акты соблюдению охраны труда и техники безопасности.</w:t>
      </w:r>
    </w:p>
    <w:p w:rsidR="00A14238" w:rsidRPr="00B552D5" w:rsidRDefault="00A14238" w:rsidP="00A14238">
      <w:pPr>
        <w:spacing w:after="0" w:line="240" w:lineRule="auto"/>
        <w:jc w:val="both"/>
        <w:rPr>
          <w:rFonts w:ascii="Times New Roman" w:hAnsi="Times New Roman" w:cs="Times New Roman"/>
          <w:sz w:val="28"/>
          <w:szCs w:val="28"/>
        </w:rPr>
      </w:pPr>
      <w:r w:rsidRPr="00B552D5">
        <w:rPr>
          <w:rFonts w:ascii="Times New Roman" w:hAnsi="Times New Roman" w:cs="Times New Roman"/>
          <w:sz w:val="28"/>
          <w:szCs w:val="28"/>
        </w:rPr>
        <w:t>Ежегодно заключается  соглашение  по  охране  труда  и  ТБ  между  администрацией  и профкомом, которое закрепляется в коллективном договоре.</w:t>
      </w:r>
    </w:p>
    <w:p w:rsidR="00A14238" w:rsidRPr="00B552D5" w:rsidRDefault="00A14238" w:rsidP="00A14238">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Проведение медосмотров (100%).</w:t>
      </w:r>
    </w:p>
    <w:p w:rsidR="00A14238" w:rsidRPr="00B552D5" w:rsidRDefault="00A14238" w:rsidP="00A14238">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Инструктирование работников по охране труда.</w:t>
      </w:r>
    </w:p>
    <w:p w:rsidR="00A14238" w:rsidRPr="00B552D5" w:rsidRDefault="00A14238" w:rsidP="00A14238">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Разработка инструкции по охране труда для работников.</w:t>
      </w:r>
    </w:p>
    <w:p w:rsidR="00A14238" w:rsidRPr="00B552D5" w:rsidRDefault="00A14238" w:rsidP="00A14238">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Профилактика производственного травматизма.</w:t>
      </w:r>
    </w:p>
    <w:p w:rsidR="00A14238" w:rsidRPr="00B552D5" w:rsidRDefault="00A14238" w:rsidP="00A14238">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Улучшение условий охраны труда.</w:t>
      </w:r>
    </w:p>
    <w:p w:rsidR="00A14238" w:rsidRPr="004B243C" w:rsidRDefault="00A14238" w:rsidP="004B243C">
      <w:pPr>
        <w:spacing w:after="0" w:line="240" w:lineRule="auto"/>
        <w:ind w:firstLine="709"/>
        <w:jc w:val="both"/>
        <w:rPr>
          <w:rFonts w:ascii="Times New Roman" w:eastAsia="Times New Roman" w:hAnsi="Times New Roman" w:cs="Times New Roman"/>
          <w:sz w:val="24"/>
          <w:szCs w:val="24"/>
          <w:lang w:eastAsia="ru-RU"/>
        </w:rPr>
      </w:pPr>
    </w:p>
    <w:p w:rsidR="004B243C" w:rsidRPr="004B243C" w:rsidRDefault="004B243C" w:rsidP="004B243C">
      <w:pPr>
        <w:spacing w:after="0" w:line="240" w:lineRule="auto"/>
        <w:rPr>
          <w:rFonts w:ascii="Times New Roman" w:eastAsia="Times New Roman" w:hAnsi="Times New Roman" w:cs="Times New Roman"/>
          <w:sz w:val="24"/>
          <w:szCs w:val="24"/>
          <w:lang w:eastAsia="ru-RU"/>
        </w:rPr>
      </w:pP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u w:val="single"/>
          <w:lang w:eastAsia="ru-RU"/>
        </w:rPr>
        <w:t>РАБОТА С ВЕТЕРАНАМИ</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Основные направления работы профсоюза с ветеранами труда:</w:t>
      </w:r>
      <w:r w:rsidRPr="004B243C">
        <w:rPr>
          <w:rFonts w:ascii="Times New Roman" w:eastAsia="Times New Roman" w:hAnsi="Times New Roman" w:cs="Times New Roman"/>
          <w:color w:val="000000"/>
          <w:sz w:val="28"/>
          <w:szCs w:val="28"/>
          <w:lang w:eastAsia="ru-RU"/>
        </w:rPr>
        <w:br/>
        <w:t>· организация поздравления ветеранов с профессиональными и другими праздниками;</w:t>
      </w:r>
      <w:r w:rsidRPr="004B243C">
        <w:rPr>
          <w:rFonts w:ascii="Times New Roman" w:eastAsia="Times New Roman" w:hAnsi="Times New Roman" w:cs="Times New Roman"/>
          <w:color w:val="000000"/>
          <w:sz w:val="28"/>
          <w:szCs w:val="28"/>
          <w:lang w:eastAsia="ru-RU"/>
        </w:rPr>
        <w:br/>
        <w:t>· приглашение ветеранов на значимые общешкольные мероприятия, на профсоюзные собрания.</w:t>
      </w:r>
    </w:p>
    <w:p w:rsidR="004B243C" w:rsidRPr="004B243C" w:rsidRDefault="004B243C" w:rsidP="004B243C">
      <w:pPr>
        <w:spacing w:after="0" w:line="240" w:lineRule="auto"/>
        <w:rPr>
          <w:rFonts w:ascii="Times New Roman" w:eastAsia="Times New Roman" w:hAnsi="Times New Roman" w:cs="Times New Roman"/>
          <w:sz w:val="24"/>
          <w:szCs w:val="24"/>
          <w:lang w:eastAsia="ru-RU"/>
        </w:rPr>
      </w:pP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8"/>
          <w:szCs w:val="28"/>
          <w:u w:val="single"/>
          <w:lang w:eastAsia="ru-RU"/>
        </w:rPr>
        <w:t>ОРГАНИЗАЦИЯ ДОСУГА И ОТДЫХА ЧЛЕНОВ ПРОФСОЮЗА</w:t>
      </w:r>
    </w:p>
    <w:p w:rsidR="004B243C" w:rsidRPr="004B243C" w:rsidRDefault="004B243C" w:rsidP="004B243C">
      <w:pPr>
        <w:spacing w:after="0" w:line="240" w:lineRule="auto"/>
        <w:ind w:firstLine="709"/>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8"/>
          <w:szCs w:val="28"/>
          <w:lang w:eastAsia="ru-RU"/>
        </w:rPr>
        <w:t>Профком занимается вопросами досуга и культурно-массовой работы.</w:t>
      </w:r>
      <w:r w:rsidRPr="004B243C">
        <w:rPr>
          <w:rFonts w:ascii="Times New Roman" w:eastAsia="Times New Roman" w:hAnsi="Times New Roman" w:cs="Times New Roman"/>
          <w:color w:val="000000"/>
          <w:sz w:val="28"/>
          <w:szCs w:val="28"/>
          <w:lang w:eastAsia="ru-RU"/>
        </w:rPr>
        <w:br/>
        <w:t>Профком совместно с администрацией участвует в организации и проведении в коллективе профессиональных и других праздников, юбилейных дат сотрудников.</w:t>
      </w:r>
      <w:r w:rsidRPr="004B243C">
        <w:rPr>
          <w:rFonts w:ascii="Times New Roman" w:eastAsia="Times New Roman" w:hAnsi="Times New Roman" w:cs="Times New Roman"/>
          <w:color w:val="000000"/>
          <w:sz w:val="28"/>
          <w:szCs w:val="28"/>
          <w:lang w:eastAsia="ru-RU"/>
        </w:rPr>
        <w:br/>
        <w:t>Ежегодно профком занимается организацией новогоднего поздравления детей членов Профсоюза. Профком оказывает содействие членам Профсоюза в получении путевок на отдых.</w:t>
      </w:r>
    </w:p>
    <w:p w:rsidR="007B761C" w:rsidRPr="00BA13CD" w:rsidRDefault="007B761C" w:rsidP="007B761C">
      <w:pPr>
        <w:spacing w:after="0" w:line="240" w:lineRule="auto"/>
        <w:rPr>
          <w:rFonts w:ascii="Times New Roman" w:hAnsi="Times New Roman" w:cs="Times New Roman"/>
          <w:sz w:val="28"/>
          <w:szCs w:val="28"/>
        </w:rPr>
      </w:pPr>
      <w:r w:rsidRPr="00BA13CD">
        <w:rPr>
          <w:rFonts w:ascii="Times New Roman" w:hAnsi="Times New Roman" w:cs="Times New Roman"/>
          <w:sz w:val="28"/>
          <w:szCs w:val="28"/>
        </w:rPr>
        <w:lastRenderedPageBreak/>
        <w:t xml:space="preserve"> Включает  в  себя  поздравление  </w:t>
      </w:r>
      <w:proofErr w:type="spellStart"/>
      <w:r w:rsidRPr="00BA13CD">
        <w:rPr>
          <w:rFonts w:ascii="Times New Roman" w:hAnsi="Times New Roman" w:cs="Times New Roman"/>
          <w:sz w:val="28"/>
          <w:szCs w:val="28"/>
        </w:rPr>
        <w:t>членовпрофсоюза</w:t>
      </w:r>
      <w:proofErr w:type="spellEnd"/>
      <w:r w:rsidRPr="00BA13CD">
        <w:rPr>
          <w:rFonts w:ascii="Times New Roman" w:hAnsi="Times New Roman" w:cs="Times New Roman"/>
          <w:sz w:val="28"/>
          <w:szCs w:val="28"/>
        </w:rPr>
        <w:t xml:space="preserve">  с  праздниками,  приобретение  подарков  на  Новый  год, организацию праздничных  вечеров для работников школы (День Учителя, 8 Марта, 23 февраля, Новый год). </w:t>
      </w:r>
    </w:p>
    <w:p w:rsidR="004B243C" w:rsidRDefault="004B243C" w:rsidP="007B761C">
      <w:pPr>
        <w:pStyle w:val="a3"/>
        <w:spacing w:before="0" w:beforeAutospacing="0" w:after="0" w:afterAutospacing="0"/>
        <w:rPr>
          <w:color w:val="000000"/>
          <w:sz w:val="28"/>
          <w:szCs w:val="28"/>
        </w:rPr>
      </w:pPr>
    </w:p>
    <w:p w:rsidR="007B761C" w:rsidRPr="00B552D5" w:rsidRDefault="007B761C" w:rsidP="007B76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Также  в  2022</w:t>
      </w:r>
      <w:r w:rsidRPr="00B552D5">
        <w:rPr>
          <w:rFonts w:ascii="Times New Roman" w:hAnsi="Times New Roman" w:cs="Times New Roman"/>
          <w:sz w:val="28"/>
          <w:szCs w:val="28"/>
        </w:rPr>
        <w:t xml:space="preserve">  осуществлялось  оказание  следующих  видов материальной помощи и социальной поддержки:</w:t>
      </w:r>
    </w:p>
    <w:p w:rsidR="007B761C" w:rsidRPr="00B552D5" w:rsidRDefault="007B761C" w:rsidP="007B761C">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 xml:space="preserve">поощрения подарками членов профсоюзной организации и их  детей </w:t>
      </w:r>
      <w:proofErr w:type="gramStart"/>
      <w:r w:rsidRPr="00B552D5">
        <w:rPr>
          <w:rFonts w:ascii="Times New Roman" w:hAnsi="Times New Roman" w:cs="Times New Roman"/>
          <w:sz w:val="28"/>
          <w:szCs w:val="28"/>
        </w:rPr>
        <w:t>на</w:t>
      </w:r>
      <w:proofErr w:type="gramEnd"/>
      <w:r w:rsidRPr="00B552D5">
        <w:rPr>
          <w:rFonts w:ascii="Times New Roman" w:hAnsi="Times New Roman" w:cs="Times New Roman"/>
          <w:sz w:val="28"/>
          <w:szCs w:val="28"/>
        </w:rPr>
        <w:t xml:space="preserve"> </w:t>
      </w:r>
    </w:p>
    <w:p w:rsidR="007B761C" w:rsidRPr="00B552D5" w:rsidRDefault="007B761C" w:rsidP="007B761C">
      <w:pPr>
        <w:spacing w:after="0" w:line="240" w:lineRule="auto"/>
        <w:jc w:val="both"/>
        <w:rPr>
          <w:rFonts w:ascii="Times New Roman" w:hAnsi="Times New Roman" w:cs="Times New Roman"/>
          <w:sz w:val="28"/>
          <w:szCs w:val="28"/>
        </w:rPr>
      </w:pPr>
      <w:r w:rsidRPr="00B552D5">
        <w:rPr>
          <w:rFonts w:ascii="Times New Roman" w:hAnsi="Times New Roman" w:cs="Times New Roman"/>
          <w:sz w:val="28"/>
          <w:szCs w:val="28"/>
        </w:rPr>
        <w:t xml:space="preserve">Новый год, </w:t>
      </w:r>
    </w:p>
    <w:p w:rsidR="007B761C" w:rsidRDefault="007B761C" w:rsidP="007B761C">
      <w:pPr>
        <w:pStyle w:val="a9"/>
        <w:numPr>
          <w:ilvl w:val="0"/>
          <w:numId w:val="12"/>
        </w:numPr>
        <w:spacing w:after="0" w:line="240" w:lineRule="auto"/>
        <w:contextualSpacing w:val="0"/>
        <w:jc w:val="both"/>
        <w:rPr>
          <w:rFonts w:ascii="Times New Roman" w:hAnsi="Times New Roman" w:cs="Times New Roman"/>
          <w:sz w:val="28"/>
          <w:szCs w:val="28"/>
        </w:rPr>
      </w:pPr>
      <w:r w:rsidRPr="00B552D5">
        <w:rPr>
          <w:rFonts w:ascii="Times New Roman" w:hAnsi="Times New Roman" w:cs="Times New Roman"/>
          <w:sz w:val="28"/>
          <w:szCs w:val="28"/>
        </w:rPr>
        <w:t xml:space="preserve">поощрения  подарками </w:t>
      </w:r>
      <w:r>
        <w:rPr>
          <w:rFonts w:ascii="Times New Roman" w:hAnsi="Times New Roman" w:cs="Times New Roman"/>
          <w:sz w:val="28"/>
          <w:szCs w:val="28"/>
        </w:rPr>
        <w:t>детей</w:t>
      </w:r>
      <w:r w:rsidRPr="00B552D5">
        <w:rPr>
          <w:rFonts w:ascii="Times New Roman" w:hAnsi="Times New Roman" w:cs="Times New Roman"/>
          <w:sz w:val="28"/>
          <w:szCs w:val="28"/>
        </w:rPr>
        <w:t xml:space="preserve"> чл</w:t>
      </w:r>
      <w:r>
        <w:rPr>
          <w:rFonts w:ascii="Times New Roman" w:hAnsi="Times New Roman" w:cs="Times New Roman"/>
          <w:sz w:val="28"/>
          <w:szCs w:val="28"/>
        </w:rPr>
        <w:t xml:space="preserve">енов  профсоюзной  организации, которые пошли в первый класс </w:t>
      </w:r>
      <w:r w:rsidRPr="002F62E8">
        <w:rPr>
          <w:rFonts w:ascii="Times New Roman" w:hAnsi="Times New Roman" w:cs="Times New Roman"/>
          <w:sz w:val="28"/>
          <w:szCs w:val="28"/>
        </w:rPr>
        <w:t>из  сре</w:t>
      </w:r>
      <w:proofErr w:type="gramStart"/>
      <w:r w:rsidRPr="002F62E8">
        <w:rPr>
          <w:rFonts w:ascii="Times New Roman" w:hAnsi="Times New Roman" w:cs="Times New Roman"/>
          <w:sz w:val="28"/>
          <w:szCs w:val="28"/>
        </w:rPr>
        <w:t>дств пр</w:t>
      </w:r>
      <w:proofErr w:type="gramEnd"/>
      <w:r w:rsidRPr="002F62E8">
        <w:rPr>
          <w:rFonts w:ascii="Times New Roman" w:hAnsi="Times New Roman" w:cs="Times New Roman"/>
          <w:sz w:val="28"/>
          <w:szCs w:val="28"/>
        </w:rPr>
        <w:t>офсоюзного фонда</w:t>
      </w:r>
      <w:r>
        <w:rPr>
          <w:rFonts w:ascii="Times New Roman" w:hAnsi="Times New Roman" w:cs="Times New Roman"/>
          <w:sz w:val="28"/>
          <w:szCs w:val="28"/>
        </w:rPr>
        <w:t xml:space="preserve">  4 (Гаврилюк В. П., </w:t>
      </w:r>
      <w:proofErr w:type="spellStart"/>
      <w:r>
        <w:rPr>
          <w:rFonts w:ascii="Times New Roman" w:hAnsi="Times New Roman" w:cs="Times New Roman"/>
          <w:sz w:val="28"/>
          <w:szCs w:val="28"/>
        </w:rPr>
        <w:t>Гридасовой</w:t>
      </w:r>
      <w:proofErr w:type="spellEnd"/>
      <w:r>
        <w:rPr>
          <w:rFonts w:ascii="Times New Roman" w:hAnsi="Times New Roman" w:cs="Times New Roman"/>
          <w:sz w:val="28"/>
          <w:szCs w:val="28"/>
        </w:rPr>
        <w:t xml:space="preserve"> Е. В., Митяеву А. С., </w:t>
      </w:r>
      <w:proofErr w:type="spellStart"/>
      <w:r>
        <w:rPr>
          <w:rFonts w:ascii="Times New Roman" w:hAnsi="Times New Roman" w:cs="Times New Roman"/>
          <w:sz w:val="28"/>
          <w:szCs w:val="28"/>
        </w:rPr>
        <w:t>Шеляг</w:t>
      </w:r>
      <w:proofErr w:type="spellEnd"/>
      <w:r>
        <w:rPr>
          <w:rFonts w:ascii="Times New Roman" w:hAnsi="Times New Roman" w:cs="Times New Roman"/>
          <w:sz w:val="28"/>
          <w:szCs w:val="28"/>
        </w:rPr>
        <w:t xml:space="preserve"> Ю. В.)</w:t>
      </w:r>
      <w:r w:rsidRPr="002F62E8">
        <w:rPr>
          <w:rFonts w:ascii="Times New Roman" w:hAnsi="Times New Roman" w:cs="Times New Roman"/>
          <w:sz w:val="28"/>
          <w:szCs w:val="28"/>
        </w:rPr>
        <w:t>.</w:t>
      </w:r>
    </w:p>
    <w:p w:rsidR="007B761C" w:rsidRPr="002F62E8" w:rsidRDefault="007B761C" w:rsidP="007B761C">
      <w:pPr>
        <w:pStyle w:val="a9"/>
        <w:numPr>
          <w:ilvl w:val="0"/>
          <w:numId w:val="12"/>
        </w:numPr>
        <w:spacing w:after="0" w:line="240" w:lineRule="auto"/>
        <w:ind w:left="0" w:firstLine="0"/>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 xml:space="preserve">Оказана материальная помощь в связи с перенесенной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инфекцией 3 членам профсоюза (</w:t>
      </w:r>
      <w:proofErr w:type="spellStart"/>
      <w:r>
        <w:rPr>
          <w:rFonts w:ascii="Times New Roman" w:hAnsi="Times New Roman" w:cs="Times New Roman"/>
          <w:sz w:val="28"/>
          <w:szCs w:val="28"/>
        </w:rPr>
        <w:t>Никулочкиной</w:t>
      </w:r>
      <w:proofErr w:type="spellEnd"/>
      <w:r>
        <w:rPr>
          <w:rFonts w:ascii="Times New Roman" w:hAnsi="Times New Roman" w:cs="Times New Roman"/>
          <w:sz w:val="28"/>
          <w:szCs w:val="28"/>
        </w:rPr>
        <w:t xml:space="preserve"> М. И., </w:t>
      </w:r>
      <w:proofErr w:type="spellStart"/>
      <w:r>
        <w:rPr>
          <w:rFonts w:ascii="Times New Roman" w:hAnsi="Times New Roman" w:cs="Times New Roman"/>
          <w:sz w:val="28"/>
          <w:szCs w:val="28"/>
        </w:rPr>
        <w:t>Гридасовой</w:t>
      </w:r>
      <w:proofErr w:type="spellEnd"/>
      <w:r>
        <w:rPr>
          <w:rFonts w:ascii="Times New Roman" w:hAnsi="Times New Roman" w:cs="Times New Roman"/>
          <w:sz w:val="28"/>
          <w:szCs w:val="28"/>
        </w:rPr>
        <w:t xml:space="preserve"> Е. В., Матвиенко О. Е.), на погребение 2 (</w:t>
      </w:r>
      <w:proofErr w:type="spellStart"/>
      <w:r>
        <w:rPr>
          <w:rFonts w:ascii="Times New Roman" w:hAnsi="Times New Roman" w:cs="Times New Roman"/>
          <w:sz w:val="28"/>
          <w:szCs w:val="28"/>
        </w:rPr>
        <w:t>Крыжановской</w:t>
      </w:r>
      <w:proofErr w:type="spellEnd"/>
      <w:r>
        <w:rPr>
          <w:rFonts w:ascii="Times New Roman" w:hAnsi="Times New Roman" w:cs="Times New Roman"/>
          <w:sz w:val="28"/>
          <w:szCs w:val="28"/>
        </w:rPr>
        <w:t xml:space="preserve"> Т. В., Матвиенко О. Е.), на восстановление жилища 2 (Абрамовой О. В., Абрамович И. В.), 2 на оздоровление (Кондратенко Г. Ф., Зарецкой А. Л.), на рождение ребенка 1 (Тереховой К. М.).</w:t>
      </w:r>
      <w:proofErr w:type="gramEnd"/>
    </w:p>
    <w:p w:rsidR="007B761C" w:rsidRDefault="007B761C" w:rsidP="007B761C">
      <w:pPr>
        <w:pStyle w:val="a3"/>
        <w:spacing w:before="0" w:beforeAutospacing="0" w:after="0" w:afterAutospacing="0"/>
        <w:rPr>
          <w:color w:val="000000"/>
          <w:sz w:val="28"/>
          <w:szCs w:val="28"/>
        </w:rPr>
      </w:pPr>
    </w:p>
    <w:p w:rsidR="004B243C" w:rsidRPr="004B243C" w:rsidRDefault="007B761C" w:rsidP="007B761C">
      <w:pPr>
        <w:pStyle w:val="a3"/>
        <w:spacing w:before="0" w:beforeAutospacing="0" w:after="0" w:afterAutospacing="0"/>
      </w:pPr>
      <w:r>
        <w:rPr>
          <w:color w:val="000000"/>
          <w:sz w:val="28"/>
          <w:szCs w:val="28"/>
        </w:rPr>
        <w:t xml:space="preserve"> </w:t>
      </w:r>
      <w:r w:rsidR="004B243C" w:rsidRPr="004B243C">
        <w:rPr>
          <w:color w:val="000000"/>
          <w:sz w:val="28"/>
          <w:szCs w:val="28"/>
        </w:rPr>
        <w:br/>
      </w:r>
      <w:r>
        <w:rPr>
          <w:color w:val="000000"/>
          <w:sz w:val="26"/>
          <w:szCs w:val="26"/>
        </w:rPr>
        <w:t xml:space="preserve">                         </w:t>
      </w:r>
      <w:r w:rsidR="004B243C" w:rsidRPr="004B243C">
        <w:rPr>
          <w:color w:val="000000"/>
          <w:sz w:val="26"/>
          <w:szCs w:val="26"/>
        </w:rPr>
        <w:t> Профессиональный союз работников образования и науки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Донецкой Народной Республики</w:t>
      </w:r>
    </w:p>
    <w:p w:rsidR="004B243C" w:rsidRPr="004B243C" w:rsidRDefault="00DA0913" w:rsidP="004B243C">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6"/>
          <w:szCs w:val="26"/>
          <w:lang w:eastAsia="ru-RU"/>
        </w:rPr>
        <w:t>Червоногвардейская</w:t>
      </w:r>
      <w:proofErr w:type="spellEnd"/>
      <w:r>
        <w:rPr>
          <w:rFonts w:ascii="Times New Roman" w:eastAsia="Times New Roman" w:hAnsi="Times New Roman" w:cs="Times New Roman"/>
          <w:color w:val="000000"/>
          <w:sz w:val="26"/>
          <w:szCs w:val="26"/>
          <w:lang w:eastAsia="ru-RU"/>
        </w:rPr>
        <w:t xml:space="preserve"> районная г. Макеевки</w:t>
      </w:r>
      <w:r w:rsidR="004B243C" w:rsidRPr="004B243C">
        <w:rPr>
          <w:rFonts w:ascii="Times New Roman" w:eastAsia="Times New Roman" w:hAnsi="Times New Roman" w:cs="Times New Roman"/>
          <w:color w:val="000000"/>
          <w:sz w:val="26"/>
          <w:szCs w:val="26"/>
          <w:lang w:eastAsia="ru-RU"/>
        </w:rPr>
        <w:t xml:space="preserve"> территориальная профорганизация ПРОН ДНР</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Первичная профсоюзная организация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Муниципального бюджетного общеобразовательного учреждения</w:t>
      </w:r>
    </w:p>
    <w:p w:rsidR="004B243C" w:rsidRPr="004B243C" w:rsidRDefault="00DA0913" w:rsidP="004B24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 «Средняя школа № 32 г. Макеевки</w:t>
      </w:r>
      <w:r w:rsidR="004B243C" w:rsidRPr="004B243C">
        <w:rPr>
          <w:rFonts w:ascii="Times New Roman" w:eastAsia="Times New Roman" w:hAnsi="Times New Roman" w:cs="Times New Roman"/>
          <w:color w:val="000000"/>
          <w:sz w:val="26"/>
          <w:szCs w:val="26"/>
          <w:lang w:eastAsia="ru-RU"/>
        </w:rPr>
        <w:t>»</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Утверждено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собранием ПК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w:t>
      </w:r>
      <w:r w:rsidR="00DA0913">
        <w:rPr>
          <w:rFonts w:ascii="Times New Roman" w:eastAsia="Times New Roman" w:hAnsi="Times New Roman" w:cs="Times New Roman"/>
          <w:color w:val="000000"/>
          <w:sz w:val="26"/>
          <w:szCs w:val="26"/>
          <w:lang w:eastAsia="ru-RU"/>
        </w:rPr>
        <w:t>                     МБОУ «СШ № 32 г.Макеевки</w:t>
      </w:r>
      <w:r w:rsidRPr="004B243C">
        <w:rPr>
          <w:rFonts w:ascii="Times New Roman" w:eastAsia="Times New Roman" w:hAnsi="Times New Roman" w:cs="Times New Roman"/>
          <w:color w:val="000000"/>
          <w:sz w:val="26"/>
          <w:szCs w:val="26"/>
          <w:lang w:eastAsia="ru-RU"/>
        </w:rPr>
        <w:t>»</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w:t>
      </w:r>
      <w:r w:rsidR="00AF40DB">
        <w:rPr>
          <w:rFonts w:ascii="Times New Roman" w:eastAsia="Times New Roman" w:hAnsi="Times New Roman" w:cs="Times New Roman"/>
          <w:color w:val="000000"/>
          <w:sz w:val="26"/>
          <w:szCs w:val="26"/>
          <w:u w:val="single"/>
          <w:lang w:eastAsia="ru-RU"/>
        </w:rPr>
        <w:t>Протокол № 29 от 13.01.2023</w:t>
      </w:r>
      <w:r w:rsidRPr="004B243C">
        <w:rPr>
          <w:rFonts w:ascii="Times New Roman" w:eastAsia="Times New Roman" w:hAnsi="Times New Roman" w:cs="Times New Roman"/>
          <w:color w:val="000000"/>
          <w:sz w:val="26"/>
          <w:szCs w:val="26"/>
          <w:u w:val="single"/>
          <w:lang w:eastAsia="ru-RU"/>
        </w:rPr>
        <w:t xml:space="preserve"> г.</w:t>
      </w:r>
    </w:p>
    <w:p w:rsidR="004B243C" w:rsidRPr="004B243C" w:rsidRDefault="004B243C" w:rsidP="004B243C">
      <w:pPr>
        <w:spacing w:after="240" w:line="240" w:lineRule="auto"/>
        <w:rPr>
          <w:rFonts w:ascii="Times New Roman" w:eastAsia="Times New Roman" w:hAnsi="Times New Roman" w:cs="Times New Roman"/>
          <w:sz w:val="24"/>
          <w:szCs w:val="24"/>
          <w:lang w:eastAsia="ru-RU"/>
        </w:rPr>
      </w:pP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6"/>
          <w:szCs w:val="26"/>
          <w:lang w:eastAsia="ru-RU"/>
        </w:rPr>
        <w:t>План работы </w:t>
      </w:r>
    </w:p>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b/>
          <w:bCs/>
          <w:color w:val="000000"/>
          <w:sz w:val="26"/>
          <w:szCs w:val="26"/>
          <w:lang w:eastAsia="ru-RU"/>
        </w:rPr>
        <w:t>профсоюзного комитета </w:t>
      </w:r>
    </w:p>
    <w:p w:rsidR="004B243C" w:rsidRDefault="00DA0913" w:rsidP="004B243C">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МБОУ «Средняя школа № 32 г. Макеевки</w:t>
      </w:r>
      <w:r w:rsidR="004B243C" w:rsidRPr="004B243C">
        <w:rPr>
          <w:rFonts w:ascii="Times New Roman" w:eastAsia="Times New Roman" w:hAnsi="Times New Roman" w:cs="Times New Roman"/>
          <w:b/>
          <w:bCs/>
          <w:color w:val="000000"/>
          <w:sz w:val="26"/>
          <w:szCs w:val="26"/>
          <w:lang w:eastAsia="ru-RU"/>
        </w:rPr>
        <w:t>»</w:t>
      </w:r>
    </w:p>
    <w:p w:rsidR="00767006" w:rsidRPr="007E488F" w:rsidRDefault="00767006" w:rsidP="00767006">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b/>
          <w:bCs/>
          <w:color w:val="0000FF"/>
          <w:sz w:val="30"/>
          <w:szCs w:val="30"/>
          <w:lang w:eastAsia="ru-RU"/>
        </w:rPr>
        <w:t> </w:t>
      </w:r>
      <w:r w:rsidRPr="007E488F">
        <w:rPr>
          <w:rFonts w:ascii="Times New Roman" w:eastAsia="Times New Roman" w:hAnsi="Times New Roman" w:cs="Times New Roman"/>
          <w:b/>
          <w:bCs/>
          <w:color w:val="0070C0"/>
          <w:sz w:val="24"/>
          <w:szCs w:val="24"/>
          <w:shd w:val="clear" w:color="auto" w:fill="FFFFFF"/>
          <w:lang w:val="en-US" w:eastAsia="ru-RU"/>
        </w:rPr>
        <w:t>I</w:t>
      </w:r>
      <w:r w:rsidRPr="007E488F">
        <w:rPr>
          <w:rFonts w:ascii="Times New Roman" w:eastAsia="Times New Roman" w:hAnsi="Times New Roman" w:cs="Times New Roman"/>
          <w:b/>
          <w:bCs/>
          <w:color w:val="0070C0"/>
          <w:sz w:val="24"/>
          <w:szCs w:val="24"/>
          <w:shd w:val="clear" w:color="auto" w:fill="FFFFFF"/>
          <w:lang w:eastAsia="ru-RU"/>
        </w:rPr>
        <w:t>. Профсоюзные собрания</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567"/>
        <w:gridCol w:w="4962"/>
        <w:gridCol w:w="1843"/>
        <w:gridCol w:w="2687"/>
      </w:tblGrid>
      <w:tr w:rsidR="00767006" w:rsidRPr="007E488F" w:rsidTr="007B761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      </w:t>
            </w:r>
          </w:p>
        </w:tc>
        <w:tc>
          <w:tcPr>
            <w:tcW w:w="4962" w:type="dxa"/>
            <w:tcBorders>
              <w:top w:val="single" w:sz="8" w:space="0" w:color="auto"/>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Мероприятия</w:t>
            </w:r>
          </w:p>
        </w:tc>
        <w:tc>
          <w:tcPr>
            <w:tcW w:w="1843" w:type="dxa"/>
            <w:tcBorders>
              <w:top w:val="single" w:sz="8" w:space="0" w:color="auto"/>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Сроки исполнения</w:t>
            </w:r>
          </w:p>
        </w:tc>
        <w:tc>
          <w:tcPr>
            <w:tcW w:w="2687" w:type="dxa"/>
            <w:tcBorders>
              <w:top w:val="single" w:sz="8" w:space="0" w:color="auto"/>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Ответственный                       </w:t>
            </w:r>
          </w:p>
        </w:tc>
      </w:tr>
      <w:tr w:rsidR="00767006" w:rsidRPr="007E488F" w:rsidTr="007B761C">
        <w:tc>
          <w:tcPr>
            <w:tcW w:w="567" w:type="dxa"/>
            <w:tcBorders>
              <w:top w:val="nil"/>
              <w:left w:val="single" w:sz="8" w:space="0" w:color="auto"/>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1.1</w:t>
            </w:r>
          </w:p>
        </w:tc>
        <w:tc>
          <w:tcPr>
            <w:tcW w:w="4962" w:type="dxa"/>
            <w:tcBorders>
              <w:top w:val="nil"/>
              <w:left w:val="nil"/>
              <w:bottom w:val="single" w:sz="8" w:space="0" w:color="auto"/>
              <w:right w:val="single" w:sz="8" w:space="0" w:color="auto"/>
            </w:tcBorders>
            <w:shd w:val="clear" w:color="auto" w:fill="FFFFFF"/>
            <w:vAlign w:val="center"/>
            <w:hideMark/>
          </w:tcPr>
          <w:p w:rsidR="00767006" w:rsidRDefault="00767006" w:rsidP="00767006">
            <w:pPr>
              <w:spacing w:after="0" w:line="240" w:lineRule="auto"/>
              <w:jc w:val="both"/>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-О состоянии соблюдения</w:t>
            </w:r>
            <w:r>
              <w:rPr>
                <w:rFonts w:ascii="Times New Roman" w:eastAsia="Times New Roman" w:hAnsi="Times New Roman" w:cs="Times New Roman"/>
                <w:color w:val="000000"/>
                <w:sz w:val="24"/>
                <w:szCs w:val="24"/>
                <w:lang w:eastAsia="ru-RU"/>
              </w:rPr>
              <w:t xml:space="preserve"> работниками правил </w:t>
            </w:r>
            <w:proofErr w:type="spellStart"/>
            <w:r>
              <w:rPr>
                <w:rFonts w:ascii="Times New Roman" w:eastAsia="Times New Roman" w:hAnsi="Times New Roman" w:cs="Times New Roman"/>
                <w:color w:val="000000"/>
                <w:sz w:val="24"/>
                <w:szCs w:val="24"/>
                <w:lang w:eastAsia="ru-RU"/>
              </w:rPr>
              <w:t>внутреннего</w:t>
            </w:r>
            <w:r w:rsidRPr="007E488F">
              <w:rPr>
                <w:rFonts w:ascii="Times New Roman" w:eastAsia="Times New Roman" w:hAnsi="Times New Roman" w:cs="Times New Roman"/>
                <w:color w:val="000000"/>
                <w:sz w:val="24"/>
                <w:szCs w:val="24"/>
                <w:lang w:eastAsia="ru-RU"/>
              </w:rPr>
              <w:t>распорядка</w:t>
            </w:r>
            <w:proofErr w:type="spellEnd"/>
            <w:r w:rsidRPr="007E48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E488F">
              <w:rPr>
                <w:rFonts w:ascii="Times New Roman" w:eastAsia="Times New Roman" w:hAnsi="Times New Roman" w:cs="Times New Roman"/>
                <w:color w:val="000000"/>
                <w:sz w:val="24"/>
                <w:szCs w:val="24"/>
                <w:lang w:eastAsia="ru-RU"/>
              </w:rPr>
              <w:t>     </w:t>
            </w:r>
          </w:p>
          <w:p w:rsidR="00767006" w:rsidRDefault="00767006" w:rsidP="00852CC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7E488F">
              <w:rPr>
                <w:rFonts w:ascii="Times New Roman" w:eastAsia="Times New Roman" w:hAnsi="Times New Roman" w:cs="Times New Roman"/>
                <w:color w:val="000000"/>
                <w:sz w:val="24"/>
                <w:szCs w:val="24"/>
                <w:lang w:eastAsia="ru-RU"/>
              </w:rPr>
              <w:t xml:space="preserve"> Об исполнительской дисциплине и состоянии контроля докум</w:t>
            </w:r>
            <w:r>
              <w:rPr>
                <w:rFonts w:ascii="Times New Roman" w:eastAsia="Times New Roman" w:hAnsi="Times New Roman" w:cs="Times New Roman"/>
                <w:color w:val="000000"/>
                <w:sz w:val="24"/>
                <w:szCs w:val="24"/>
                <w:lang w:eastAsia="ru-RU"/>
              </w:rPr>
              <w:t xml:space="preserve">ентации в первичной </w:t>
            </w:r>
            <w:proofErr w:type="spellStart"/>
            <w:r>
              <w:rPr>
                <w:rFonts w:ascii="Times New Roman" w:eastAsia="Times New Roman" w:hAnsi="Times New Roman" w:cs="Times New Roman"/>
                <w:color w:val="000000"/>
                <w:sz w:val="24"/>
                <w:szCs w:val="24"/>
                <w:lang w:eastAsia="ru-RU"/>
              </w:rPr>
              <w:t>профсоюзной</w:t>
            </w:r>
            <w:r w:rsidRPr="007E488F">
              <w:rPr>
                <w:rFonts w:ascii="Times New Roman" w:eastAsia="Times New Roman" w:hAnsi="Times New Roman" w:cs="Times New Roman"/>
                <w:color w:val="000000"/>
                <w:sz w:val="24"/>
                <w:szCs w:val="24"/>
                <w:lang w:eastAsia="ru-RU"/>
              </w:rPr>
              <w:t>организации</w:t>
            </w:r>
            <w:proofErr w:type="spellEnd"/>
            <w:r w:rsidRPr="007E48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7E488F">
              <w:rPr>
                <w:rFonts w:ascii="Times New Roman" w:eastAsia="Times New Roman" w:hAnsi="Times New Roman" w:cs="Times New Roman"/>
                <w:color w:val="000000"/>
                <w:sz w:val="24"/>
                <w:szCs w:val="24"/>
                <w:lang w:eastAsia="ru-RU"/>
              </w:rPr>
              <w:t xml:space="preserve">      </w:t>
            </w:r>
          </w:p>
          <w:p w:rsidR="00767006" w:rsidRDefault="00767006" w:rsidP="00852CC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7E488F">
              <w:rPr>
                <w:rFonts w:ascii="Times New Roman" w:eastAsia="Times New Roman" w:hAnsi="Times New Roman" w:cs="Times New Roman"/>
                <w:color w:val="000000"/>
                <w:sz w:val="24"/>
                <w:szCs w:val="24"/>
                <w:lang w:eastAsia="ru-RU"/>
              </w:rPr>
              <w:t xml:space="preserve"> О выборах резерва</w:t>
            </w:r>
          </w:p>
          <w:p w:rsidR="00767006" w:rsidRDefault="00767006" w:rsidP="00852CC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7E488F">
              <w:rPr>
                <w:rFonts w:ascii="Times New Roman" w:eastAsia="Times New Roman" w:hAnsi="Times New Roman" w:cs="Times New Roman"/>
                <w:color w:val="000000"/>
                <w:sz w:val="24"/>
                <w:szCs w:val="24"/>
                <w:lang w:eastAsia="ru-RU"/>
              </w:rPr>
              <w:t>.Об утверждении состава постоянно-действующих комиссий.                  </w:t>
            </w:r>
          </w:p>
          <w:p w:rsidR="00767006" w:rsidRPr="007E488F" w:rsidRDefault="00767006" w:rsidP="00852CCC">
            <w:pPr>
              <w:spacing w:after="0" w:line="240" w:lineRule="auto"/>
              <w:rPr>
                <w:rFonts w:ascii="Verdana" w:eastAsia="Times New Roman" w:hAnsi="Verdana" w:cs="Times New Roman"/>
                <w:color w:val="000000"/>
                <w:sz w:val="16"/>
                <w:szCs w:val="16"/>
                <w:lang w:eastAsia="ru-RU"/>
              </w:rPr>
            </w:pPr>
            <w:r>
              <w:rPr>
                <w:rFonts w:ascii="Times New Roman" w:eastAsia="Times New Roman" w:hAnsi="Times New Roman" w:cs="Times New Roman"/>
                <w:color w:val="000000"/>
                <w:sz w:val="24"/>
                <w:szCs w:val="24"/>
                <w:lang w:eastAsia="ru-RU"/>
              </w:rPr>
              <w:t>-</w:t>
            </w:r>
            <w:r w:rsidRPr="007E48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 выполнении</w:t>
            </w:r>
            <w:r w:rsidRPr="007E488F">
              <w:rPr>
                <w:rFonts w:ascii="Times New Roman" w:eastAsia="Times New Roman" w:hAnsi="Times New Roman" w:cs="Times New Roman"/>
                <w:color w:val="000000"/>
                <w:sz w:val="24"/>
                <w:szCs w:val="24"/>
                <w:lang w:eastAsia="ru-RU"/>
              </w:rPr>
              <w:t xml:space="preserve"> коллективного договора.</w:t>
            </w:r>
          </w:p>
        </w:tc>
        <w:tc>
          <w:tcPr>
            <w:tcW w:w="1843"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Январь</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color w:val="000000"/>
                <w:sz w:val="16"/>
                <w:szCs w:val="16"/>
                <w:lang w:eastAsia="ru-RU"/>
              </w:rPr>
              <w:t> </w:t>
            </w:r>
          </w:p>
        </w:tc>
        <w:tc>
          <w:tcPr>
            <w:tcW w:w="2687" w:type="dxa"/>
            <w:tcBorders>
              <w:top w:val="nil"/>
              <w:left w:val="nil"/>
              <w:bottom w:val="single" w:sz="8" w:space="0" w:color="auto"/>
              <w:right w:val="single" w:sz="8" w:space="0" w:color="auto"/>
            </w:tcBorders>
            <w:shd w:val="clear" w:color="auto" w:fill="FFFFFF"/>
            <w:vAlign w:val="center"/>
            <w:hideMark/>
          </w:tcPr>
          <w:p w:rsidR="00767006" w:rsidRDefault="00767006" w:rsidP="0076700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Ревизионная комиссия</w:t>
            </w:r>
          </w:p>
          <w:p w:rsidR="00767006" w:rsidRPr="007E488F" w:rsidRDefault="00767006" w:rsidP="00767006">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 xml:space="preserve"> Председатель профкома</w:t>
            </w:r>
          </w:p>
        </w:tc>
      </w:tr>
      <w:tr w:rsidR="00767006" w:rsidRPr="007E488F" w:rsidTr="007B761C">
        <w:tc>
          <w:tcPr>
            <w:tcW w:w="567" w:type="dxa"/>
            <w:tcBorders>
              <w:top w:val="nil"/>
              <w:left w:val="single" w:sz="8" w:space="0" w:color="auto"/>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1.2</w:t>
            </w:r>
          </w:p>
        </w:tc>
        <w:tc>
          <w:tcPr>
            <w:tcW w:w="4962" w:type="dxa"/>
            <w:tcBorders>
              <w:top w:val="nil"/>
              <w:left w:val="nil"/>
              <w:bottom w:val="single" w:sz="8" w:space="0" w:color="auto"/>
              <w:right w:val="single" w:sz="8" w:space="0" w:color="auto"/>
            </w:tcBorders>
            <w:shd w:val="clear" w:color="auto" w:fill="FFFFFF"/>
            <w:vAlign w:val="center"/>
            <w:hideMark/>
          </w:tcPr>
          <w:p w:rsidR="00767006" w:rsidRDefault="00767006" w:rsidP="00852C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 xml:space="preserve">-О работе профсоюзного комитета по </w:t>
            </w:r>
            <w:r w:rsidRPr="007E488F">
              <w:rPr>
                <w:rFonts w:ascii="Times New Roman" w:eastAsia="Times New Roman" w:hAnsi="Times New Roman" w:cs="Times New Roman"/>
                <w:color w:val="000000"/>
                <w:sz w:val="24"/>
                <w:szCs w:val="24"/>
                <w:lang w:eastAsia="ru-RU"/>
              </w:rPr>
              <w:lastRenderedPageBreak/>
              <w:t>выполнению принятых вышестоящих решений</w:t>
            </w:r>
          </w:p>
          <w:p w:rsidR="00767006" w:rsidRPr="00A5360E" w:rsidRDefault="00767006" w:rsidP="00852C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О ходе выполнения плана мероприятий, принятых по охране труда в школе.</w:t>
            </w:r>
          </w:p>
        </w:tc>
        <w:tc>
          <w:tcPr>
            <w:tcW w:w="1843"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lastRenderedPageBreak/>
              <w:t>Апрель</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color w:val="000000"/>
                <w:sz w:val="16"/>
                <w:szCs w:val="16"/>
                <w:lang w:eastAsia="ru-RU"/>
              </w:rPr>
              <w:lastRenderedPageBreak/>
              <w:t> </w:t>
            </w:r>
          </w:p>
        </w:tc>
        <w:tc>
          <w:tcPr>
            <w:tcW w:w="2687" w:type="dxa"/>
            <w:tcBorders>
              <w:top w:val="nil"/>
              <w:left w:val="nil"/>
              <w:bottom w:val="single" w:sz="8" w:space="0" w:color="auto"/>
              <w:right w:val="single" w:sz="8" w:space="0" w:color="auto"/>
            </w:tcBorders>
            <w:shd w:val="clear" w:color="auto" w:fill="FFFFFF"/>
            <w:vAlign w:val="center"/>
            <w:hideMark/>
          </w:tcPr>
          <w:p w:rsidR="00767006" w:rsidRDefault="00767006" w:rsidP="00852C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lastRenderedPageBreak/>
              <w:t>Члены профкома</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lastRenderedPageBreak/>
              <w:t xml:space="preserve"> Комиссия по охране труда          </w:t>
            </w:r>
            <w:r>
              <w:rPr>
                <w:rFonts w:ascii="Times New Roman" w:eastAsia="Times New Roman" w:hAnsi="Times New Roman" w:cs="Times New Roman"/>
                <w:color w:val="000000"/>
                <w:sz w:val="24"/>
                <w:szCs w:val="24"/>
                <w:lang w:eastAsia="ru-RU"/>
              </w:rPr>
              <w:t xml:space="preserve">     </w:t>
            </w:r>
            <w:r w:rsidRPr="007E488F">
              <w:rPr>
                <w:rFonts w:ascii="Times New Roman" w:eastAsia="Times New Roman" w:hAnsi="Times New Roman" w:cs="Times New Roman"/>
                <w:color w:val="000000"/>
                <w:sz w:val="24"/>
                <w:szCs w:val="24"/>
                <w:lang w:eastAsia="ru-RU"/>
              </w:rPr>
              <w:t>-</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color w:val="000000"/>
                <w:sz w:val="16"/>
                <w:szCs w:val="16"/>
                <w:lang w:eastAsia="ru-RU"/>
              </w:rPr>
              <w:t> </w:t>
            </w:r>
          </w:p>
        </w:tc>
      </w:tr>
      <w:tr w:rsidR="00767006" w:rsidRPr="007E488F" w:rsidTr="007B761C">
        <w:tc>
          <w:tcPr>
            <w:tcW w:w="567" w:type="dxa"/>
            <w:tcBorders>
              <w:top w:val="nil"/>
              <w:left w:val="single" w:sz="8" w:space="0" w:color="auto"/>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lastRenderedPageBreak/>
              <w:t>1.3</w:t>
            </w:r>
          </w:p>
        </w:tc>
        <w:tc>
          <w:tcPr>
            <w:tcW w:w="4962" w:type="dxa"/>
            <w:tcBorders>
              <w:top w:val="nil"/>
              <w:left w:val="nil"/>
              <w:bottom w:val="single" w:sz="8" w:space="0" w:color="auto"/>
              <w:right w:val="single" w:sz="8" w:space="0" w:color="auto"/>
            </w:tcBorders>
            <w:shd w:val="clear" w:color="auto" w:fill="FFFFFF"/>
            <w:vAlign w:val="center"/>
            <w:hideMark/>
          </w:tcPr>
          <w:p w:rsidR="00767006" w:rsidRDefault="00767006" w:rsidP="00852C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-О мерах по обеспечению безопасности учебно-воспитательного процесса в кабинетах повышенной опасности, состоянии игрового и спортивного оборудования, соблюдении требований безопасности.           </w:t>
            </w:r>
          </w:p>
          <w:p w:rsidR="00767006" w:rsidRDefault="00767006" w:rsidP="00852C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88F">
              <w:rPr>
                <w:rFonts w:ascii="Times New Roman" w:eastAsia="Times New Roman" w:hAnsi="Times New Roman" w:cs="Times New Roman"/>
                <w:color w:val="000000"/>
                <w:sz w:val="24"/>
                <w:szCs w:val="24"/>
                <w:lang w:eastAsia="ru-RU"/>
              </w:rPr>
              <w:t xml:space="preserve"> –О подготовке учреждения к новому учебному году и смотру-конкурсу на лучший учебный кабинет                                                     </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.-Об участии в коллективных акциях Профсоюза</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color w:val="000000"/>
                <w:sz w:val="16"/>
                <w:szCs w:val="16"/>
                <w:lang w:eastAsia="ru-RU"/>
              </w:rPr>
              <w:t> </w:t>
            </w:r>
          </w:p>
        </w:tc>
        <w:tc>
          <w:tcPr>
            <w:tcW w:w="1843"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Август</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Verdana" w:eastAsia="Times New Roman" w:hAnsi="Verdana" w:cs="Times New Roman"/>
                <w:color w:val="000000"/>
                <w:sz w:val="16"/>
                <w:szCs w:val="16"/>
                <w:lang w:eastAsia="ru-RU"/>
              </w:rPr>
              <w:t> </w:t>
            </w:r>
          </w:p>
        </w:tc>
        <w:tc>
          <w:tcPr>
            <w:tcW w:w="2687"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 xml:space="preserve">Комиссия по внутрисоюзной работе </w:t>
            </w:r>
          </w:p>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Председатель профкома</w:t>
            </w:r>
          </w:p>
        </w:tc>
      </w:tr>
      <w:tr w:rsidR="00767006" w:rsidRPr="007E488F" w:rsidTr="007B761C">
        <w:tc>
          <w:tcPr>
            <w:tcW w:w="567" w:type="dxa"/>
            <w:tcBorders>
              <w:top w:val="nil"/>
              <w:left w:val="single" w:sz="8" w:space="0" w:color="auto"/>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1.4</w:t>
            </w:r>
          </w:p>
        </w:tc>
        <w:tc>
          <w:tcPr>
            <w:tcW w:w="4962"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-О состоянии соблюдения Законодательства о труде и контроль профкомом.                           -Отчет профкома о проделанной работе за 2023г.                                                                       -Отчет ревизионной комиссии.</w:t>
            </w:r>
          </w:p>
        </w:tc>
        <w:tc>
          <w:tcPr>
            <w:tcW w:w="1843"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Октябрь</w:t>
            </w:r>
          </w:p>
        </w:tc>
        <w:tc>
          <w:tcPr>
            <w:tcW w:w="2687" w:type="dxa"/>
            <w:tcBorders>
              <w:top w:val="nil"/>
              <w:left w:val="nil"/>
              <w:bottom w:val="single" w:sz="8" w:space="0" w:color="auto"/>
              <w:right w:val="single" w:sz="8" w:space="0" w:color="auto"/>
            </w:tcBorders>
            <w:shd w:val="clear" w:color="auto" w:fill="FFFFFF"/>
            <w:vAlign w:val="center"/>
            <w:hideMark/>
          </w:tcPr>
          <w:p w:rsidR="00767006" w:rsidRPr="007E488F" w:rsidRDefault="00767006" w:rsidP="00852CCC">
            <w:pPr>
              <w:spacing w:before="100" w:beforeAutospacing="1" w:after="100" w:afterAutospacing="1" w:line="240" w:lineRule="auto"/>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color w:val="000000"/>
                <w:sz w:val="24"/>
                <w:szCs w:val="24"/>
                <w:lang w:eastAsia="ru-RU"/>
              </w:rPr>
              <w:t>Предс</w:t>
            </w:r>
            <w:r>
              <w:rPr>
                <w:rFonts w:ascii="Times New Roman" w:eastAsia="Times New Roman" w:hAnsi="Times New Roman" w:cs="Times New Roman"/>
                <w:color w:val="000000"/>
                <w:sz w:val="24"/>
                <w:szCs w:val="24"/>
                <w:lang w:eastAsia="ru-RU"/>
              </w:rPr>
              <w:t>едатель профкома Ревизионная комиссия</w:t>
            </w:r>
          </w:p>
        </w:tc>
      </w:tr>
    </w:tbl>
    <w:p w:rsidR="00767006" w:rsidRPr="007E488F" w:rsidRDefault="00767006" w:rsidP="00767006">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7E488F">
        <w:rPr>
          <w:rFonts w:ascii="Times New Roman" w:eastAsia="Times New Roman" w:hAnsi="Times New Roman" w:cs="Times New Roman"/>
          <w:b/>
          <w:bCs/>
          <w:color w:val="0070C0"/>
          <w:sz w:val="24"/>
          <w:szCs w:val="24"/>
          <w:shd w:val="clear" w:color="auto" w:fill="FFFFFF"/>
          <w:lang w:eastAsia="ru-RU"/>
        </w:rPr>
        <w:t>II. Заседания профкома</w:t>
      </w:r>
    </w:p>
    <w:p w:rsidR="00767006" w:rsidRPr="004B243C" w:rsidRDefault="00767006" w:rsidP="004B243C">
      <w:pPr>
        <w:spacing w:after="0" w:line="240" w:lineRule="auto"/>
        <w:jc w:val="center"/>
        <w:rPr>
          <w:rFonts w:ascii="Times New Roman" w:eastAsia="Times New Roman" w:hAnsi="Times New Roman" w:cs="Times New Roman"/>
          <w:sz w:val="24"/>
          <w:szCs w:val="24"/>
          <w:lang w:eastAsia="ru-RU"/>
        </w:rPr>
      </w:pPr>
    </w:p>
    <w:p w:rsidR="004B243C" w:rsidRPr="004B243C" w:rsidRDefault="004B243C" w:rsidP="004B243C">
      <w:pPr>
        <w:spacing w:after="24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609"/>
        <w:gridCol w:w="5880"/>
        <w:gridCol w:w="1608"/>
        <w:gridCol w:w="2467"/>
      </w:tblGrid>
      <w:tr w:rsidR="004B243C" w:rsidRPr="004B243C" w:rsidTr="007B76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Мероприятия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Срок исполнения</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center"/>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Ответственные </w:t>
            </w:r>
          </w:p>
        </w:tc>
      </w:tr>
      <w:tr w:rsidR="004B243C" w:rsidRPr="004B243C" w:rsidTr="007B761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xml:space="preserve">1. Об утверждении плана </w:t>
            </w:r>
            <w:r w:rsidR="00DA0913">
              <w:rPr>
                <w:rFonts w:ascii="Times New Roman" w:eastAsia="Times New Roman" w:hAnsi="Times New Roman" w:cs="Times New Roman"/>
                <w:color w:val="000000"/>
                <w:sz w:val="26"/>
                <w:szCs w:val="26"/>
                <w:lang w:eastAsia="ru-RU"/>
              </w:rPr>
              <w:t>работы ПК и его комиссий на 2023</w:t>
            </w:r>
            <w:r w:rsidRPr="004B243C">
              <w:rPr>
                <w:rFonts w:ascii="Times New Roman" w:eastAsia="Times New Roman" w:hAnsi="Times New Roman" w:cs="Times New Roman"/>
                <w:color w:val="000000"/>
                <w:sz w:val="26"/>
                <w:szCs w:val="26"/>
                <w:lang w:eastAsia="ru-RU"/>
              </w:rPr>
              <w:t xml:space="preserve"> год</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Январь</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A5360E"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Комиссия по внутрисоюзной работе</w:t>
            </w:r>
          </w:p>
        </w:tc>
      </w:tr>
      <w:tr w:rsidR="004B243C" w:rsidRPr="004B243C" w:rsidTr="007B76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A5360E" w:rsidP="00A536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2. </w:t>
            </w:r>
            <w:r w:rsidRPr="007E488F">
              <w:rPr>
                <w:rFonts w:ascii="Times New Roman" w:eastAsia="Times New Roman" w:hAnsi="Times New Roman" w:cs="Times New Roman"/>
                <w:color w:val="000000"/>
                <w:sz w:val="24"/>
                <w:szCs w:val="24"/>
                <w:lang w:eastAsia="ru-RU"/>
              </w:rPr>
              <w:t>О состоянии профсоюзного членства на 01.01.2023 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4B243C" w:rsidRPr="004B243C" w:rsidTr="007B76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4B243C" w:rsidP="00DA0913">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xml:space="preserve">3.  О </w:t>
            </w:r>
            <w:r w:rsidR="00DA0913">
              <w:rPr>
                <w:rFonts w:ascii="Times New Roman" w:eastAsia="Times New Roman" w:hAnsi="Times New Roman" w:cs="Times New Roman"/>
                <w:color w:val="000000"/>
                <w:sz w:val="26"/>
                <w:szCs w:val="26"/>
                <w:lang w:eastAsia="ru-RU"/>
              </w:rPr>
              <w:t>праздновании Дня Защитника Отечества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243C" w:rsidRPr="004B243C" w:rsidRDefault="00A5360E"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 xml:space="preserve">Комиссия по </w:t>
            </w:r>
            <w:r w:rsidR="00DA0913" w:rsidRPr="004B243C">
              <w:rPr>
                <w:rFonts w:ascii="Times New Roman" w:eastAsia="Times New Roman" w:hAnsi="Times New Roman" w:cs="Times New Roman"/>
                <w:color w:val="000000"/>
                <w:sz w:val="26"/>
                <w:szCs w:val="26"/>
                <w:lang w:eastAsia="ru-RU"/>
              </w:rPr>
              <w:t>культмассовой работе</w:t>
            </w:r>
          </w:p>
        </w:tc>
      </w:tr>
      <w:tr w:rsidR="004B243C" w:rsidRPr="004B243C" w:rsidTr="007B76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4. О согласовании графика работы те</w:t>
            </w:r>
            <w:r w:rsidR="00DA0913">
              <w:rPr>
                <w:rFonts w:ascii="Times New Roman" w:eastAsia="Times New Roman" w:hAnsi="Times New Roman" w:cs="Times New Roman"/>
                <w:color w:val="000000"/>
                <w:sz w:val="26"/>
                <w:szCs w:val="26"/>
                <w:lang w:eastAsia="ru-RU"/>
              </w:rPr>
              <w:t>хперсонала школы на февраль 2023</w:t>
            </w:r>
            <w:r w:rsidRPr="004B243C">
              <w:rPr>
                <w:rFonts w:ascii="Times New Roman" w:eastAsia="Times New Roman" w:hAnsi="Times New Roman" w:cs="Times New Roman"/>
                <w:color w:val="000000"/>
                <w:sz w:val="26"/>
                <w:szCs w:val="26"/>
                <w:lang w:eastAsia="ru-RU"/>
              </w:rPr>
              <w:t xml:space="preserve"> года</w:t>
            </w:r>
            <w:proofErr w:type="gramStart"/>
            <w:r w:rsidRPr="004B243C">
              <w:rPr>
                <w:rFonts w:ascii="Times New Roman" w:eastAsia="Times New Roman" w:hAnsi="Times New Roman" w:cs="Times New Roman"/>
                <w:color w:val="000000"/>
                <w:sz w:val="26"/>
                <w:szCs w:val="26"/>
                <w:lang w:eastAsia="ru-RU"/>
              </w:rPr>
              <w:t>..</w:t>
            </w:r>
            <w:proofErr w:type="gramEnd"/>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4B243C" w:rsidRPr="004B243C" w:rsidRDefault="004B243C"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B243C" w:rsidRPr="004B243C" w:rsidRDefault="004B243C"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15C98" w:rsidRPr="004B243C" w:rsidTr="007B761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D15C98"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2</w:t>
            </w: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A536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lastRenderedPageBreak/>
              <w:t>1</w:t>
            </w:r>
            <w:r w:rsidRPr="004B243C">
              <w:rPr>
                <w:rFonts w:ascii="Times New Roman" w:eastAsia="Times New Roman" w:hAnsi="Times New Roman" w:cs="Times New Roman"/>
                <w:color w:val="000000"/>
                <w:sz w:val="26"/>
                <w:szCs w:val="26"/>
                <w:lang w:eastAsia="ru-RU"/>
              </w:rPr>
              <w:t>.</w:t>
            </w:r>
            <w:r w:rsidRPr="007E488F">
              <w:rPr>
                <w:rFonts w:ascii="Times New Roman" w:eastAsia="Times New Roman" w:hAnsi="Times New Roman" w:cs="Times New Roman"/>
                <w:color w:val="000000"/>
                <w:sz w:val="24"/>
                <w:szCs w:val="24"/>
                <w:lang w:eastAsia="ru-RU"/>
              </w:rPr>
              <w:t xml:space="preserve"> -Об утверждении плана по реализации критических замечаний и предложений, выска</w:t>
            </w:r>
            <w:r>
              <w:rPr>
                <w:rFonts w:ascii="Times New Roman" w:eastAsia="Times New Roman" w:hAnsi="Times New Roman" w:cs="Times New Roman"/>
                <w:color w:val="000000"/>
                <w:sz w:val="24"/>
                <w:szCs w:val="24"/>
                <w:lang w:eastAsia="ru-RU"/>
              </w:rPr>
              <w:t xml:space="preserve">занных в ходе отчетно-выборного </w:t>
            </w:r>
            <w:r w:rsidRPr="007E488F">
              <w:rPr>
                <w:rFonts w:ascii="Times New Roman" w:eastAsia="Times New Roman" w:hAnsi="Times New Roman" w:cs="Times New Roman"/>
                <w:color w:val="000000"/>
                <w:sz w:val="24"/>
                <w:szCs w:val="24"/>
                <w:lang w:eastAsia="ru-RU"/>
              </w:rPr>
              <w:t>собрания.                                                                  </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D15C98"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Февраль</w:t>
            </w: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p w:rsidR="00D15C98" w:rsidRDefault="00D15C98" w:rsidP="00D15C98">
            <w:pPr>
              <w:rPr>
                <w:rFonts w:ascii="Times New Roman" w:eastAsia="Times New Roman" w:hAnsi="Times New Roman" w:cs="Times New Roman"/>
                <w:sz w:val="24"/>
                <w:szCs w:val="24"/>
                <w:lang w:eastAsia="ru-RU"/>
              </w:rPr>
            </w:pPr>
          </w:p>
          <w:p w:rsidR="00D15C98" w:rsidRPr="00D15C98" w:rsidRDefault="00D15C98" w:rsidP="00D15C98">
            <w:pP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A5360E">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lastRenderedPageBreak/>
              <w:t xml:space="preserve">Член </w:t>
            </w:r>
            <w:r>
              <w:rPr>
                <w:rFonts w:ascii="Times New Roman" w:eastAsia="Times New Roman" w:hAnsi="Times New Roman" w:cs="Times New Roman"/>
                <w:color w:val="000000"/>
                <w:sz w:val="26"/>
                <w:szCs w:val="26"/>
                <w:lang w:eastAsia="ru-RU"/>
              </w:rPr>
              <w:t>ПК</w:t>
            </w:r>
          </w:p>
        </w:tc>
      </w:tr>
      <w:tr w:rsidR="00D15C98" w:rsidRPr="004B243C" w:rsidTr="007B761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A536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2</w:t>
            </w:r>
            <w:r w:rsidRPr="004B243C">
              <w:rPr>
                <w:rFonts w:ascii="Times New Roman" w:eastAsia="Times New Roman" w:hAnsi="Times New Roman" w:cs="Times New Roman"/>
                <w:color w:val="000000"/>
                <w:sz w:val="26"/>
                <w:szCs w:val="26"/>
                <w:lang w:eastAsia="ru-RU"/>
              </w:rPr>
              <w:t>. О контроле состояния ведения трудовых книжек.</w:t>
            </w:r>
          </w:p>
        </w:t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15C98" w:rsidRPr="004B243C" w:rsidTr="007B761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О праздновании Международного женского дня.</w:t>
            </w:r>
          </w:p>
        </w:t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внутрисоюзной работе</w:t>
            </w:r>
          </w:p>
        </w:tc>
      </w:tr>
      <w:tr w:rsidR="00D15C98" w:rsidRPr="004B243C" w:rsidTr="007B761C">
        <w:trPr>
          <w:trHeight w:val="1700"/>
        </w:trPr>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О согласовании графика работы техперсонала школы на март 202</w:t>
            </w: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информационной и культмассовой работе</w:t>
            </w:r>
          </w:p>
        </w:tc>
      </w:tr>
      <w:tr w:rsidR="00D15C98" w:rsidRPr="004B243C" w:rsidTr="007B761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D15C98" w:rsidRPr="004B243C" w:rsidRDefault="00D15C98" w:rsidP="00D15C9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1</w:t>
            </w:r>
            <w:r w:rsidRPr="004B243C">
              <w:rPr>
                <w:rFonts w:ascii="Times New Roman" w:eastAsia="Times New Roman" w:hAnsi="Times New Roman" w:cs="Times New Roman"/>
                <w:color w:val="000000"/>
                <w:sz w:val="26"/>
                <w:szCs w:val="26"/>
                <w:lang w:eastAsia="ru-RU"/>
              </w:rPr>
              <w:t>. О проведении контроля пожарной безопасности.</w:t>
            </w:r>
          </w:p>
        </w:t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D15C98" w:rsidRPr="004B243C" w:rsidRDefault="00D15C98" w:rsidP="00D15C9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МАРТ</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2</w:t>
            </w:r>
            <w:r w:rsidRPr="004B243C">
              <w:rPr>
                <w:rFonts w:ascii="Times New Roman" w:eastAsia="Times New Roman" w:hAnsi="Times New Roman" w:cs="Times New Roman"/>
                <w:color w:val="000000"/>
                <w:sz w:val="26"/>
                <w:szCs w:val="26"/>
                <w:lang w:eastAsia="ru-RU"/>
              </w:rPr>
              <w:t>. О подготовке к профсоюзному собранию по вопросам охраны труда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О согласовании графика работы т</w:t>
            </w:r>
            <w:r>
              <w:rPr>
                <w:rFonts w:ascii="Times New Roman" w:eastAsia="Times New Roman" w:hAnsi="Times New Roman" w:cs="Times New Roman"/>
                <w:color w:val="000000"/>
                <w:sz w:val="26"/>
                <w:szCs w:val="26"/>
                <w:lang w:eastAsia="ru-RU"/>
              </w:rPr>
              <w:t>ехперсонала школы на апрель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xml:space="preserve"> О результатах смотра кабинетов по охране труда.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15C98" w:rsidRPr="004B243C" w:rsidTr="007B761C">
        <w:tc>
          <w:tcPr>
            <w:tcW w:w="0" w:type="auto"/>
            <w:vMerge/>
            <w:tcBorders>
              <w:top w:val="single" w:sz="4" w:space="0" w:color="000000"/>
              <w:left w:val="single" w:sz="4" w:space="0" w:color="000000"/>
              <w:bottom w:val="single" w:sz="4" w:space="0" w:color="auto"/>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5</w:t>
            </w:r>
            <w:r w:rsidRPr="004B243C">
              <w:rPr>
                <w:rFonts w:ascii="Times New Roman" w:eastAsia="Times New Roman" w:hAnsi="Times New Roman" w:cs="Times New Roman"/>
                <w:color w:val="000000"/>
                <w:sz w:val="26"/>
                <w:szCs w:val="26"/>
                <w:lang w:eastAsia="ru-RU"/>
              </w:rPr>
              <w:t>. О согласовании графика работ</w:t>
            </w:r>
            <w:r>
              <w:rPr>
                <w:rFonts w:ascii="Times New Roman" w:eastAsia="Times New Roman" w:hAnsi="Times New Roman" w:cs="Times New Roman"/>
                <w:color w:val="000000"/>
                <w:sz w:val="26"/>
                <w:szCs w:val="26"/>
                <w:lang w:eastAsia="ru-RU"/>
              </w:rPr>
              <w:t>ы техперсонала школы на май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val="restart"/>
            <w:tcBorders>
              <w:top w:val="single" w:sz="4" w:space="0" w:color="auto"/>
              <w:left w:val="single" w:sz="4" w:space="0" w:color="000000"/>
              <w:right w:val="single" w:sz="4" w:space="0" w:color="000000"/>
            </w:tcBorders>
            <w:vAlign w:val="cente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 О соблюдении Правил внутреннего трудового распорядка школы</w:t>
            </w:r>
          </w:p>
        </w:tc>
        <w:tc>
          <w:tcPr>
            <w:tcW w:w="0" w:type="auto"/>
            <w:vMerge w:val="restart"/>
            <w:tcBorders>
              <w:top w:val="single" w:sz="4" w:space="0" w:color="auto"/>
              <w:left w:val="single" w:sz="4" w:space="0" w:color="000000"/>
              <w:right w:val="single" w:sz="4" w:space="0" w:color="000000"/>
            </w:tcBorders>
            <w:vAlign w:val="cente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Апрель </w:t>
            </w:r>
          </w:p>
        </w:tc>
        <w:tc>
          <w:tcPr>
            <w:tcW w:w="24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2. О состоянии делопроизводства профсоюзной организации школы </w:t>
            </w:r>
          </w:p>
        </w:tc>
        <w:tc>
          <w:tcPr>
            <w:tcW w:w="0" w:type="auto"/>
            <w:vMerge/>
            <w:tcBorders>
              <w:left w:val="single" w:sz="4" w:space="0" w:color="000000"/>
              <w:right w:val="single" w:sz="4" w:space="0" w:color="000000"/>
            </w:tcBorders>
            <w:vAlign w:val="cente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15C98" w:rsidRPr="004B243C" w:rsidTr="007B761C">
        <w:tc>
          <w:tcPr>
            <w:tcW w:w="0" w:type="auto"/>
            <w:vMerge/>
            <w:tcBorders>
              <w:left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3. О согласовании графика работы</w:t>
            </w:r>
            <w:r>
              <w:rPr>
                <w:rFonts w:ascii="Times New Roman" w:eastAsia="Times New Roman" w:hAnsi="Times New Roman" w:cs="Times New Roman"/>
                <w:color w:val="000000"/>
                <w:sz w:val="26"/>
                <w:szCs w:val="26"/>
                <w:lang w:eastAsia="ru-RU"/>
              </w:rPr>
              <w:t xml:space="preserve"> техперсонала школы на июнь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15C98" w:rsidRPr="004B243C" w:rsidTr="007B761C">
        <w:tc>
          <w:tcPr>
            <w:tcW w:w="0" w:type="auto"/>
            <w:vMerge/>
            <w:tcBorders>
              <w:left w:val="single" w:sz="4" w:space="0" w:color="000000"/>
              <w:bottom w:val="single" w:sz="4" w:space="0" w:color="auto"/>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4. О подготовке к празднованию Дня Победы.</w:t>
            </w:r>
          </w:p>
        </w:tc>
        <w:tc>
          <w:tcPr>
            <w:tcW w:w="0" w:type="auto"/>
            <w:vMerge/>
            <w:tcBorders>
              <w:left w:val="single" w:sz="4" w:space="0" w:color="000000"/>
              <w:bottom w:val="single" w:sz="4" w:space="0" w:color="auto"/>
              <w:right w:val="single" w:sz="4" w:space="0" w:color="000000"/>
            </w:tcBorders>
            <w:vAlign w:val="center"/>
            <w:hideMark/>
          </w:tcPr>
          <w:p w:rsidR="00D15C98" w:rsidRPr="004B243C" w:rsidRDefault="00D15C98"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15C98" w:rsidRPr="004B243C" w:rsidRDefault="00D15C98"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5879D0" w:rsidRPr="004B243C" w:rsidTr="007B761C">
        <w:tc>
          <w:tcPr>
            <w:tcW w:w="0" w:type="auto"/>
            <w:vMerge w:val="restart"/>
            <w:tcBorders>
              <w:left w:val="single" w:sz="4" w:space="0" w:color="000000"/>
              <w:right w:val="single" w:sz="4" w:space="0" w:color="000000"/>
            </w:tcBorders>
            <w:vAlign w:val="center"/>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79D0" w:rsidRPr="004B243C" w:rsidRDefault="005879D0" w:rsidP="004B243C">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r w:rsidRPr="004B243C">
              <w:rPr>
                <w:rFonts w:ascii="Times New Roman" w:eastAsia="Times New Roman" w:hAnsi="Times New Roman" w:cs="Times New Roman"/>
                <w:color w:val="000000"/>
                <w:sz w:val="26"/>
                <w:szCs w:val="26"/>
                <w:lang w:eastAsia="ru-RU"/>
              </w:rPr>
              <w:t>. О согласовании предварит</w:t>
            </w:r>
            <w:r>
              <w:rPr>
                <w:rFonts w:ascii="Times New Roman" w:eastAsia="Times New Roman" w:hAnsi="Times New Roman" w:cs="Times New Roman"/>
                <w:color w:val="000000"/>
                <w:sz w:val="26"/>
                <w:szCs w:val="26"/>
                <w:lang w:eastAsia="ru-RU"/>
              </w:rPr>
              <w:t>ельной нагрузки учителей на 2023-2024</w:t>
            </w:r>
            <w:r w:rsidRPr="004B243C">
              <w:rPr>
                <w:rFonts w:ascii="Times New Roman" w:eastAsia="Times New Roman" w:hAnsi="Times New Roman" w:cs="Times New Roman"/>
                <w:color w:val="000000"/>
                <w:sz w:val="26"/>
                <w:szCs w:val="26"/>
                <w:lang w:eastAsia="ru-RU"/>
              </w:rPr>
              <w:t xml:space="preserve"> учебный год </w:t>
            </w:r>
          </w:p>
        </w:tc>
        <w:tc>
          <w:tcPr>
            <w:tcW w:w="0" w:type="auto"/>
            <w:vMerge w:val="restart"/>
            <w:tcBorders>
              <w:left w:val="single" w:sz="4" w:space="0" w:color="000000"/>
              <w:right w:val="single" w:sz="4" w:space="0" w:color="000000"/>
            </w:tcBorders>
            <w:vAlign w:val="center"/>
          </w:tcPr>
          <w:p w:rsidR="005879D0" w:rsidRPr="004B243C" w:rsidRDefault="005879D0" w:rsidP="005879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 xml:space="preserve">    </w:t>
            </w:r>
            <w:r w:rsidRPr="004B243C">
              <w:rPr>
                <w:rFonts w:ascii="Times New Roman" w:eastAsia="Times New Roman" w:hAnsi="Times New Roman" w:cs="Times New Roman"/>
                <w:color w:val="000000"/>
                <w:sz w:val="26"/>
                <w:szCs w:val="26"/>
                <w:lang w:eastAsia="ru-RU"/>
              </w:rPr>
              <w:t>Май</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879D0" w:rsidRPr="004B243C" w:rsidRDefault="005879D0" w:rsidP="004B243C">
            <w:pPr>
              <w:spacing w:after="0" w:line="240" w:lineRule="auto"/>
              <w:jc w:val="both"/>
              <w:rPr>
                <w:rFonts w:ascii="Times New Roman" w:eastAsia="Times New Roman" w:hAnsi="Times New Roman" w:cs="Times New Roman"/>
                <w:color w:val="000000"/>
                <w:sz w:val="26"/>
                <w:szCs w:val="26"/>
                <w:lang w:eastAsia="ru-RU"/>
              </w:rPr>
            </w:pPr>
            <w:r w:rsidRPr="004B243C">
              <w:rPr>
                <w:rFonts w:ascii="Times New Roman" w:eastAsia="Times New Roman" w:hAnsi="Times New Roman" w:cs="Times New Roman"/>
                <w:color w:val="000000"/>
                <w:sz w:val="26"/>
                <w:szCs w:val="26"/>
                <w:lang w:eastAsia="ru-RU"/>
              </w:rPr>
              <w:t>Член комиссии по информационной и культмассовой работе</w:t>
            </w:r>
          </w:p>
        </w:tc>
      </w:tr>
      <w:tr w:rsidR="005879D0" w:rsidRPr="004B243C" w:rsidTr="007B761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2</w:t>
            </w:r>
            <w:r w:rsidRPr="004B243C">
              <w:rPr>
                <w:rFonts w:ascii="Times New Roman" w:eastAsia="Times New Roman" w:hAnsi="Times New Roman" w:cs="Times New Roman"/>
                <w:color w:val="000000"/>
                <w:sz w:val="26"/>
                <w:szCs w:val="26"/>
                <w:lang w:eastAsia="ru-RU"/>
              </w:rPr>
              <w:t>. О праздновании окончания учебного года</w:t>
            </w:r>
          </w:p>
        </w:t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5879D0" w:rsidRPr="004B243C" w:rsidTr="007B761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О согласовании предварит</w:t>
            </w:r>
            <w:r>
              <w:rPr>
                <w:rFonts w:ascii="Times New Roman" w:eastAsia="Times New Roman" w:hAnsi="Times New Roman" w:cs="Times New Roman"/>
                <w:color w:val="000000"/>
                <w:sz w:val="26"/>
                <w:szCs w:val="26"/>
                <w:lang w:eastAsia="ru-RU"/>
              </w:rPr>
              <w:t>ельной нагрузки учителей на 2023-2024</w:t>
            </w:r>
            <w:r w:rsidRPr="004B243C">
              <w:rPr>
                <w:rFonts w:ascii="Times New Roman" w:eastAsia="Times New Roman" w:hAnsi="Times New Roman" w:cs="Times New Roman"/>
                <w:color w:val="000000"/>
                <w:sz w:val="26"/>
                <w:szCs w:val="26"/>
                <w:lang w:eastAsia="ru-RU"/>
              </w:rPr>
              <w:t xml:space="preserve"> учебный год </w:t>
            </w:r>
          </w:p>
        </w:t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информационной и культмассовой работе</w:t>
            </w:r>
          </w:p>
        </w:tc>
      </w:tr>
      <w:tr w:rsidR="005879D0" w:rsidRPr="004B243C" w:rsidTr="007B761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Default="005879D0"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О согласовании графика работы техпер</w:t>
            </w:r>
            <w:r>
              <w:rPr>
                <w:rFonts w:ascii="Times New Roman" w:eastAsia="Times New Roman" w:hAnsi="Times New Roman" w:cs="Times New Roman"/>
                <w:color w:val="000000"/>
                <w:sz w:val="26"/>
                <w:szCs w:val="26"/>
                <w:lang w:eastAsia="ru-RU"/>
              </w:rPr>
              <w:t>сонала школы на июль-август 2023</w:t>
            </w:r>
            <w:r w:rsidRPr="004B243C">
              <w:rPr>
                <w:rFonts w:ascii="Times New Roman" w:eastAsia="Times New Roman" w:hAnsi="Times New Roman" w:cs="Times New Roman"/>
                <w:color w:val="000000"/>
                <w:sz w:val="26"/>
                <w:szCs w:val="26"/>
                <w:lang w:eastAsia="ru-RU"/>
              </w:rPr>
              <w:t xml:space="preserve"> года</w:t>
            </w:r>
          </w:p>
          <w:p w:rsidR="005879D0" w:rsidRDefault="005879D0" w:rsidP="005879D0">
            <w:pPr>
              <w:rPr>
                <w:rFonts w:ascii="Times New Roman" w:eastAsia="Times New Roman" w:hAnsi="Times New Roman" w:cs="Times New Roman"/>
                <w:sz w:val="24"/>
                <w:szCs w:val="24"/>
                <w:lang w:eastAsia="ru-RU"/>
              </w:rPr>
            </w:pPr>
          </w:p>
          <w:p w:rsidR="005879D0" w:rsidRPr="005879D0" w:rsidRDefault="005879D0" w:rsidP="005879D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DF1CE4">
              <w:rPr>
                <w:rFonts w:ascii="Times New Roman" w:eastAsia="Times New Roman" w:hAnsi="Times New Roman" w:cs="Times New Roman"/>
                <w:sz w:val="28"/>
                <w:szCs w:val="28"/>
                <w:lang w:eastAsia="ru-RU"/>
              </w:rPr>
              <w:t>О согласовании графика отпусков</w:t>
            </w:r>
            <w:r>
              <w:rPr>
                <w:rFonts w:ascii="Times New Roman" w:eastAsia="Times New Roman" w:hAnsi="Times New Roman" w:cs="Times New Roman"/>
                <w:sz w:val="24"/>
                <w:szCs w:val="24"/>
                <w:lang w:eastAsia="ru-RU"/>
              </w:rPr>
              <w:t xml:space="preserve"> </w:t>
            </w: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обеспечению защиты трудовых, социально-экономических прав и интересов работников</w:t>
            </w:r>
          </w:p>
        </w:tc>
      </w:tr>
      <w:tr w:rsidR="005879D0" w:rsidRPr="004B243C" w:rsidTr="007B761C">
        <w:trPr>
          <w:trHeight w:val="914"/>
        </w:trPr>
        <w:tc>
          <w:tcPr>
            <w:tcW w:w="0" w:type="auto"/>
            <w:vMerge w:val="restart"/>
            <w:tcBorders>
              <w:top w:val="single" w:sz="4" w:space="0" w:color="auto"/>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 О составлении актов готовности школы к новому учебному году.</w:t>
            </w:r>
          </w:p>
        </w:tc>
        <w:tc>
          <w:tcPr>
            <w:tcW w:w="0" w:type="auto"/>
            <w:vMerge w:val="restart"/>
            <w:tcBorders>
              <w:top w:val="single" w:sz="4" w:space="0" w:color="auto"/>
              <w:left w:val="single" w:sz="4" w:space="0" w:color="000000"/>
              <w:right w:val="single" w:sz="4" w:space="0" w:color="000000"/>
            </w:tcBorders>
            <w:vAlign w:val="center"/>
            <w:hideMark/>
          </w:tcPr>
          <w:p w:rsidR="005879D0" w:rsidRDefault="005879D0" w:rsidP="004B243C">
            <w:pPr>
              <w:spacing w:after="0" w:line="240" w:lineRule="auto"/>
              <w:jc w:val="center"/>
              <w:rPr>
                <w:rFonts w:ascii="Times New Roman" w:eastAsia="Times New Roman" w:hAnsi="Times New Roman" w:cs="Times New Roman"/>
                <w:color w:val="000000"/>
                <w:sz w:val="26"/>
                <w:szCs w:val="26"/>
                <w:lang w:eastAsia="ru-RU"/>
              </w:rPr>
            </w:pPr>
            <w:r w:rsidRPr="004B243C">
              <w:rPr>
                <w:rFonts w:ascii="Times New Roman" w:eastAsia="Times New Roman" w:hAnsi="Times New Roman" w:cs="Times New Roman"/>
                <w:color w:val="000000"/>
                <w:sz w:val="26"/>
                <w:szCs w:val="26"/>
                <w:lang w:eastAsia="ru-RU"/>
              </w:rPr>
              <w:t>Июнь </w:t>
            </w:r>
            <w:r w:rsidR="00173177">
              <w:rPr>
                <w:rFonts w:ascii="Times New Roman" w:eastAsia="Times New Roman" w:hAnsi="Times New Roman" w:cs="Times New Roman"/>
                <w:color w:val="000000"/>
                <w:sz w:val="26"/>
                <w:szCs w:val="26"/>
                <w:lang w:eastAsia="ru-RU"/>
              </w:rPr>
              <w:t>–</w:t>
            </w:r>
          </w:p>
          <w:p w:rsidR="00173177" w:rsidRPr="004B243C" w:rsidRDefault="00173177" w:rsidP="004B24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август</w:t>
            </w:r>
          </w:p>
        </w:tc>
        <w:tc>
          <w:tcPr>
            <w:tcW w:w="2467"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ревизионной</w:t>
            </w:r>
          </w:p>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xml:space="preserve"> комиссии</w:t>
            </w:r>
          </w:p>
        </w:tc>
      </w:tr>
      <w:tr w:rsidR="005879D0" w:rsidRPr="004B243C" w:rsidTr="007B761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xml:space="preserve">2. О согласовании расписания занятий, графика работы кружков, факультативов, спецкурсов и </w:t>
            </w:r>
            <w:proofErr w:type="spellStart"/>
            <w:r w:rsidRPr="004B243C">
              <w:rPr>
                <w:rFonts w:ascii="Times New Roman" w:eastAsia="Times New Roman" w:hAnsi="Times New Roman" w:cs="Times New Roman"/>
                <w:color w:val="000000"/>
                <w:sz w:val="26"/>
                <w:szCs w:val="26"/>
                <w:lang w:eastAsia="ru-RU"/>
              </w:rPr>
              <w:t>игз</w:t>
            </w:r>
            <w:proofErr w:type="spellEnd"/>
            <w:r w:rsidRPr="004B243C">
              <w:rPr>
                <w:rFonts w:ascii="Times New Roman" w:eastAsia="Times New Roman" w:hAnsi="Times New Roman" w:cs="Times New Roman"/>
                <w:color w:val="000000"/>
                <w:sz w:val="26"/>
                <w:szCs w:val="26"/>
                <w:lang w:eastAsia="ru-RU"/>
              </w:rPr>
              <w:t xml:space="preserve">, группы продлённого дня, библиотеки, столовой, </w:t>
            </w:r>
            <w:proofErr w:type="spellStart"/>
            <w:r w:rsidRPr="004B243C">
              <w:rPr>
                <w:rFonts w:ascii="Times New Roman" w:eastAsia="Times New Roman" w:hAnsi="Times New Roman" w:cs="Times New Roman"/>
                <w:color w:val="000000"/>
                <w:sz w:val="26"/>
                <w:szCs w:val="26"/>
                <w:lang w:eastAsia="ru-RU"/>
              </w:rPr>
              <w:t>внутришкольного</w:t>
            </w:r>
            <w:proofErr w:type="spellEnd"/>
            <w:r w:rsidRPr="004B243C">
              <w:rPr>
                <w:rFonts w:ascii="Times New Roman" w:eastAsia="Times New Roman" w:hAnsi="Times New Roman" w:cs="Times New Roman"/>
                <w:color w:val="000000"/>
                <w:sz w:val="26"/>
                <w:szCs w:val="26"/>
                <w:lang w:eastAsia="ru-RU"/>
              </w:rPr>
              <w:t xml:space="preserve"> контроля, должностных обязанносте</w:t>
            </w:r>
            <w:r>
              <w:rPr>
                <w:rFonts w:ascii="Times New Roman" w:eastAsia="Times New Roman" w:hAnsi="Times New Roman" w:cs="Times New Roman"/>
                <w:color w:val="000000"/>
                <w:sz w:val="26"/>
                <w:szCs w:val="26"/>
                <w:lang w:eastAsia="ru-RU"/>
              </w:rPr>
              <w:t>й заведующих кабинетами на  2023-2024</w:t>
            </w:r>
            <w:r w:rsidRPr="004B243C">
              <w:rPr>
                <w:rFonts w:ascii="Times New Roman" w:eastAsia="Times New Roman" w:hAnsi="Times New Roman" w:cs="Times New Roman"/>
                <w:color w:val="000000"/>
                <w:sz w:val="26"/>
                <w:szCs w:val="26"/>
                <w:lang w:eastAsia="ru-RU"/>
              </w:rPr>
              <w:t xml:space="preserve"> учебный год.</w:t>
            </w:r>
          </w:p>
        </w:t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5879D0" w:rsidRPr="004B243C" w:rsidTr="007B761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DA0913">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3. О согласовании графика дежурства учите</w:t>
            </w:r>
            <w:r>
              <w:rPr>
                <w:rFonts w:ascii="Times New Roman" w:eastAsia="Times New Roman" w:hAnsi="Times New Roman" w:cs="Times New Roman"/>
                <w:color w:val="000000"/>
                <w:sz w:val="26"/>
                <w:szCs w:val="26"/>
                <w:lang w:eastAsia="ru-RU"/>
              </w:rPr>
              <w:t xml:space="preserve">лей, </w:t>
            </w:r>
            <w:r>
              <w:rPr>
                <w:rFonts w:ascii="Times New Roman" w:eastAsia="Times New Roman" w:hAnsi="Times New Roman" w:cs="Times New Roman"/>
                <w:color w:val="000000"/>
                <w:sz w:val="26"/>
                <w:szCs w:val="26"/>
                <w:lang w:eastAsia="ru-RU"/>
              </w:rPr>
              <w:lastRenderedPageBreak/>
              <w:t>администрации школы на 2023-2024</w:t>
            </w:r>
            <w:r w:rsidRPr="004B243C">
              <w:rPr>
                <w:rFonts w:ascii="Times New Roman" w:eastAsia="Times New Roman" w:hAnsi="Times New Roman" w:cs="Times New Roman"/>
                <w:color w:val="000000"/>
                <w:sz w:val="26"/>
                <w:szCs w:val="26"/>
                <w:lang w:eastAsia="ru-RU"/>
              </w:rPr>
              <w:t xml:space="preserve"> учебный год.</w:t>
            </w:r>
          </w:p>
        </w:t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5879D0" w:rsidRPr="004B243C" w:rsidTr="007B761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xml:space="preserve">4. О </w:t>
            </w:r>
            <w:r>
              <w:rPr>
                <w:rFonts w:ascii="Times New Roman" w:eastAsia="Times New Roman" w:hAnsi="Times New Roman" w:cs="Times New Roman"/>
                <w:color w:val="000000"/>
                <w:sz w:val="26"/>
                <w:szCs w:val="26"/>
                <w:lang w:eastAsia="ru-RU"/>
              </w:rPr>
              <w:t>согласовании тарификации на 2023- 2024</w:t>
            </w:r>
            <w:r w:rsidRPr="004B243C">
              <w:rPr>
                <w:rFonts w:ascii="Times New Roman" w:eastAsia="Times New Roman" w:hAnsi="Times New Roman" w:cs="Times New Roman"/>
                <w:color w:val="000000"/>
                <w:sz w:val="26"/>
                <w:szCs w:val="26"/>
                <w:lang w:eastAsia="ru-RU"/>
              </w:rPr>
              <w:t xml:space="preserve"> учебный года.</w:t>
            </w:r>
          </w:p>
        </w:tc>
        <w:tc>
          <w:tcPr>
            <w:tcW w:w="0" w:type="auto"/>
            <w:vMerge/>
            <w:tcBorders>
              <w:left w:val="single" w:sz="4" w:space="0" w:color="000000"/>
              <w:right w:val="single" w:sz="4" w:space="0" w:color="000000"/>
            </w:tcBorders>
            <w:vAlign w:val="center"/>
            <w:hideMark/>
          </w:tcPr>
          <w:p w:rsidR="005879D0" w:rsidRPr="004B243C" w:rsidRDefault="005879D0"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79D0" w:rsidRPr="004B243C" w:rsidRDefault="005879D0"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информационной и культмассовой работе</w:t>
            </w:r>
          </w:p>
        </w:tc>
      </w:tr>
      <w:tr w:rsidR="00173177" w:rsidRPr="004B243C" w:rsidTr="007B761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173177" w:rsidRPr="004B243C" w:rsidRDefault="00173177"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173177" w:rsidRPr="004B243C" w:rsidRDefault="00173177"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5</w:t>
            </w:r>
            <w:r w:rsidRPr="004B243C">
              <w:rPr>
                <w:rFonts w:ascii="Times New Roman" w:eastAsia="Times New Roman" w:hAnsi="Times New Roman" w:cs="Times New Roman"/>
                <w:color w:val="000000"/>
                <w:sz w:val="26"/>
                <w:szCs w:val="26"/>
                <w:lang w:eastAsia="ru-RU"/>
              </w:rPr>
              <w:t>. О согласовании графика работы тех</w:t>
            </w:r>
            <w:r>
              <w:rPr>
                <w:rFonts w:ascii="Times New Roman" w:eastAsia="Times New Roman" w:hAnsi="Times New Roman" w:cs="Times New Roman"/>
                <w:color w:val="000000"/>
                <w:sz w:val="26"/>
                <w:szCs w:val="26"/>
                <w:lang w:eastAsia="ru-RU"/>
              </w:rPr>
              <w:t>персонала школы на сентябрь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173177" w:rsidRPr="004B243C" w:rsidRDefault="00173177" w:rsidP="004B243C">
            <w:pPr>
              <w:spacing w:after="0" w:line="240" w:lineRule="auto"/>
              <w:jc w:val="center"/>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173177"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обеспечению защиты трудовых, социально-экономических прав и интересов работников</w:t>
            </w:r>
          </w:p>
        </w:tc>
      </w:tr>
      <w:tr w:rsidR="00DF1CE4" w:rsidRPr="004B243C" w:rsidTr="007B761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7</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 О контроле за работой по подготовке школы к осенне-зимнему периоду. </w:t>
            </w:r>
          </w:p>
        </w:t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2. Согласование документов по аттестации педагогических работников школы на 2022 – 2023 учебный год.</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3. О праздновании Дня учителя.</w:t>
            </w:r>
          </w:p>
        </w:tc>
        <w:tc>
          <w:tcPr>
            <w:tcW w:w="0" w:type="auto"/>
            <w:vMerge/>
            <w:tcBorders>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 комиссия по охране труда</w:t>
            </w:r>
          </w:p>
        </w:tc>
      </w:tr>
      <w:tr w:rsidR="00DF1CE4" w:rsidRPr="004B243C" w:rsidTr="007B761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О согласовании графика работы те</w:t>
            </w:r>
            <w:r>
              <w:rPr>
                <w:rFonts w:ascii="Times New Roman" w:eastAsia="Times New Roman" w:hAnsi="Times New Roman" w:cs="Times New Roman"/>
                <w:color w:val="000000"/>
                <w:sz w:val="26"/>
                <w:szCs w:val="26"/>
                <w:lang w:eastAsia="ru-RU"/>
              </w:rPr>
              <w:t>хперсонала школы на октябрь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 комиссия по охране труда</w:t>
            </w:r>
          </w:p>
        </w:tc>
      </w:tr>
      <w:tr w:rsidR="00DF1CE4" w:rsidRPr="004B243C" w:rsidTr="007B761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 О контроле состояния охраны труда и техники безопасности.</w:t>
            </w:r>
          </w:p>
        </w:t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Октябрь</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2. О контроле ведения трудовых книжек</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3. О согласовании списка педагогических работников МБОУ</w:t>
            </w:r>
            <w:r>
              <w:rPr>
                <w:rFonts w:ascii="Times New Roman" w:eastAsia="Times New Roman" w:hAnsi="Times New Roman" w:cs="Times New Roman"/>
                <w:color w:val="000000"/>
                <w:sz w:val="26"/>
                <w:szCs w:val="26"/>
                <w:lang w:eastAsia="ru-RU"/>
              </w:rPr>
              <w:t>, подлежащих аттестации в 2023-2024</w:t>
            </w:r>
            <w:r w:rsidRPr="004B243C">
              <w:rPr>
                <w:rFonts w:ascii="Times New Roman" w:eastAsia="Times New Roman" w:hAnsi="Times New Roman" w:cs="Times New Roman"/>
                <w:color w:val="000000"/>
                <w:sz w:val="26"/>
                <w:szCs w:val="26"/>
                <w:lang w:eastAsia="ru-RU"/>
              </w:rPr>
              <w:t xml:space="preserve"> учебном году аттестационной комиссией І уровня.</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r>
      <w:tr w:rsidR="00DF1CE4" w:rsidRPr="004B243C" w:rsidTr="007B761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О согласовании графика работы т</w:t>
            </w:r>
            <w:r>
              <w:rPr>
                <w:rFonts w:ascii="Times New Roman" w:eastAsia="Times New Roman" w:hAnsi="Times New Roman" w:cs="Times New Roman"/>
                <w:color w:val="000000"/>
                <w:sz w:val="26"/>
                <w:szCs w:val="26"/>
                <w:lang w:eastAsia="ru-RU"/>
              </w:rPr>
              <w:t>ехперсонала школы на ноябрь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1. О согласовании списков детей сотрудников школы для получения новогодних подарков</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Ноябрь </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2. О согласовании распределения надбавки за сложность и напря</w:t>
            </w:r>
            <w:r>
              <w:rPr>
                <w:rFonts w:ascii="Times New Roman" w:eastAsia="Times New Roman" w:hAnsi="Times New Roman" w:cs="Times New Roman"/>
                <w:color w:val="000000"/>
                <w:sz w:val="26"/>
                <w:szCs w:val="26"/>
                <w:lang w:eastAsia="ru-RU"/>
              </w:rPr>
              <w:t>женность в работы за ноябрь 2023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3. О согласовании графика работы т</w:t>
            </w:r>
            <w:r>
              <w:rPr>
                <w:rFonts w:ascii="Times New Roman" w:eastAsia="Times New Roman" w:hAnsi="Times New Roman" w:cs="Times New Roman"/>
                <w:color w:val="000000"/>
                <w:sz w:val="26"/>
                <w:szCs w:val="26"/>
                <w:lang w:eastAsia="ru-RU"/>
              </w:rPr>
              <w:t>ехперсонала школы на декабрь 20</w:t>
            </w:r>
            <w:r w:rsidRPr="004B243C">
              <w:rPr>
                <w:rFonts w:ascii="Times New Roman" w:eastAsia="Times New Roman" w:hAnsi="Times New Roman" w:cs="Times New Roman"/>
                <w:color w:val="000000"/>
                <w:sz w:val="26"/>
                <w:szCs w:val="26"/>
                <w:lang w:eastAsia="ru-RU"/>
              </w:rPr>
              <w:t>2</w:t>
            </w: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xml:space="preserve"> года.</w:t>
            </w:r>
          </w:p>
        </w:tc>
        <w:tc>
          <w:tcPr>
            <w:tcW w:w="0" w:type="auto"/>
            <w:vMerge/>
            <w:tcBorders>
              <w:left w:val="single" w:sz="4" w:space="0" w:color="000000"/>
              <w:bottom w:val="single" w:sz="4" w:space="0" w:color="auto"/>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информационной и культмассовой работе</w:t>
            </w:r>
          </w:p>
        </w:tc>
      </w:tr>
      <w:tr w:rsidR="00DF1CE4" w:rsidRPr="004B243C" w:rsidTr="007B761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10</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1</w:t>
            </w:r>
            <w:r w:rsidRPr="004B243C">
              <w:rPr>
                <w:rFonts w:ascii="Times New Roman" w:eastAsia="Times New Roman" w:hAnsi="Times New Roman" w:cs="Times New Roman"/>
                <w:color w:val="000000"/>
                <w:sz w:val="26"/>
                <w:szCs w:val="26"/>
                <w:lang w:eastAsia="ru-RU"/>
              </w:rPr>
              <w:t>. О подготовке к отчётному собранию</w:t>
            </w:r>
          </w:p>
        </w:tc>
        <w:tc>
          <w:tcPr>
            <w:tcW w:w="0" w:type="auto"/>
            <w:vMerge w:val="restart"/>
            <w:tcBorders>
              <w:top w:val="single" w:sz="4" w:space="0" w:color="auto"/>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 Декабрь </w:t>
            </w: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2</w:t>
            </w:r>
            <w:r w:rsidRPr="004B243C">
              <w:rPr>
                <w:rFonts w:ascii="Times New Roman" w:eastAsia="Times New Roman" w:hAnsi="Times New Roman" w:cs="Times New Roman"/>
                <w:color w:val="000000"/>
                <w:sz w:val="26"/>
                <w:szCs w:val="26"/>
                <w:lang w:eastAsia="ru-RU"/>
              </w:rPr>
              <w:t>. О согласовании графика о</w:t>
            </w:r>
            <w:r>
              <w:rPr>
                <w:rFonts w:ascii="Times New Roman" w:eastAsia="Times New Roman" w:hAnsi="Times New Roman" w:cs="Times New Roman"/>
                <w:color w:val="000000"/>
                <w:sz w:val="26"/>
                <w:szCs w:val="26"/>
                <w:lang w:eastAsia="ru-RU"/>
              </w:rPr>
              <w:t>тпусков работников школы на 2024</w:t>
            </w:r>
            <w:r w:rsidRPr="004B243C">
              <w:rPr>
                <w:rFonts w:ascii="Times New Roman" w:eastAsia="Times New Roman" w:hAnsi="Times New Roman" w:cs="Times New Roman"/>
                <w:color w:val="000000"/>
                <w:sz w:val="26"/>
                <w:szCs w:val="26"/>
                <w:lang w:eastAsia="ru-RU"/>
              </w:rPr>
              <w:t xml:space="preserve"> год</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Председатель ПК</w:t>
            </w:r>
          </w:p>
        </w:tc>
      </w:tr>
      <w:tr w:rsidR="00DF1CE4" w:rsidRPr="004B243C" w:rsidTr="007B761C">
        <w:tc>
          <w:tcPr>
            <w:tcW w:w="0" w:type="auto"/>
            <w:vMerge/>
            <w:tcBorders>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3</w:t>
            </w:r>
            <w:r w:rsidRPr="004B243C">
              <w:rPr>
                <w:rFonts w:ascii="Times New Roman" w:eastAsia="Times New Roman" w:hAnsi="Times New Roman" w:cs="Times New Roman"/>
                <w:color w:val="000000"/>
                <w:sz w:val="26"/>
                <w:szCs w:val="26"/>
                <w:lang w:eastAsia="ru-RU"/>
              </w:rPr>
              <w:t>. О проведении Новогоднего огонька.</w:t>
            </w:r>
          </w:p>
        </w:tc>
        <w:tc>
          <w:tcPr>
            <w:tcW w:w="0" w:type="auto"/>
            <w:vMerge/>
            <w:tcBorders>
              <w:left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охране труда</w:t>
            </w:r>
          </w:p>
        </w:tc>
      </w:tr>
      <w:tr w:rsidR="00DF1CE4" w:rsidRPr="004B243C" w:rsidTr="007B761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4</w:t>
            </w:r>
            <w:r w:rsidRPr="004B243C">
              <w:rPr>
                <w:rFonts w:ascii="Times New Roman" w:eastAsia="Times New Roman" w:hAnsi="Times New Roman" w:cs="Times New Roman"/>
                <w:color w:val="000000"/>
                <w:sz w:val="26"/>
                <w:szCs w:val="26"/>
                <w:lang w:eastAsia="ru-RU"/>
              </w:rPr>
              <w:t>. О согласовании графика работы техперсонала школы на январь 2023 года.</w:t>
            </w:r>
          </w:p>
        </w:tc>
        <w:tc>
          <w:tcPr>
            <w:tcW w:w="0" w:type="auto"/>
            <w:vMerge/>
            <w:tcBorders>
              <w:left w:val="single" w:sz="4" w:space="0" w:color="000000"/>
              <w:right w:val="single" w:sz="4" w:space="0" w:color="000000"/>
            </w:tcBorders>
            <w:vAlign w:val="center"/>
            <w:hideMark/>
          </w:tcPr>
          <w:p w:rsidR="00DF1CE4" w:rsidRPr="004B243C" w:rsidRDefault="00DF1CE4" w:rsidP="004B243C">
            <w:pPr>
              <w:spacing w:after="0" w:line="240" w:lineRule="auto"/>
              <w:rPr>
                <w:rFonts w:ascii="Times New Roman" w:eastAsia="Times New Roman" w:hAnsi="Times New Roman" w:cs="Times New Roman"/>
                <w:sz w:val="24"/>
                <w:szCs w:val="24"/>
                <w:lang w:eastAsia="ru-RU"/>
              </w:rPr>
            </w:pPr>
          </w:p>
        </w:tc>
        <w:tc>
          <w:tcPr>
            <w:tcW w:w="2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1CE4" w:rsidRPr="004B243C" w:rsidRDefault="00DF1CE4" w:rsidP="004B243C">
            <w:pPr>
              <w:spacing w:after="0" w:line="240" w:lineRule="auto"/>
              <w:jc w:val="both"/>
              <w:rPr>
                <w:rFonts w:ascii="Times New Roman" w:eastAsia="Times New Roman" w:hAnsi="Times New Roman" w:cs="Times New Roman"/>
                <w:sz w:val="24"/>
                <w:szCs w:val="24"/>
                <w:lang w:eastAsia="ru-RU"/>
              </w:rPr>
            </w:pPr>
            <w:r w:rsidRPr="004B243C">
              <w:rPr>
                <w:rFonts w:ascii="Times New Roman" w:eastAsia="Times New Roman" w:hAnsi="Times New Roman" w:cs="Times New Roman"/>
                <w:color w:val="000000"/>
                <w:sz w:val="26"/>
                <w:szCs w:val="26"/>
                <w:lang w:eastAsia="ru-RU"/>
              </w:rPr>
              <w:t>Член комиссии по защите трудовых, социально-</w:t>
            </w:r>
            <w:r w:rsidRPr="004B243C">
              <w:rPr>
                <w:rFonts w:ascii="Times New Roman" w:eastAsia="Times New Roman" w:hAnsi="Times New Roman" w:cs="Times New Roman"/>
                <w:color w:val="000000"/>
                <w:sz w:val="26"/>
                <w:szCs w:val="26"/>
                <w:lang w:eastAsia="ru-RU"/>
              </w:rPr>
              <w:lastRenderedPageBreak/>
              <w:t>экономических прав</w:t>
            </w:r>
          </w:p>
        </w:tc>
      </w:tr>
    </w:tbl>
    <w:p w:rsidR="00767006" w:rsidRDefault="00767006"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67006" w:rsidRDefault="00767006"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67006" w:rsidRDefault="00767006"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67006" w:rsidRDefault="00767006"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67006" w:rsidRDefault="00767006"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B761C" w:rsidRDefault="007B761C"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7B761C" w:rsidRDefault="007B761C" w:rsidP="00475042">
      <w:pPr>
        <w:spacing w:before="100" w:beforeAutospacing="1" w:after="100" w:afterAutospacing="1" w:line="240" w:lineRule="auto"/>
        <w:jc w:val="center"/>
        <w:rPr>
          <w:rFonts w:ascii="Arial" w:eastAsia="Times New Roman" w:hAnsi="Arial" w:cs="Arial"/>
          <w:color w:val="000000"/>
          <w:sz w:val="24"/>
          <w:szCs w:val="24"/>
          <w:lang w:eastAsia="ru-RU"/>
        </w:rPr>
      </w:pPr>
    </w:p>
    <w:p w:rsidR="00475042" w:rsidRDefault="00475042" w:rsidP="00475042">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Arial" w:eastAsia="Times New Roman" w:hAnsi="Arial" w:cs="Arial"/>
          <w:noProof/>
          <w:color w:val="005B7F"/>
          <w:sz w:val="24"/>
          <w:szCs w:val="24"/>
          <w:lang w:eastAsia="ru-RU"/>
        </w:rPr>
        <w:drawing>
          <wp:inline distT="0" distB="0" distL="0" distR="0">
            <wp:extent cx="4972050" cy="1295400"/>
            <wp:effectExtent l="19050" t="0" r="0" b="0"/>
            <wp:docPr id="5" name="Рисунок 5" descr="http://108-school.ucoz.ru/_si/1/34771699.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8-school.ucoz.ru/_si/1/34771699.png">
                      <a:hlinkClick r:id="rId6"/>
                    </pic:cNvP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295400"/>
                    </a:xfrm>
                    <a:prstGeom prst="rect">
                      <a:avLst/>
                    </a:prstGeom>
                    <a:noFill/>
                    <a:ln>
                      <a:noFill/>
                    </a:ln>
                  </pic:spPr>
                </pic:pic>
              </a:graphicData>
            </a:graphic>
          </wp:inline>
        </w:drawing>
      </w:r>
    </w:p>
    <w:p w:rsidR="00634C15" w:rsidRPr="00634C15" w:rsidRDefault="00634C15" w:rsidP="00634C15">
      <w:pPr>
        <w:spacing w:before="100" w:beforeAutospacing="1" w:after="100" w:afterAutospacing="1" w:line="240" w:lineRule="auto"/>
        <w:jc w:val="center"/>
        <w:rPr>
          <w:rFonts w:ascii="Arial" w:eastAsia="Times New Roman" w:hAnsi="Arial" w:cs="Arial"/>
          <w:color w:val="000000"/>
          <w:sz w:val="24"/>
          <w:szCs w:val="24"/>
          <w:lang w:eastAsia="ru-RU"/>
        </w:rPr>
      </w:pPr>
      <w:r w:rsidRPr="00475042">
        <w:rPr>
          <w:rFonts w:ascii="Arial" w:eastAsia="Times New Roman" w:hAnsi="Arial" w:cs="Arial"/>
          <w:b/>
          <w:bCs/>
          <w:i/>
          <w:iCs/>
          <w:color w:val="000080"/>
          <w:sz w:val="33"/>
          <w:szCs w:val="33"/>
          <w:lang w:eastAsia="ru-RU"/>
        </w:rPr>
        <w:t>Последние новости</w:t>
      </w:r>
    </w:p>
    <w:p w:rsidR="00634C15" w:rsidRPr="00B77B9A" w:rsidRDefault="00634C15" w:rsidP="00634C15">
      <w:pPr>
        <w:spacing w:before="100" w:beforeAutospacing="1" w:after="100" w:afterAutospacing="1" w:line="240" w:lineRule="auto"/>
        <w:contextualSpacing/>
        <w:jc w:val="both"/>
        <w:rPr>
          <w:rFonts w:ascii="Arial" w:eastAsia="Times New Roman" w:hAnsi="Arial" w:cs="Arial"/>
          <w:sz w:val="24"/>
          <w:szCs w:val="24"/>
        </w:rPr>
      </w:pPr>
      <w:r w:rsidRPr="00B77B9A">
        <w:rPr>
          <w:rFonts w:ascii="Times New Roman" w:eastAsia="Times New Roman" w:hAnsi="Times New Roman" w:cs="Times New Roman"/>
          <w:color w:val="000080"/>
          <w:sz w:val="27"/>
          <w:szCs w:val="27"/>
        </w:rPr>
        <w:t>В МБОУ «</w:t>
      </w:r>
      <w:r>
        <w:rPr>
          <w:rFonts w:ascii="Times New Roman" w:eastAsia="Times New Roman" w:hAnsi="Times New Roman" w:cs="Times New Roman"/>
          <w:color w:val="000080"/>
          <w:sz w:val="27"/>
          <w:szCs w:val="27"/>
        </w:rPr>
        <w:t>Средняя школа № 32 города Макеевки» 07 апреля 2023 года </w:t>
      </w:r>
      <w:r w:rsidRPr="00B77B9A">
        <w:rPr>
          <w:rFonts w:ascii="Times New Roman" w:eastAsia="Times New Roman" w:hAnsi="Times New Roman" w:cs="Times New Roman"/>
          <w:color w:val="000080"/>
          <w:sz w:val="27"/>
          <w:szCs w:val="27"/>
        </w:rPr>
        <w:t>была проведена производственная зарядка, которая </w:t>
      </w:r>
      <w:r w:rsidRPr="00B77B9A">
        <w:rPr>
          <w:rFonts w:ascii="Times New Roman" w:eastAsia="Times New Roman" w:hAnsi="Times New Roman" w:cs="Times New Roman"/>
          <w:color w:val="000080"/>
          <w:sz w:val="27"/>
          <w:szCs w:val="27"/>
          <w:shd w:val="clear" w:color="auto" w:fill="FFFFFF"/>
        </w:rPr>
        <w:t xml:space="preserve">благоприятно воздействует на здоровье </w:t>
      </w:r>
      <w:r w:rsidR="00DF1CE4">
        <w:rPr>
          <w:rFonts w:ascii="Times New Roman" w:eastAsia="Times New Roman" w:hAnsi="Times New Roman" w:cs="Times New Roman"/>
          <w:color w:val="000080"/>
          <w:sz w:val="27"/>
          <w:szCs w:val="27"/>
          <w:shd w:val="clear" w:color="auto" w:fill="FFFFFF"/>
        </w:rPr>
        <w:t>организма и повышает</w:t>
      </w:r>
      <w:r w:rsidRPr="00B77B9A">
        <w:rPr>
          <w:rFonts w:ascii="Times New Roman" w:eastAsia="Times New Roman" w:hAnsi="Times New Roman" w:cs="Times New Roman"/>
          <w:color w:val="000080"/>
          <w:sz w:val="27"/>
          <w:szCs w:val="27"/>
          <w:shd w:val="clear" w:color="auto" w:fill="FFFFFF"/>
        </w:rPr>
        <w:t> работоспособность во время всего рабочего дня.</w:t>
      </w:r>
    </w:p>
    <w:p w:rsidR="00634C15" w:rsidRPr="00B77B9A" w:rsidRDefault="00634C15" w:rsidP="00634C15">
      <w:pPr>
        <w:spacing w:before="100" w:beforeAutospacing="1" w:after="100" w:afterAutospacing="1" w:line="240" w:lineRule="auto"/>
        <w:contextualSpacing/>
        <w:jc w:val="both"/>
        <w:rPr>
          <w:rFonts w:ascii="Arial" w:eastAsia="Times New Roman" w:hAnsi="Arial" w:cs="Arial"/>
          <w:sz w:val="24"/>
          <w:szCs w:val="24"/>
        </w:rPr>
      </w:pPr>
      <w:r w:rsidRPr="00B77B9A">
        <w:rPr>
          <w:rFonts w:ascii="Times New Roman" w:eastAsia="Times New Roman" w:hAnsi="Times New Roman" w:cs="Times New Roman"/>
          <w:color w:val="000080"/>
          <w:sz w:val="27"/>
          <w:szCs w:val="27"/>
          <w:shd w:val="clear" w:color="auto" w:fill="FFFFFF"/>
        </w:rPr>
        <w:t>        Ежедневное выполнение комплекса производственной гимнастики является хорошим средством сохранения и укрепления здоровья, профилактики и в отдельных случаях - лечения заболеваний, обеспечивает высокую умственную и физическую работоспособность в течение дня. Серьёзное значение имеет эмоциональное и мотивационное содержание деятельности. Чем значимее мотивы труда, тем позже наступает утомление, особенно при мотивах высокого социального значения, имеющих соревновательный характер. Они обусловливают интерес к работе, творческое отношение к ней. Положительные эмоции обеспечивают быстрое включение в ритмику труда, длительное сохранение оптимальной работоспособности, способствуют более полной мобилизации физиологических резервов организма.</w:t>
      </w:r>
    </w:p>
    <w:p w:rsidR="007E488F" w:rsidRDefault="00634C15" w:rsidP="007E488F">
      <w:pPr>
        <w:spacing w:before="100" w:beforeAutospacing="1" w:after="100" w:afterAutospacing="1" w:line="240" w:lineRule="auto"/>
        <w:jc w:val="both"/>
        <w:rPr>
          <w:rFonts w:ascii="Times New Roman" w:eastAsia="Times New Roman" w:hAnsi="Times New Roman" w:cs="Times New Roman"/>
          <w:color w:val="000080"/>
          <w:sz w:val="27"/>
          <w:szCs w:val="27"/>
          <w:shd w:val="clear" w:color="auto" w:fill="FFFFFF"/>
        </w:rPr>
      </w:pPr>
      <w:r w:rsidRPr="00B77B9A">
        <w:rPr>
          <w:rFonts w:ascii="Times New Roman" w:eastAsia="Times New Roman" w:hAnsi="Times New Roman" w:cs="Times New Roman"/>
          <w:color w:val="000080"/>
          <w:sz w:val="27"/>
          <w:szCs w:val="27"/>
          <w:shd w:val="clear" w:color="auto" w:fill="FFFFFF"/>
        </w:rPr>
        <w:t>      Мы согласны с высказыванием «Производственная гимнастика – не пережиток прошлого, а очень полезное занятие, которое должно стать привычкой у последователей здоро</w:t>
      </w:r>
      <w:r w:rsidR="007E488F">
        <w:rPr>
          <w:rFonts w:ascii="Times New Roman" w:eastAsia="Times New Roman" w:hAnsi="Times New Roman" w:cs="Times New Roman"/>
          <w:color w:val="000080"/>
          <w:sz w:val="27"/>
          <w:szCs w:val="27"/>
          <w:shd w:val="clear" w:color="auto" w:fill="FFFFFF"/>
        </w:rPr>
        <w:t>вого образа жизни»</w:t>
      </w:r>
    </w:p>
    <w:p w:rsidR="007E488F" w:rsidRPr="007E488F" w:rsidRDefault="00634C15" w:rsidP="007E488F">
      <w:pPr>
        <w:spacing w:before="100" w:beforeAutospacing="1" w:after="100" w:afterAutospacing="1" w:line="240" w:lineRule="auto"/>
        <w:rPr>
          <w:rFonts w:ascii="Arial" w:eastAsia="Times New Roman" w:hAnsi="Arial" w:cs="Arial"/>
          <w:sz w:val="24"/>
          <w:szCs w:val="24"/>
        </w:rPr>
      </w:pPr>
      <w:r w:rsidRPr="00B77B9A">
        <w:rPr>
          <w:rFonts w:ascii="Times New Roman" w:eastAsia="Times New Roman" w:hAnsi="Times New Roman" w:cs="Times New Roman"/>
          <w:color w:val="000080"/>
          <w:sz w:val="27"/>
          <w:szCs w:val="27"/>
          <w:shd w:val="clear" w:color="auto" w:fill="FFFFFF"/>
        </w:rPr>
        <w:t>  </w:t>
      </w:r>
      <w:r w:rsidRPr="00B77B9A">
        <w:rPr>
          <w:rFonts w:ascii="Times New Roman" w:eastAsia="Times New Roman" w:hAnsi="Times New Roman" w:cs="Times New Roman"/>
          <w:b/>
          <w:bCs/>
          <w:color w:val="000080"/>
          <w:sz w:val="27"/>
          <w:szCs w:val="27"/>
          <w:shd w:val="clear" w:color="auto" w:fill="FFFFFF"/>
        </w:rPr>
        <w:t>Занимайтесь спортом, ведите з</w:t>
      </w:r>
      <w:r w:rsidR="007E488F" w:rsidRPr="00B77B9A">
        <w:rPr>
          <w:rFonts w:ascii="Times New Roman" w:eastAsia="Times New Roman" w:hAnsi="Times New Roman" w:cs="Times New Roman"/>
          <w:b/>
          <w:bCs/>
          <w:color w:val="000080"/>
          <w:sz w:val="27"/>
          <w:szCs w:val="27"/>
          <w:shd w:val="clear" w:color="auto" w:fill="FFFFFF"/>
        </w:rPr>
        <w:t>доровый образ жизни!!!</w:t>
      </w:r>
    </w:p>
    <w:p w:rsidR="00634C15" w:rsidRPr="007E488F" w:rsidRDefault="007835C4" w:rsidP="007E488F">
      <w:pPr>
        <w:spacing w:before="100" w:beforeAutospacing="1" w:after="100" w:afterAutospacing="1" w:line="240" w:lineRule="auto"/>
        <w:rPr>
          <w:rFonts w:ascii="Arial" w:eastAsia="Times New Roman" w:hAnsi="Arial" w:cs="Arial"/>
          <w:sz w:val="24"/>
          <w:szCs w:val="24"/>
        </w:rPr>
      </w:pPr>
      <w:r w:rsidRPr="007E488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3209925" cy="2825750"/>
            <wp:effectExtent l="0" t="0" r="9525" b="0"/>
            <wp:docPr id="17" name="Рисунок 17" descr="C:\Users\Богдвн\Desktop\FjmGXyWuq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Богдвн\Desktop\FjmGXyWuqDU.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293" cy="2826074"/>
                    </a:xfrm>
                    <a:prstGeom prst="rect">
                      <a:avLst/>
                    </a:prstGeom>
                    <a:noFill/>
                    <a:ln>
                      <a:noFill/>
                    </a:ln>
                  </pic:spPr>
                </pic:pic>
              </a:graphicData>
            </a:graphic>
          </wp:inline>
        </w:drawing>
      </w:r>
      <w:r w:rsidRPr="007835C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105150" cy="2781300"/>
            <wp:effectExtent l="0" t="0" r="0" b="0"/>
            <wp:docPr id="2" name="Рисунок 2" descr="C:\Users\Богдвн\Desktop\ubciV5F0o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гдвн\Desktop\ubciV5F0oz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459" cy="2781577"/>
                    </a:xfrm>
                    <a:prstGeom prst="rect">
                      <a:avLst/>
                    </a:prstGeom>
                    <a:noFill/>
                    <a:ln>
                      <a:noFill/>
                    </a:ln>
                  </pic:spPr>
                </pic:pic>
              </a:graphicData>
            </a:graphic>
          </wp:inline>
        </w:drawing>
      </w:r>
      <w:r w:rsidR="007E488F" w:rsidRPr="00634C15">
        <w:rPr>
          <w:rFonts w:ascii="Arial" w:eastAsia="Times New Roman" w:hAnsi="Arial" w:cs="Arial"/>
          <w:noProof/>
          <w:color w:val="000000"/>
          <w:sz w:val="24"/>
          <w:szCs w:val="24"/>
          <w:lang w:eastAsia="ru-RU"/>
        </w:rPr>
        <w:drawing>
          <wp:inline distT="0" distB="0" distL="0" distR="0">
            <wp:extent cx="3257550" cy="2825750"/>
            <wp:effectExtent l="0" t="0" r="0" b="0"/>
            <wp:docPr id="15" name="Рисунок 15" descr="C:\Users\Богдвн\Desktop\g3xj77t6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Богдвн\Desktop\g3xj77t6Ulc.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922" cy="2826073"/>
                    </a:xfrm>
                    <a:prstGeom prst="rect">
                      <a:avLst/>
                    </a:prstGeom>
                    <a:noFill/>
                    <a:ln>
                      <a:noFill/>
                    </a:ln>
                  </pic:spPr>
                </pic:pic>
              </a:graphicData>
            </a:graphic>
          </wp:inline>
        </w:drawing>
      </w:r>
      <w:r w:rsidRPr="007E488F">
        <w:rPr>
          <w:rFonts w:ascii="Arial" w:eastAsia="Times New Roman" w:hAnsi="Arial" w:cs="Arial"/>
          <w:noProof/>
          <w:color w:val="000000"/>
          <w:sz w:val="24"/>
          <w:szCs w:val="24"/>
          <w:lang w:eastAsia="ru-RU"/>
        </w:rPr>
        <w:drawing>
          <wp:inline distT="0" distB="0" distL="0" distR="0">
            <wp:extent cx="3095625" cy="2820670"/>
            <wp:effectExtent l="0" t="0" r="9525" b="0"/>
            <wp:docPr id="16" name="Рисунок 16" descr="C:\Users\Богдвн\Desktop\kfvmj21q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Богдвн\Desktop\kfvmj21q3p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308" cy="2821292"/>
                    </a:xfrm>
                    <a:prstGeom prst="rect">
                      <a:avLst/>
                    </a:prstGeom>
                    <a:noFill/>
                    <a:ln>
                      <a:noFill/>
                    </a:ln>
                  </pic:spPr>
                </pic:pic>
              </a:graphicData>
            </a:graphic>
          </wp:inline>
        </w:drawing>
      </w:r>
    </w:p>
    <w:p w:rsidR="007E488F" w:rsidRDefault="00767006" w:rsidP="007835C4">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E488F">
        <w:rPr>
          <w:rFonts w:ascii="Arial" w:eastAsia="Times New Roman" w:hAnsi="Arial" w:cs="Arial"/>
          <w:noProof/>
          <w:color w:val="000000"/>
          <w:sz w:val="24"/>
          <w:szCs w:val="24"/>
          <w:lang w:eastAsia="ru-RU"/>
        </w:rPr>
        <w:drawing>
          <wp:inline distT="0" distB="0" distL="0" distR="0">
            <wp:extent cx="2609636" cy="3867150"/>
            <wp:effectExtent l="0" t="0" r="635" b="0"/>
            <wp:docPr id="18" name="Рисунок 18" descr="C:\Users\Богдвн\Desktop\HwewJCMNj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Богдвн\Desktop\HwewJCMNjX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913" cy="3877934"/>
                    </a:xfrm>
                    <a:prstGeom prst="rect">
                      <a:avLst/>
                    </a:prstGeom>
                    <a:noFill/>
                    <a:ln>
                      <a:noFill/>
                    </a:ln>
                  </pic:spPr>
                </pic:pic>
              </a:graphicData>
            </a:graphic>
          </wp:inline>
        </w:drawing>
      </w:r>
      <w:r w:rsidRPr="007E488F">
        <w:rPr>
          <w:rFonts w:ascii="Arial" w:eastAsia="Times New Roman" w:hAnsi="Arial" w:cs="Arial"/>
          <w:noProof/>
          <w:color w:val="000000"/>
          <w:sz w:val="24"/>
          <w:szCs w:val="24"/>
          <w:lang w:eastAsia="ru-RU"/>
        </w:rPr>
        <w:drawing>
          <wp:inline distT="0" distB="0" distL="0" distR="0">
            <wp:extent cx="3686175" cy="3867150"/>
            <wp:effectExtent l="0" t="0" r="9525" b="0"/>
            <wp:docPr id="19" name="Рисунок 19" descr="C:\Users\Богдвн\Desktop\P5NVVdzB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огдвн\Desktop\P5NVVdzBas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154" cy="3870275"/>
                    </a:xfrm>
                    <a:prstGeom prst="rect">
                      <a:avLst/>
                    </a:prstGeom>
                    <a:noFill/>
                    <a:ln>
                      <a:noFill/>
                    </a:ln>
                  </pic:spPr>
                </pic:pic>
              </a:graphicData>
            </a:graphic>
          </wp:inline>
        </w:drawing>
      </w:r>
    </w:p>
    <w:p w:rsidR="00DB7FED" w:rsidRPr="00DB7FED" w:rsidRDefault="00475042" w:rsidP="007E488F">
      <w:pPr>
        <w:spacing w:before="100" w:beforeAutospacing="1" w:after="100" w:afterAutospacing="1" w:line="240" w:lineRule="auto"/>
        <w:rPr>
          <w:rFonts w:ascii="Times New Roman" w:hAnsi="Times New Roman" w:cs="Times New Roman"/>
          <w:color w:val="002060"/>
          <w:sz w:val="27"/>
          <w:szCs w:val="27"/>
          <w:shd w:val="clear" w:color="auto" w:fill="FFFFFF"/>
        </w:rPr>
      </w:pPr>
      <w:r w:rsidRPr="00DB7FED">
        <w:rPr>
          <w:rFonts w:ascii="Times New Roman" w:eastAsia="Times New Roman" w:hAnsi="Times New Roman" w:cs="Times New Roman"/>
          <w:color w:val="000000"/>
          <w:sz w:val="27"/>
          <w:szCs w:val="27"/>
          <w:lang w:eastAsia="ru-RU"/>
        </w:rPr>
        <w:lastRenderedPageBreak/>
        <w:t> </w:t>
      </w:r>
      <w:r w:rsidR="00DB7FED" w:rsidRPr="00DB7FED">
        <w:rPr>
          <w:rFonts w:ascii="Times New Roman" w:hAnsi="Times New Roman" w:cs="Times New Roman"/>
          <w:color w:val="002060"/>
          <w:sz w:val="27"/>
          <w:szCs w:val="27"/>
          <w:shd w:val="clear" w:color="auto" w:fill="FFFFFF"/>
        </w:rPr>
        <w:t>28 апреля отмечается Всемирный день охраны труда. Ежегодно этот день проходит под определенной темой, которая отражает проблемы сферы безопасности на производстве и призвана обратить внимание на вопросы охраны труда всех, от кого зависит выполнение этих мероприятий. На этот раз он звучит так - «Безопасная и здоровая рабочая среда -  основополагающий принцип и право в сфере труда»</w:t>
      </w:r>
    </w:p>
    <w:p w:rsidR="00DB7FED" w:rsidRPr="00DB7FED" w:rsidRDefault="00DB7FED" w:rsidP="007E488F">
      <w:pPr>
        <w:spacing w:before="100" w:beforeAutospacing="1" w:after="100" w:afterAutospacing="1"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Pr="00DB7FED">
        <w:rPr>
          <w:rFonts w:ascii="Verdana" w:eastAsia="Times New Roman" w:hAnsi="Verdana" w:cs="Times New Roman"/>
          <w:b/>
          <w:bCs/>
          <w:noProof/>
          <w:color w:val="0000FF"/>
          <w:sz w:val="30"/>
          <w:szCs w:val="30"/>
          <w:lang w:eastAsia="ru-RU"/>
        </w:rPr>
        <w:drawing>
          <wp:inline distT="0" distB="0" distL="0" distR="0">
            <wp:extent cx="3400425" cy="3257550"/>
            <wp:effectExtent l="0" t="0" r="9525" b="0"/>
            <wp:docPr id="3" name="Рисунок 3" descr="C:\Users\Богдвн\Desktop\y5M3vMKkw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гдвн\Desktop\y5M3vMKkw8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840" cy="3257948"/>
                    </a:xfrm>
                    <a:prstGeom prst="rect">
                      <a:avLst/>
                    </a:prstGeom>
                    <a:noFill/>
                    <a:ln>
                      <a:noFill/>
                    </a:ln>
                  </pic:spPr>
                </pic:pic>
              </a:graphicData>
            </a:graphic>
          </wp:inline>
        </w:drawing>
      </w:r>
      <w:r w:rsidRPr="00DB7FED">
        <w:rPr>
          <w:rFonts w:ascii="Verdana" w:eastAsia="Times New Roman" w:hAnsi="Verdana" w:cs="Times New Roman"/>
          <w:b/>
          <w:bCs/>
          <w:noProof/>
          <w:color w:val="0000FF"/>
          <w:sz w:val="30"/>
          <w:szCs w:val="30"/>
          <w:lang w:eastAsia="ru-RU"/>
        </w:rPr>
        <w:drawing>
          <wp:inline distT="0" distB="0" distL="0" distR="0">
            <wp:extent cx="3019425" cy="3219450"/>
            <wp:effectExtent l="0" t="0" r="9525" b="0"/>
            <wp:docPr id="4" name="Рисунок 4" descr="C:\Users\Богдвн\Desktop\PsuWEYzY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гдвн\Desktop\PsuWEYzYcfc.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421" cy="3223711"/>
                    </a:xfrm>
                    <a:prstGeom prst="rect">
                      <a:avLst/>
                    </a:prstGeom>
                    <a:noFill/>
                    <a:ln>
                      <a:noFill/>
                    </a:ln>
                  </pic:spPr>
                </pic:pic>
              </a:graphicData>
            </a:graphic>
          </wp:inline>
        </w:drawing>
      </w:r>
      <w:r>
        <w:rPr>
          <w:rFonts w:ascii="Arial" w:hAnsi="Arial" w:cs="Arial"/>
          <w:color w:val="000000"/>
          <w:sz w:val="20"/>
          <w:szCs w:val="20"/>
          <w:shd w:val="clear" w:color="auto" w:fill="FFFFFF"/>
        </w:rPr>
        <w:t xml:space="preserve">    </w:t>
      </w:r>
      <w:r w:rsidRPr="00DB7FED">
        <w:rPr>
          <w:rFonts w:ascii="Arial" w:hAnsi="Arial" w:cs="Arial"/>
          <w:noProof/>
          <w:color w:val="000000"/>
          <w:sz w:val="20"/>
          <w:szCs w:val="20"/>
          <w:shd w:val="clear" w:color="auto" w:fill="FFFFFF"/>
          <w:lang w:eastAsia="ru-RU"/>
        </w:rPr>
        <w:drawing>
          <wp:inline distT="0" distB="0" distL="0" distR="0">
            <wp:extent cx="2324100" cy="3657600"/>
            <wp:effectExtent l="0" t="0" r="0" b="0"/>
            <wp:docPr id="7" name="Рисунок 7" descr="C:\Users\Богдвн\Desktop\Kes7vKCpR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гдвн\Desktop\Kes7vKCpRxQ.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62" cy="3657698"/>
                    </a:xfrm>
                    <a:prstGeom prst="rect">
                      <a:avLst/>
                    </a:prstGeom>
                    <a:noFill/>
                    <a:ln>
                      <a:noFill/>
                    </a:ln>
                  </pic:spPr>
                </pic:pic>
              </a:graphicData>
            </a:graphic>
          </wp:inline>
        </w:drawing>
      </w:r>
      <w:r>
        <w:rPr>
          <w:rFonts w:ascii="Arial" w:hAnsi="Arial" w:cs="Arial"/>
          <w:color w:val="000000"/>
          <w:sz w:val="20"/>
          <w:szCs w:val="20"/>
          <w:shd w:val="clear" w:color="auto" w:fill="FFFFFF"/>
        </w:rPr>
        <w:t xml:space="preserve"> </w:t>
      </w:r>
      <w:r w:rsidRPr="00DB7FED">
        <w:rPr>
          <w:rFonts w:ascii="Arial" w:hAnsi="Arial" w:cs="Arial"/>
          <w:noProof/>
          <w:color w:val="000000"/>
          <w:sz w:val="20"/>
          <w:szCs w:val="20"/>
          <w:shd w:val="clear" w:color="auto" w:fill="FFFFFF"/>
          <w:lang w:eastAsia="ru-RU"/>
        </w:rPr>
        <w:drawing>
          <wp:inline distT="0" distB="0" distL="0" distR="0">
            <wp:extent cx="2105025" cy="3609975"/>
            <wp:effectExtent l="0" t="0" r="9525" b="9525"/>
            <wp:docPr id="8" name="Рисунок 8" descr="C:\Users\Богдвн\Desktop\FJaArFifd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огдвн\Desktop\FJaArFifd2k.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987" cy="3623629"/>
                    </a:xfrm>
                    <a:prstGeom prst="rect">
                      <a:avLst/>
                    </a:prstGeom>
                    <a:noFill/>
                    <a:ln>
                      <a:noFill/>
                    </a:ln>
                  </pic:spPr>
                </pic:pic>
              </a:graphicData>
            </a:graphic>
          </wp:inline>
        </w:drawing>
      </w:r>
      <w:r w:rsidR="00E87612" w:rsidRPr="00E87612">
        <w:rPr>
          <w:noProof/>
          <w:lang w:eastAsia="ru-RU"/>
        </w:rPr>
        <w:drawing>
          <wp:inline distT="0" distB="0" distL="0" distR="0">
            <wp:extent cx="2038350" cy="3590925"/>
            <wp:effectExtent l="0" t="0" r="0" b="9525"/>
            <wp:docPr id="11" name="Рисунок 11" descr="C:\Users\Богдвн\Desktop\5TXaMEkHl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огдвн\Desktop\5TXaMEkHlwc.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114" cy="3616935"/>
                    </a:xfrm>
                    <a:prstGeom prst="rect">
                      <a:avLst/>
                    </a:prstGeom>
                    <a:noFill/>
                    <a:ln>
                      <a:noFill/>
                    </a:ln>
                  </pic:spPr>
                </pic:pic>
              </a:graphicData>
            </a:graphic>
          </wp:inline>
        </w:drawing>
      </w:r>
      <w:r w:rsidR="00E87612" w:rsidRPr="00E876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bookmarkStart w:id="0" w:name="_GoBack"/>
      <w:bookmarkEnd w:id="0"/>
    </w:p>
    <w:p w:rsidR="0073156A" w:rsidRDefault="007E488F" w:rsidP="00767006">
      <w:pPr>
        <w:shd w:val="clear" w:color="auto" w:fill="FFFFFF"/>
        <w:spacing w:before="100" w:beforeAutospacing="1" w:after="100" w:afterAutospacing="1" w:line="240" w:lineRule="auto"/>
      </w:pPr>
      <w:r w:rsidRPr="007E488F">
        <w:rPr>
          <w:rFonts w:ascii="Verdana" w:eastAsia="Times New Roman" w:hAnsi="Verdana" w:cs="Times New Roman"/>
          <w:b/>
          <w:bCs/>
          <w:color w:val="0000FF"/>
          <w:sz w:val="30"/>
          <w:szCs w:val="30"/>
          <w:lang w:eastAsia="ru-RU"/>
        </w:rPr>
        <w:t> </w:t>
      </w:r>
    </w:p>
    <w:sectPr w:rsidR="0073156A" w:rsidSect="00DB7FED">
      <w:pgSz w:w="11906" w:h="16838"/>
      <w:pgMar w:top="850" w:right="42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42A67"/>
    <w:multiLevelType w:val="hybridMultilevel"/>
    <w:tmpl w:val="6FDE1A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460467"/>
    <w:multiLevelType w:val="multilevel"/>
    <w:tmpl w:val="45068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3C52A1"/>
    <w:multiLevelType w:val="multilevel"/>
    <w:tmpl w:val="5C80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44C45"/>
    <w:multiLevelType w:val="multilevel"/>
    <w:tmpl w:val="66AE9EF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A318B1"/>
    <w:multiLevelType w:val="multilevel"/>
    <w:tmpl w:val="09601D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820C85"/>
    <w:multiLevelType w:val="multilevel"/>
    <w:tmpl w:val="E97CDA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2E630A"/>
    <w:multiLevelType w:val="multilevel"/>
    <w:tmpl w:val="A9A0FF0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2E2949"/>
    <w:multiLevelType w:val="multilevel"/>
    <w:tmpl w:val="1668DD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6E42DC"/>
    <w:multiLevelType w:val="multilevel"/>
    <w:tmpl w:val="6C0A243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80570F"/>
    <w:multiLevelType w:val="multilevel"/>
    <w:tmpl w:val="51DC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597A6A"/>
    <w:multiLevelType w:val="multilevel"/>
    <w:tmpl w:val="0164B2F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EF4098"/>
    <w:multiLevelType w:val="multilevel"/>
    <w:tmpl w:val="7096A6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lvlOverride w:ilvl="0">
      <w:lvl w:ilvl="0">
        <w:numFmt w:val="decimal"/>
        <w:lvlText w:val="%1."/>
        <w:lvlJc w:val="left"/>
      </w:lvl>
    </w:lvlOverride>
  </w:num>
  <w:num w:numId="3">
    <w:abstractNumId w:val="2"/>
  </w:num>
  <w:num w:numId="4">
    <w:abstractNumId w:val="11"/>
    <w:lvlOverride w:ilvl="0">
      <w:lvl w:ilvl="0">
        <w:numFmt w:val="decimal"/>
        <w:lvlText w:val="%1."/>
        <w:lvlJc w:val="left"/>
      </w:lvl>
    </w:lvlOverride>
  </w:num>
  <w:num w:numId="5">
    <w:abstractNumId w:val="3"/>
    <w:lvlOverride w:ilvl="0">
      <w:lvl w:ilvl="0">
        <w:numFmt w:val="decimal"/>
        <w:lvlText w:val="%1."/>
        <w:lvlJc w:val="left"/>
      </w:lvl>
    </w:lvlOverride>
  </w:num>
  <w:num w:numId="6">
    <w:abstractNumId w:val="8"/>
    <w:lvlOverride w:ilvl="0">
      <w:lvl w:ilvl="0">
        <w:numFmt w:val="decimal"/>
        <w:lvlText w:val="%1."/>
        <w:lvlJc w:val="left"/>
      </w:lvl>
    </w:lvlOverride>
  </w:num>
  <w:num w:numId="7">
    <w:abstractNumId w:val="4"/>
    <w:lvlOverride w:ilvl="0">
      <w:lvl w:ilvl="0">
        <w:numFmt w:val="decimal"/>
        <w:lvlText w:val="%1."/>
        <w:lvlJc w:val="left"/>
      </w:lvl>
    </w:lvlOverride>
  </w:num>
  <w:num w:numId="8">
    <w:abstractNumId w:val="6"/>
    <w:lvlOverride w:ilvl="0">
      <w:lvl w:ilvl="0">
        <w:numFmt w:val="decimal"/>
        <w:lvlText w:val="%1."/>
        <w:lvlJc w:val="left"/>
      </w:lvl>
    </w:lvlOverride>
  </w:num>
  <w:num w:numId="9">
    <w:abstractNumId w:val="7"/>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9"/>
  </w:num>
  <w:num w:numId="12">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1EBD"/>
    <w:rsid w:val="00072003"/>
    <w:rsid w:val="00173177"/>
    <w:rsid w:val="00187F40"/>
    <w:rsid w:val="0022619C"/>
    <w:rsid w:val="002D3C50"/>
    <w:rsid w:val="002E09BD"/>
    <w:rsid w:val="00475042"/>
    <w:rsid w:val="004B243C"/>
    <w:rsid w:val="005879D0"/>
    <w:rsid w:val="00634C15"/>
    <w:rsid w:val="0073156A"/>
    <w:rsid w:val="00767006"/>
    <w:rsid w:val="007835C4"/>
    <w:rsid w:val="007B761C"/>
    <w:rsid w:val="007E488F"/>
    <w:rsid w:val="00861EBD"/>
    <w:rsid w:val="009B7B30"/>
    <w:rsid w:val="00A14238"/>
    <w:rsid w:val="00A5360E"/>
    <w:rsid w:val="00AF40DB"/>
    <w:rsid w:val="00B721C9"/>
    <w:rsid w:val="00C6453E"/>
    <w:rsid w:val="00D15C98"/>
    <w:rsid w:val="00DA0913"/>
    <w:rsid w:val="00DB7FED"/>
    <w:rsid w:val="00DF1CE4"/>
    <w:rsid w:val="00E87612"/>
    <w:rsid w:val="00F930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B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5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75042"/>
    <w:rPr>
      <w:b/>
      <w:bCs/>
    </w:rPr>
  </w:style>
  <w:style w:type="character" w:styleId="a5">
    <w:name w:val="Emphasis"/>
    <w:basedOn w:val="a0"/>
    <w:uiPriority w:val="20"/>
    <w:qFormat/>
    <w:rsid w:val="00475042"/>
    <w:rPr>
      <w:i/>
      <w:iCs/>
    </w:rPr>
  </w:style>
  <w:style w:type="paragraph" w:styleId="a6">
    <w:name w:val="No Spacing"/>
    <w:basedOn w:val="a"/>
    <w:uiPriority w:val="1"/>
    <w:qFormat/>
    <w:rsid w:val="00475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475042"/>
  </w:style>
  <w:style w:type="paragraph" w:styleId="a7">
    <w:name w:val="Balloon Text"/>
    <w:basedOn w:val="a"/>
    <w:link w:val="a8"/>
    <w:uiPriority w:val="99"/>
    <w:semiHidden/>
    <w:unhideWhenUsed/>
    <w:rsid w:val="007B76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761C"/>
    <w:rPr>
      <w:rFonts w:ascii="Tahoma" w:hAnsi="Tahoma" w:cs="Tahoma"/>
      <w:sz w:val="16"/>
      <w:szCs w:val="16"/>
    </w:rPr>
  </w:style>
  <w:style w:type="paragraph" w:styleId="a9">
    <w:name w:val="List Paragraph"/>
    <w:basedOn w:val="a"/>
    <w:uiPriority w:val="34"/>
    <w:qFormat/>
    <w:rsid w:val="007B761C"/>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305205297">
      <w:bodyDiv w:val="1"/>
      <w:marLeft w:val="0"/>
      <w:marRight w:val="0"/>
      <w:marTop w:val="0"/>
      <w:marBottom w:val="0"/>
      <w:divBdr>
        <w:top w:val="none" w:sz="0" w:space="0" w:color="auto"/>
        <w:left w:val="none" w:sz="0" w:space="0" w:color="auto"/>
        <w:bottom w:val="none" w:sz="0" w:space="0" w:color="auto"/>
        <w:right w:val="none" w:sz="0" w:space="0" w:color="auto"/>
      </w:divBdr>
    </w:div>
    <w:div w:id="740955206">
      <w:bodyDiv w:val="1"/>
      <w:marLeft w:val="0"/>
      <w:marRight w:val="0"/>
      <w:marTop w:val="0"/>
      <w:marBottom w:val="0"/>
      <w:divBdr>
        <w:top w:val="none" w:sz="0" w:space="0" w:color="auto"/>
        <w:left w:val="none" w:sz="0" w:space="0" w:color="auto"/>
        <w:bottom w:val="none" w:sz="0" w:space="0" w:color="auto"/>
        <w:right w:val="none" w:sz="0" w:space="0" w:color="auto"/>
      </w:divBdr>
    </w:div>
    <w:div w:id="959606086">
      <w:bodyDiv w:val="1"/>
      <w:marLeft w:val="0"/>
      <w:marRight w:val="0"/>
      <w:marTop w:val="0"/>
      <w:marBottom w:val="0"/>
      <w:divBdr>
        <w:top w:val="none" w:sz="0" w:space="0" w:color="auto"/>
        <w:left w:val="none" w:sz="0" w:space="0" w:color="auto"/>
        <w:bottom w:val="none" w:sz="0" w:space="0" w:color="auto"/>
        <w:right w:val="none" w:sz="0" w:space="0" w:color="auto"/>
      </w:divBdr>
      <w:divsChild>
        <w:div w:id="674962058">
          <w:marLeft w:val="-108"/>
          <w:marRight w:val="0"/>
          <w:marTop w:val="0"/>
          <w:marBottom w:val="0"/>
          <w:divBdr>
            <w:top w:val="none" w:sz="0" w:space="0" w:color="auto"/>
            <w:left w:val="none" w:sz="0" w:space="0" w:color="auto"/>
            <w:bottom w:val="none" w:sz="0" w:space="0" w:color="auto"/>
            <w:right w:val="none" w:sz="0" w:space="0" w:color="auto"/>
          </w:divBdr>
        </w:div>
      </w:divsChild>
    </w:div>
    <w:div w:id="1188178797">
      <w:bodyDiv w:val="1"/>
      <w:marLeft w:val="0"/>
      <w:marRight w:val="0"/>
      <w:marTop w:val="0"/>
      <w:marBottom w:val="0"/>
      <w:divBdr>
        <w:top w:val="none" w:sz="0" w:space="0" w:color="auto"/>
        <w:left w:val="none" w:sz="0" w:space="0" w:color="auto"/>
        <w:bottom w:val="none" w:sz="0" w:space="0" w:color="auto"/>
        <w:right w:val="none" w:sz="0" w:space="0" w:color="auto"/>
      </w:divBdr>
    </w:div>
    <w:div w:id="1204711178">
      <w:bodyDiv w:val="1"/>
      <w:marLeft w:val="0"/>
      <w:marRight w:val="0"/>
      <w:marTop w:val="0"/>
      <w:marBottom w:val="0"/>
      <w:divBdr>
        <w:top w:val="none" w:sz="0" w:space="0" w:color="auto"/>
        <w:left w:val="none" w:sz="0" w:space="0" w:color="auto"/>
        <w:bottom w:val="none" w:sz="0" w:space="0" w:color="auto"/>
        <w:right w:val="none" w:sz="0" w:space="0" w:color="auto"/>
      </w:divBdr>
    </w:div>
    <w:div w:id="1292903341">
      <w:bodyDiv w:val="1"/>
      <w:marLeft w:val="0"/>
      <w:marRight w:val="0"/>
      <w:marTop w:val="0"/>
      <w:marBottom w:val="0"/>
      <w:divBdr>
        <w:top w:val="none" w:sz="0" w:space="0" w:color="auto"/>
        <w:left w:val="none" w:sz="0" w:space="0" w:color="auto"/>
        <w:bottom w:val="none" w:sz="0" w:space="0" w:color="auto"/>
        <w:right w:val="none" w:sz="0" w:space="0" w:color="auto"/>
      </w:divBdr>
    </w:div>
    <w:div w:id="131780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108-school.ucoz.ru/index/o-nas/0-243"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22</Pages>
  <Words>6935</Words>
  <Characters>39536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dc:creator>
  <cp:keywords/>
  <dc:description/>
  <cp:lastModifiedBy>Asus</cp:lastModifiedBy>
  <cp:revision>7</cp:revision>
  <dcterms:created xsi:type="dcterms:W3CDTF">2023-05-19T15:53:00Z</dcterms:created>
  <dcterms:modified xsi:type="dcterms:W3CDTF">2023-05-20T14:25:00Z</dcterms:modified>
</cp:coreProperties>
</file>